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C49" w:rsidRDefault="00851C49">
      <w:pPr>
        <w:rPr>
          <w:rFonts w:ascii="Arial" w:hAnsi="Arial" w:cs="Arial"/>
          <w:color w:val="2980B9"/>
          <w:sz w:val="30"/>
          <w:szCs w:val="30"/>
          <w:shd w:val="clear" w:color="auto" w:fill="FFFFFF"/>
        </w:rPr>
      </w:pPr>
    </w:p>
    <w:p w:rsidR="00851C49" w:rsidRDefault="00851C49">
      <w:r>
        <w:t>國立臺灣師範大學國中小自然科學實驗營</w:t>
      </w:r>
    </w:p>
    <w:p w:rsidR="00146965" w:rsidRDefault="00851C49">
      <w:bookmarkStart w:id="0" w:name="_GoBack"/>
      <w:r>
        <w:rPr>
          <w:rFonts w:ascii="Arial" w:hAnsi="Arial" w:cs="Arial"/>
          <w:color w:val="2980B9"/>
          <w:sz w:val="30"/>
          <w:szCs w:val="30"/>
          <w:shd w:val="clear" w:color="auto" w:fill="FFFFFF"/>
        </w:rPr>
        <w:t>簡章下載</w:t>
      </w:r>
      <w:bookmarkEnd w:id="0"/>
      <w:r>
        <w:rPr>
          <w:rFonts w:ascii="Arial" w:hAnsi="Arial" w:cs="Arial"/>
          <w:color w:val="2980B9"/>
          <w:sz w:val="30"/>
          <w:szCs w:val="30"/>
          <w:shd w:val="clear" w:color="auto" w:fill="FFFFFF"/>
        </w:rPr>
        <w:t>：</w:t>
      </w:r>
      <w:hyperlink r:id="rId4" w:tooltip="https://reurl.cc/3kyvxO(在本視窗開啟)" w:history="1">
        <w:r>
          <w:rPr>
            <w:rStyle w:val="a4"/>
            <w:rFonts w:ascii="Arial" w:hAnsi="Arial" w:cs="Arial"/>
            <w:b/>
            <w:bCs/>
            <w:color w:val="2980B9"/>
            <w:sz w:val="30"/>
            <w:szCs w:val="30"/>
          </w:rPr>
          <w:t>https://reurl.cc/3kyvxO</w:t>
        </w:r>
      </w:hyperlink>
    </w:p>
    <w:sectPr w:rsidR="001469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49"/>
    <w:rsid w:val="00146965"/>
    <w:rsid w:val="0085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EFFF4"/>
  <w15:chartTrackingRefBased/>
  <w15:docId w15:val="{96BE186A-F666-4AF0-96EB-47385327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1C49"/>
    <w:rPr>
      <w:b/>
      <w:bCs/>
    </w:rPr>
  </w:style>
  <w:style w:type="character" w:styleId="a4">
    <w:name w:val="Hyperlink"/>
    <w:basedOn w:val="a0"/>
    <w:uiPriority w:val="99"/>
    <w:semiHidden/>
    <w:unhideWhenUsed/>
    <w:rsid w:val="00851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url.cc/3kyvxO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2026-05-08T02:24:00Z</dcterms:created>
  <dcterms:modified xsi:type="dcterms:W3CDTF">2026-05-08T02:25:00Z</dcterms:modified>
</cp:coreProperties>
</file>