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80" w:rightFromText="180" w:vertAnchor="page" w:horzAnchor="margin" w:tblpY="781"/>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914"/>
        <w:gridCol w:w="2628"/>
        <w:gridCol w:w="5239"/>
      </w:tblGrid>
      <w:tr w:rsidR="00C8214D" w:rsidRPr="00213895" w:rsidTr="0052090B">
        <w:trPr>
          <w:trHeight w:val="132"/>
        </w:trPr>
        <w:tc>
          <w:tcPr>
            <w:tcW w:w="704" w:type="dxa"/>
          </w:tcPr>
          <w:p w:rsidR="00C8214D" w:rsidRPr="0052090B" w:rsidRDefault="00C8214D" w:rsidP="0052090B">
            <w:pPr>
              <w:pStyle w:val="TableParagraph"/>
              <w:ind w:left="110"/>
              <w:rPr>
                <w:rFonts w:ascii="標楷體" w:eastAsia="標楷體" w:hAnsi="標楷體"/>
                <w:sz w:val="24"/>
                <w:szCs w:val="24"/>
              </w:rPr>
            </w:pPr>
            <w:r w:rsidRPr="0052090B">
              <w:rPr>
                <w:rFonts w:ascii="標楷體" w:eastAsia="標楷體" w:hAnsi="標楷體"/>
                <w:sz w:val="24"/>
                <w:szCs w:val="24"/>
              </w:rPr>
              <w:t>編號</w:t>
            </w:r>
          </w:p>
        </w:tc>
        <w:tc>
          <w:tcPr>
            <w:tcW w:w="1914" w:type="dxa"/>
          </w:tcPr>
          <w:p w:rsidR="00C8214D" w:rsidRPr="0052090B" w:rsidRDefault="00C8214D" w:rsidP="0052090B">
            <w:pPr>
              <w:pStyle w:val="TableParagraph"/>
              <w:ind w:left="129"/>
              <w:rPr>
                <w:rFonts w:ascii="標楷體" w:eastAsia="標楷體" w:hAnsi="標楷體"/>
                <w:sz w:val="24"/>
                <w:szCs w:val="24"/>
              </w:rPr>
            </w:pPr>
            <w:r w:rsidRPr="0052090B">
              <w:rPr>
                <w:rFonts w:ascii="標楷體" w:eastAsia="標楷體" w:hAnsi="標楷體"/>
                <w:sz w:val="24"/>
                <w:szCs w:val="24"/>
              </w:rPr>
              <w:t>交流學校名稱</w:t>
            </w:r>
          </w:p>
        </w:tc>
        <w:tc>
          <w:tcPr>
            <w:tcW w:w="2628" w:type="dxa"/>
          </w:tcPr>
          <w:p w:rsidR="00C8214D" w:rsidRPr="0052090B" w:rsidRDefault="00C8214D" w:rsidP="0052090B">
            <w:pPr>
              <w:pStyle w:val="TableParagraph"/>
              <w:ind w:left="724"/>
              <w:rPr>
                <w:rFonts w:ascii="標楷體" w:eastAsia="標楷體" w:hAnsi="標楷體"/>
                <w:sz w:val="24"/>
                <w:szCs w:val="24"/>
              </w:rPr>
            </w:pPr>
            <w:r w:rsidRPr="0052090B">
              <w:rPr>
                <w:rFonts w:ascii="標楷體" w:eastAsia="標楷體" w:hAnsi="標楷體"/>
                <w:sz w:val="24"/>
                <w:szCs w:val="24"/>
              </w:rPr>
              <w:t>相關資料</w:t>
            </w:r>
          </w:p>
        </w:tc>
        <w:tc>
          <w:tcPr>
            <w:tcW w:w="5239" w:type="dxa"/>
          </w:tcPr>
          <w:p w:rsidR="00C8214D" w:rsidRPr="0052090B" w:rsidRDefault="00C8214D" w:rsidP="0052090B">
            <w:pPr>
              <w:rPr>
                <w:rFonts w:ascii="標楷體" w:eastAsia="標楷體" w:hAnsi="標楷體"/>
                <w:sz w:val="24"/>
                <w:szCs w:val="24"/>
              </w:rPr>
            </w:pPr>
            <w:r w:rsidRPr="0052090B">
              <w:rPr>
                <w:rFonts w:ascii="標楷體" w:eastAsia="標楷體" w:hAnsi="標楷體"/>
                <w:sz w:val="24"/>
                <w:szCs w:val="24"/>
              </w:rPr>
              <w:t>交流活動說明</w:t>
            </w:r>
          </w:p>
        </w:tc>
      </w:tr>
      <w:tr w:rsidR="00C8214D" w:rsidRPr="00213895" w:rsidTr="0052090B">
        <w:trPr>
          <w:trHeight w:val="2637"/>
        </w:trPr>
        <w:tc>
          <w:tcPr>
            <w:tcW w:w="704" w:type="dxa"/>
          </w:tcPr>
          <w:p w:rsidR="00C8214D" w:rsidRPr="0052090B" w:rsidRDefault="00C8214D" w:rsidP="0052090B">
            <w:pPr>
              <w:pStyle w:val="TableParagraph"/>
              <w:rPr>
                <w:rFonts w:ascii="標楷體" w:eastAsia="標楷體" w:hAnsi="標楷體"/>
                <w:sz w:val="24"/>
                <w:szCs w:val="24"/>
              </w:rPr>
            </w:pPr>
            <w:r w:rsidRPr="0052090B">
              <w:rPr>
                <w:rFonts w:ascii="標楷體" w:eastAsia="標楷體" w:hAnsi="標楷體" w:hint="eastAsia"/>
                <w:sz w:val="24"/>
                <w:szCs w:val="24"/>
              </w:rPr>
              <w:t>1</w:t>
            </w:r>
          </w:p>
        </w:tc>
        <w:tc>
          <w:tcPr>
            <w:tcW w:w="1914" w:type="dxa"/>
          </w:tcPr>
          <w:p w:rsidR="00C8214D" w:rsidRPr="0052090B" w:rsidRDefault="00C8214D" w:rsidP="0052090B">
            <w:pPr>
              <w:pStyle w:val="TableParagraph"/>
              <w:rPr>
                <w:rFonts w:ascii="標楷體" w:eastAsia="標楷體" w:hAnsi="標楷體"/>
                <w:sz w:val="24"/>
                <w:szCs w:val="24"/>
              </w:rPr>
            </w:pPr>
            <w:r w:rsidRPr="0052090B">
              <w:rPr>
                <w:rFonts w:ascii="標楷體" w:eastAsia="標楷體" w:hAnsi="標楷體"/>
                <w:sz w:val="24"/>
                <w:szCs w:val="24"/>
              </w:rPr>
              <w:t>Jericho High School</w:t>
            </w:r>
          </w:p>
        </w:tc>
        <w:tc>
          <w:tcPr>
            <w:tcW w:w="2628" w:type="dxa"/>
          </w:tcPr>
          <w:p w:rsidR="00C8214D" w:rsidRPr="0052090B" w:rsidRDefault="00C8214D" w:rsidP="0052090B">
            <w:pPr>
              <w:pStyle w:val="TableParagraph"/>
              <w:spacing w:line="338" w:lineRule="exact"/>
              <w:ind w:left="108"/>
              <w:rPr>
                <w:rFonts w:ascii="標楷體" w:eastAsia="標楷體" w:hAnsi="標楷體"/>
                <w:sz w:val="24"/>
                <w:szCs w:val="24"/>
              </w:rPr>
            </w:pPr>
            <w:r w:rsidRPr="0052090B">
              <w:rPr>
                <w:rFonts w:ascii="標楷體" w:eastAsia="標楷體" w:hAnsi="標楷體"/>
                <w:sz w:val="24"/>
                <w:szCs w:val="24"/>
              </w:rPr>
              <w:t>國家:</w:t>
            </w:r>
            <w:r w:rsidRPr="0052090B">
              <w:rPr>
                <w:rFonts w:ascii="標楷體" w:eastAsia="標楷體" w:hAnsi="標楷體" w:hint="eastAsia"/>
                <w:sz w:val="24"/>
                <w:szCs w:val="24"/>
              </w:rPr>
              <w:t>美國</w:t>
            </w:r>
          </w:p>
          <w:p w:rsidR="00C8214D" w:rsidRPr="0052090B" w:rsidRDefault="00C8214D" w:rsidP="0052090B">
            <w:pPr>
              <w:pStyle w:val="TableParagraph"/>
              <w:spacing w:line="360" w:lineRule="exact"/>
              <w:ind w:left="108"/>
              <w:rPr>
                <w:rFonts w:ascii="標楷體" w:eastAsia="標楷體" w:hAnsi="標楷體"/>
                <w:color w:val="000000" w:themeColor="text1"/>
                <w:sz w:val="24"/>
                <w:szCs w:val="24"/>
              </w:rPr>
            </w:pPr>
            <w:r w:rsidRPr="0052090B">
              <w:rPr>
                <w:rFonts w:ascii="標楷體" w:eastAsia="標楷體" w:hAnsi="標楷體"/>
                <w:sz w:val="24"/>
                <w:szCs w:val="24"/>
              </w:rPr>
              <w:t>住址:</w:t>
            </w:r>
            <w:r w:rsidRPr="0052090B">
              <w:rPr>
                <w:rFonts w:ascii="標楷體" w:eastAsia="標楷體" w:hAnsi="標楷體" w:cs="Arial"/>
                <w:color w:val="FFFFFF"/>
                <w:sz w:val="24"/>
                <w:szCs w:val="24"/>
              </w:rPr>
              <w:t xml:space="preserve"> </w:t>
            </w:r>
            <w:r w:rsidRPr="0052090B">
              <w:rPr>
                <w:rFonts w:ascii="標楷體" w:eastAsia="標楷體" w:hAnsi="標楷體" w:cs="Arial"/>
                <w:color w:val="000000" w:themeColor="text1"/>
                <w:sz w:val="24"/>
                <w:szCs w:val="24"/>
              </w:rPr>
              <w:t>99 C</w:t>
            </w:r>
            <w:r w:rsidR="0052090B" w:rsidRPr="0052090B">
              <w:rPr>
                <w:rFonts w:ascii="標楷體" w:eastAsia="標楷體" w:hAnsi="標楷體" w:cs="Arial"/>
                <w:color w:val="000000" w:themeColor="text1"/>
                <w:sz w:val="24"/>
                <w:szCs w:val="24"/>
              </w:rPr>
              <w:t>edar Swamp Road Jericho NY 1175</w:t>
            </w:r>
            <w:r w:rsidRPr="0052090B">
              <w:rPr>
                <w:rFonts w:ascii="標楷體" w:eastAsia="標楷體" w:hAnsi="標楷體"/>
                <w:color w:val="000000" w:themeColor="text1"/>
                <w:sz w:val="24"/>
                <w:szCs w:val="24"/>
              </w:rPr>
              <w:t xml:space="preserve">網址: </w:t>
            </w:r>
            <w:r w:rsidRPr="0052090B">
              <w:rPr>
                <w:rFonts w:ascii="標楷體" w:eastAsia="標楷體" w:hAnsi="標楷體"/>
                <w:sz w:val="24"/>
                <w:szCs w:val="24"/>
              </w:rPr>
              <w:t>https://www.jerichoschools.org/</w:t>
            </w:r>
          </w:p>
        </w:tc>
        <w:tc>
          <w:tcPr>
            <w:tcW w:w="5239" w:type="dxa"/>
          </w:tcPr>
          <w:p w:rsidR="00C8214D" w:rsidRPr="0052090B" w:rsidRDefault="00C8214D" w:rsidP="0052090B">
            <w:pPr>
              <w:ind w:left="230" w:hangingChars="96" w:hanging="230"/>
              <w:rPr>
                <w:rFonts w:ascii="標楷體" w:eastAsia="標楷體" w:hAnsi="標楷體"/>
                <w:sz w:val="24"/>
                <w:szCs w:val="24"/>
                <w:lang w:eastAsia="zh-TW"/>
              </w:rPr>
            </w:pPr>
            <w:r w:rsidRPr="0052090B">
              <w:rPr>
                <w:rFonts w:ascii="標楷體" w:eastAsia="標楷體" w:hAnsi="標楷體"/>
                <w:sz w:val="24"/>
                <w:szCs w:val="24"/>
                <w:lang w:eastAsia="zh-TW"/>
              </w:rPr>
              <w:t>1. 將兩方參與的學生配對（男-男/女-女), 學生自由交流做朋友</w:t>
            </w:r>
          </w:p>
          <w:p w:rsidR="00C8214D" w:rsidRPr="0052090B" w:rsidRDefault="00C8214D" w:rsidP="0052090B">
            <w:pPr>
              <w:ind w:left="230" w:hangingChars="96" w:hanging="230"/>
              <w:rPr>
                <w:rFonts w:ascii="標楷體" w:eastAsia="標楷體" w:hAnsi="標楷體"/>
                <w:sz w:val="24"/>
                <w:szCs w:val="24"/>
                <w:lang w:eastAsia="zh-TW"/>
              </w:rPr>
            </w:pPr>
            <w:r w:rsidRPr="0052090B">
              <w:rPr>
                <w:rFonts w:ascii="標楷體" w:eastAsia="標楷體" w:hAnsi="標楷體"/>
                <w:sz w:val="24"/>
                <w:szCs w:val="24"/>
                <w:lang w:eastAsia="zh-TW"/>
              </w:rPr>
              <w:t>2. 每六對一小組，雙方各選一位組長，由組長安排線上小組會議</w:t>
            </w:r>
          </w:p>
          <w:p w:rsidR="00C8214D" w:rsidRPr="0052090B" w:rsidRDefault="00C8214D" w:rsidP="0052090B">
            <w:pPr>
              <w:ind w:left="230" w:hangingChars="96" w:hanging="230"/>
              <w:rPr>
                <w:rFonts w:ascii="標楷體" w:eastAsia="標楷體" w:hAnsi="標楷體"/>
                <w:sz w:val="24"/>
                <w:szCs w:val="24"/>
                <w:lang w:eastAsia="zh-TW"/>
              </w:rPr>
            </w:pPr>
            <w:r w:rsidRPr="0052090B">
              <w:rPr>
                <w:rFonts w:ascii="標楷體" w:eastAsia="標楷體" w:hAnsi="標楷體"/>
                <w:sz w:val="24"/>
                <w:szCs w:val="24"/>
                <w:lang w:eastAsia="zh-TW"/>
              </w:rPr>
              <w:t>3. 每小組將共同探討一個主題，製作視頻，並在大會上播放視頻，回答問題</w:t>
            </w:r>
          </w:p>
          <w:p w:rsidR="00C8214D" w:rsidRPr="0052090B" w:rsidRDefault="00C8214D" w:rsidP="0052090B">
            <w:pPr>
              <w:ind w:left="279" w:hanging="281"/>
              <w:rPr>
                <w:rFonts w:ascii="標楷體" w:eastAsia="標楷體" w:hAnsi="標楷體"/>
                <w:sz w:val="24"/>
                <w:szCs w:val="24"/>
                <w:lang w:eastAsia="zh-TW"/>
              </w:rPr>
            </w:pPr>
            <w:r w:rsidRPr="0052090B">
              <w:rPr>
                <w:rFonts w:ascii="標楷體" w:eastAsia="標楷體" w:hAnsi="標楷體"/>
                <w:sz w:val="24"/>
                <w:szCs w:val="24"/>
                <w:lang w:eastAsia="zh-TW"/>
              </w:rPr>
              <w:t>4. 美方學生必須用中文，台方學生用英</w:t>
            </w:r>
            <w:r w:rsidR="0052090B" w:rsidRPr="0052090B">
              <w:rPr>
                <w:rFonts w:ascii="標楷體" w:eastAsia="標楷體" w:hAnsi="標楷體" w:hint="eastAsia"/>
                <w:sz w:val="24"/>
                <w:szCs w:val="24"/>
                <w:lang w:eastAsia="zh-TW"/>
              </w:rPr>
              <w:t xml:space="preserve"> </w:t>
            </w:r>
            <w:r w:rsidRPr="0052090B">
              <w:rPr>
                <w:rFonts w:ascii="標楷體" w:eastAsia="標楷體" w:hAnsi="標楷體"/>
                <w:sz w:val="24"/>
                <w:szCs w:val="24"/>
                <w:lang w:eastAsia="zh-TW"/>
              </w:rPr>
              <w:t>文</w:t>
            </w:r>
          </w:p>
          <w:p w:rsidR="00C8214D" w:rsidRPr="0052090B" w:rsidRDefault="00C8214D" w:rsidP="0052090B">
            <w:pPr>
              <w:rPr>
                <w:rFonts w:ascii="標楷體" w:eastAsia="標楷體" w:hAnsi="標楷體"/>
                <w:sz w:val="24"/>
                <w:szCs w:val="24"/>
                <w:lang w:eastAsia="zh-TW"/>
              </w:rPr>
            </w:pPr>
            <w:r w:rsidRPr="0052090B">
              <w:rPr>
                <w:rFonts w:ascii="標楷體" w:eastAsia="標楷體" w:hAnsi="標楷體"/>
                <w:sz w:val="24"/>
                <w:szCs w:val="24"/>
                <w:lang w:eastAsia="zh-TW"/>
              </w:rPr>
              <w:t>5. 舉行8次全員會議</w:t>
            </w:r>
          </w:p>
          <w:p w:rsidR="00C8214D" w:rsidRPr="0052090B" w:rsidRDefault="00C8214D" w:rsidP="0052090B">
            <w:pPr>
              <w:rPr>
                <w:rFonts w:ascii="標楷體" w:eastAsia="標楷體" w:hAnsi="標楷體"/>
                <w:sz w:val="24"/>
                <w:szCs w:val="24"/>
                <w:lang w:eastAsia="zh-TW"/>
              </w:rPr>
            </w:pPr>
            <w:r w:rsidRPr="0052090B">
              <w:rPr>
                <w:rFonts w:ascii="標楷體" w:eastAsia="標楷體" w:hAnsi="標楷體"/>
                <w:sz w:val="24"/>
                <w:szCs w:val="24"/>
                <w:lang w:eastAsia="zh-TW"/>
              </w:rPr>
              <w:t>6. 疫情過後，學生自由報名互訪之旅</w:t>
            </w:r>
          </w:p>
        </w:tc>
      </w:tr>
      <w:tr w:rsidR="00C8214D" w:rsidRPr="00213895" w:rsidTr="0052090B">
        <w:trPr>
          <w:trHeight w:val="1081"/>
        </w:trPr>
        <w:tc>
          <w:tcPr>
            <w:tcW w:w="704" w:type="dxa"/>
          </w:tcPr>
          <w:p w:rsidR="00C8214D" w:rsidRPr="0052090B" w:rsidRDefault="00C8214D" w:rsidP="0052090B">
            <w:pPr>
              <w:pStyle w:val="TableParagraph"/>
              <w:rPr>
                <w:rFonts w:ascii="標楷體" w:eastAsia="標楷體" w:hAnsi="標楷體"/>
                <w:sz w:val="24"/>
                <w:szCs w:val="24"/>
              </w:rPr>
            </w:pPr>
            <w:r w:rsidRPr="0052090B">
              <w:rPr>
                <w:rFonts w:ascii="標楷體" w:eastAsia="標楷體" w:hAnsi="標楷體" w:hint="eastAsia"/>
                <w:sz w:val="24"/>
                <w:szCs w:val="24"/>
              </w:rPr>
              <w:t>2</w:t>
            </w:r>
          </w:p>
        </w:tc>
        <w:tc>
          <w:tcPr>
            <w:tcW w:w="1914" w:type="dxa"/>
          </w:tcPr>
          <w:p w:rsidR="00C8214D" w:rsidRPr="0052090B" w:rsidRDefault="00C8214D" w:rsidP="0052090B">
            <w:pPr>
              <w:pStyle w:val="TableParagraph"/>
              <w:rPr>
                <w:rFonts w:ascii="標楷體" w:eastAsia="標楷體" w:hAnsi="標楷體"/>
                <w:sz w:val="24"/>
                <w:szCs w:val="24"/>
              </w:rPr>
            </w:pPr>
            <w:r w:rsidRPr="0052090B">
              <w:rPr>
                <w:rFonts w:ascii="標楷體" w:eastAsia="標楷體" w:hAnsi="標楷體"/>
                <w:sz w:val="24"/>
                <w:szCs w:val="24"/>
              </w:rPr>
              <w:t>Branham High School</w:t>
            </w:r>
          </w:p>
        </w:tc>
        <w:tc>
          <w:tcPr>
            <w:tcW w:w="2628" w:type="dxa"/>
          </w:tcPr>
          <w:p w:rsidR="00C8214D" w:rsidRPr="0052090B" w:rsidRDefault="00C8214D" w:rsidP="0052090B">
            <w:pPr>
              <w:pStyle w:val="TableParagraph"/>
              <w:spacing w:line="338" w:lineRule="exact"/>
              <w:ind w:left="108"/>
              <w:rPr>
                <w:rFonts w:ascii="標楷體" w:eastAsia="標楷體" w:hAnsi="標楷體"/>
                <w:sz w:val="24"/>
                <w:szCs w:val="24"/>
              </w:rPr>
            </w:pPr>
            <w:r w:rsidRPr="0052090B">
              <w:rPr>
                <w:rFonts w:ascii="標楷體" w:eastAsia="標楷體" w:hAnsi="標楷體"/>
                <w:sz w:val="24"/>
                <w:szCs w:val="24"/>
              </w:rPr>
              <w:t>國家:</w:t>
            </w:r>
            <w:r w:rsidRPr="0052090B">
              <w:rPr>
                <w:rFonts w:ascii="標楷體" w:eastAsia="標楷體" w:hAnsi="標楷體" w:hint="eastAsia"/>
                <w:sz w:val="24"/>
                <w:szCs w:val="24"/>
              </w:rPr>
              <w:t>美國</w:t>
            </w:r>
          </w:p>
          <w:p w:rsidR="00C8214D" w:rsidRPr="0052090B" w:rsidRDefault="00C8214D" w:rsidP="0052090B">
            <w:pPr>
              <w:pStyle w:val="TableParagraph"/>
              <w:spacing w:line="360" w:lineRule="exact"/>
              <w:ind w:left="108"/>
              <w:rPr>
                <w:rFonts w:ascii="標楷體" w:eastAsia="標楷體" w:hAnsi="標楷體"/>
                <w:sz w:val="24"/>
                <w:szCs w:val="24"/>
                <w:u w:val="single"/>
              </w:rPr>
            </w:pPr>
            <w:r w:rsidRPr="0052090B">
              <w:rPr>
                <w:rFonts w:ascii="標楷體" w:eastAsia="標楷體" w:hAnsi="標楷體"/>
                <w:sz w:val="24"/>
                <w:szCs w:val="24"/>
              </w:rPr>
              <w:t>住址:</w:t>
            </w:r>
            <w:r w:rsidRPr="0052090B">
              <w:rPr>
                <w:rFonts w:ascii="標楷體" w:eastAsia="標楷體" w:hAnsi="標楷體" w:hint="eastAsia"/>
                <w:color w:val="555555"/>
                <w:sz w:val="24"/>
                <w:szCs w:val="24"/>
                <w:lang w:val="en"/>
              </w:rPr>
              <w:t xml:space="preserve"> </w:t>
            </w:r>
            <w:hyperlink r:id="rId7" w:history="1">
              <w:r w:rsidRPr="0052090B">
                <w:rPr>
                  <w:rStyle w:val="a5"/>
                  <w:rFonts w:ascii="標楷體" w:eastAsia="標楷體" w:hAnsi="標楷體"/>
                  <w:sz w:val="24"/>
                  <w:szCs w:val="24"/>
                  <w:lang w:val="en"/>
                </w:rPr>
                <w:t>1570 Branham Lane, San Jose, CA 95118</w:t>
              </w:r>
            </w:hyperlink>
          </w:p>
          <w:p w:rsidR="00C8214D" w:rsidRPr="0052090B" w:rsidRDefault="00C8214D" w:rsidP="0052090B">
            <w:pPr>
              <w:pStyle w:val="TableParagraph"/>
              <w:spacing w:line="338" w:lineRule="exact"/>
              <w:ind w:left="108"/>
              <w:rPr>
                <w:rFonts w:ascii="標楷體" w:eastAsia="標楷體" w:hAnsi="標楷體"/>
                <w:sz w:val="24"/>
                <w:szCs w:val="24"/>
              </w:rPr>
            </w:pPr>
            <w:r w:rsidRPr="0052090B">
              <w:rPr>
                <w:rFonts w:ascii="標楷體" w:eastAsia="標楷體" w:hAnsi="標楷體"/>
                <w:sz w:val="24"/>
                <w:szCs w:val="24"/>
              </w:rPr>
              <w:t>網址: https://branham.cuhsd.org/</w:t>
            </w:r>
          </w:p>
        </w:tc>
        <w:tc>
          <w:tcPr>
            <w:tcW w:w="5239" w:type="dxa"/>
          </w:tcPr>
          <w:p w:rsidR="00C8214D" w:rsidRPr="0052090B" w:rsidRDefault="00C8214D" w:rsidP="0052090B">
            <w:pPr>
              <w:rPr>
                <w:rFonts w:ascii="標楷體" w:eastAsia="標楷體" w:hAnsi="標楷體" w:hint="eastAsia"/>
                <w:sz w:val="24"/>
                <w:szCs w:val="24"/>
                <w:lang w:eastAsia="zh-TW"/>
              </w:rPr>
            </w:pPr>
            <w:r w:rsidRPr="0052090B">
              <w:rPr>
                <w:rFonts w:ascii="標楷體" w:eastAsia="標楷體" w:hAnsi="標楷體"/>
                <w:sz w:val="24"/>
                <w:szCs w:val="24"/>
                <w:lang w:eastAsia="zh-TW"/>
              </w:rPr>
              <w:t>1.最高級別班</w:t>
            </w:r>
            <w:r w:rsidRPr="0052090B">
              <w:rPr>
                <w:rFonts w:ascii="標楷體" w:eastAsia="標楷體" w:hAnsi="標楷體" w:hint="eastAsia"/>
                <w:sz w:val="24"/>
                <w:szCs w:val="24"/>
                <w:lang w:eastAsia="zh-TW"/>
              </w:rPr>
              <w:t>,</w:t>
            </w:r>
            <w:r w:rsidRPr="0052090B">
              <w:rPr>
                <w:rFonts w:ascii="標楷體" w:eastAsia="標楷體" w:hAnsi="標楷體"/>
                <w:sz w:val="24"/>
                <w:szCs w:val="24"/>
                <w:lang w:eastAsia="zh-TW"/>
              </w:rPr>
              <w:t>二十四個學生做姐妹班的</w:t>
            </w:r>
          </w:p>
          <w:p w:rsidR="00C8214D" w:rsidRPr="0052090B" w:rsidRDefault="00C8214D" w:rsidP="0052090B">
            <w:pPr>
              <w:ind w:left="211"/>
              <w:rPr>
                <w:rFonts w:ascii="標楷體" w:eastAsia="標楷體" w:hAnsi="標楷體"/>
                <w:sz w:val="24"/>
                <w:szCs w:val="24"/>
                <w:lang w:eastAsia="zh-TW"/>
              </w:rPr>
            </w:pPr>
            <w:r w:rsidRPr="0052090B">
              <w:rPr>
                <w:rFonts w:ascii="標楷體" w:eastAsia="標楷體" w:hAnsi="標楷體"/>
                <w:sz w:val="24"/>
                <w:szCs w:val="24"/>
                <w:lang w:eastAsia="zh-TW"/>
              </w:rPr>
              <w:t>pilot program</w:t>
            </w:r>
          </w:p>
          <w:p w:rsidR="00C8214D" w:rsidRPr="0052090B" w:rsidRDefault="00C8214D" w:rsidP="0052090B">
            <w:pPr>
              <w:ind w:left="230" w:hangingChars="96" w:hanging="230"/>
              <w:rPr>
                <w:rFonts w:ascii="標楷體" w:eastAsia="標楷體" w:hAnsi="標楷體"/>
                <w:sz w:val="24"/>
                <w:szCs w:val="24"/>
                <w:lang w:eastAsia="zh-TW"/>
              </w:rPr>
            </w:pPr>
            <w:r w:rsidRPr="0052090B">
              <w:rPr>
                <w:rFonts w:ascii="標楷體" w:eastAsia="標楷體" w:hAnsi="標楷體" w:hint="eastAsia"/>
                <w:sz w:val="24"/>
                <w:szCs w:val="24"/>
                <w:lang w:eastAsia="zh-TW"/>
              </w:rPr>
              <w:t>2</w:t>
            </w:r>
            <w:r w:rsidRPr="0052090B">
              <w:rPr>
                <w:rFonts w:ascii="標楷體" w:eastAsia="標楷體" w:hAnsi="標楷體"/>
                <w:sz w:val="24"/>
                <w:szCs w:val="24"/>
                <w:lang w:eastAsia="zh-TW"/>
              </w:rPr>
              <w:t>.每小組將共同探討一個主題，製作視頻，播放視頻</w:t>
            </w:r>
            <w:r w:rsidRPr="0052090B">
              <w:rPr>
                <w:rFonts w:ascii="標楷體" w:eastAsia="標楷體" w:hAnsi="標楷體" w:hint="eastAsia"/>
                <w:sz w:val="24"/>
                <w:szCs w:val="24"/>
                <w:lang w:eastAsia="zh-TW"/>
              </w:rPr>
              <w:t>互</w:t>
            </w:r>
            <w:r w:rsidRPr="0052090B">
              <w:rPr>
                <w:rFonts w:ascii="標楷體" w:eastAsia="標楷體" w:hAnsi="標楷體"/>
                <w:sz w:val="24"/>
                <w:szCs w:val="24"/>
                <w:lang w:eastAsia="zh-TW"/>
              </w:rPr>
              <w:t>答問題</w:t>
            </w:r>
          </w:p>
          <w:p w:rsidR="00C8214D" w:rsidRPr="0052090B" w:rsidRDefault="00C8214D" w:rsidP="0052090B">
            <w:pPr>
              <w:rPr>
                <w:rFonts w:ascii="標楷體" w:eastAsia="標楷體" w:hAnsi="標楷體"/>
                <w:sz w:val="24"/>
                <w:szCs w:val="24"/>
                <w:lang w:eastAsia="zh-TW"/>
              </w:rPr>
            </w:pPr>
            <w:r w:rsidRPr="0052090B">
              <w:rPr>
                <w:rFonts w:ascii="標楷體" w:eastAsia="標楷體" w:hAnsi="標楷體" w:hint="eastAsia"/>
                <w:sz w:val="24"/>
                <w:szCs w:val="24"/>
                <w:lang w:eastAsia="zh-TW"/>
              </w:rPr>
              <w:t>3</w:t>
            </w:r>
            <w:r w:rsidRPr="0052090B">
              <w:rPr>
                <w:rFonts w:ascii="標楷體" w:eastAsia="標楷體" w:hAnsi="標楷體"/>
                <w:sz w:val="24"/>
                <w:szCs w:val="24"/>
                <w:lang w:eastAsia="zh-TW"/>
              </w:rPr>
              <w:t>. 美方學生必須用中文，台方學生用英文</w:t>
            </w:r>
          </w:p>
          <w:p w:rsidR="00C8214D" w:rsidRPr="0052090B" w:rsidRDefault="00C8214D" w:rsidP="0052090B">
            <w:pPr>
              <w:ind w:left="211"/>
              <w:rPr>
                <w:rFonts w:ascii="標楷體" w:eastAsia="標楷體" w:hAnsi="標楷體"/>
                <w:sz w:val="24"/>
                <w:szCs w:val="24"/>
                <w:lang w:eastAsia="zh-TW"/>
              </w:rPr>
            </w:pPr>
          </w:p>
        </w:tc>
      </w:tr>
      <w:tr w:rsidR="0052090B" w:rsidRPr="00213895" w:rsidTr="0052090B">
        <w:trPr>
          <w:trHeight w:val="1081"/>
        </w:trPr>
        <w:tc>
          <w:tcPr>
            <w:tcW w:w="704" w:type="dxa"/>
          </w:tcPr>
          <w:p w:rsidR="0052090B" w:rsidRPr="0052090B" w:rsidRDefault="0052090B" w:rsidP="0052090B">
            <w:pPr>
              <w:pStyle w:val="TableParagraph"/>
              <w:rPr>
                <w:rFonts w:ascii="標楷體" w:eastAsia="標楷體" w:hAnsi="標楷體"/>
                <w:sz w:val="24"/>
                <w:szCs w:val="24"/>
              </w:rPr>
            </w:pPr>
            <w:r w:rsidRPr="0052090B">
              <w:rPr>
                <w:rFonts w:ascii="標楷體" w:eastAsia="標楷體" w:hAnsi="標楷體" w:hint="eastAsia"/>
                <w:sz w:val="24"/>
                <w:szCs w:val="24"/>
                <w:lang w:eastAsia="zh-TW"/>
              </w:rPr>
              <w:t>3</w:t>
            </w:r>
          </w:p>
        </w:tc>
        <w:tc>
          <w:tcPr>
            <w:tcW w:w="1914" w:type="dxa"/>
          </w:tcPr>
          <w:p w:rsidR="0052090B" w:rsidRPr="0052090B" w:rsidRDefault="0052090B" w:rsidP="0052090B">
            <w:pPr>
              <w:rPr>
                <w:rStyle w:val="a5"/>
                <w:rFonts w:ascii="標楷體" w:eastAsia="標楷體" w:hAnsi="標楷體"/>
                <w:sz w:val="24"/>
                <w:szCs w:val="24"/>
              </w:rPr>
            </w:pPr>
            <w:r w:rsidRPr="0052090B">
              <w:rPr>
                <w:rFonts w:ascii="標楷體" w:eastAsia="標楷體" w:hAnsi="標楷體"/>
                <w:sz w:val="24"/>
                <w:szCs w:val="24"/>
              </w:rPr>
              <w:fldChar w:fldCharType="begin"/>
            </w:r>
            <w:r w:rsidRPr="0052090B">
              <w:rPr>
                <w:rFonts w:ascii="標楷體" w:eastAsia="標楷體" w:hAnsi="標楷體"/>
                <w:sz w:val="24"/>
                <w:szCs w:val="24"/>
              </w:rPr>
              <w:instrText xml:space="preserve"> HYPERLINK "https://mvhs.ipsd.org/" \t "_blank" </w:instrText>
            </w:r>
            <w:r w:rsidRPr="0052090B">
              <w:rPr>
                <w:rFonts w:ascii="標楷體" w:eastAsia="標楷體" w:hAnsi="標楷體"/>
                <w:sz w:val="24"/>
                <w:szCs w:val="24"/>
              </w:rPr>
              <w:fldChar w:fldCharType="separate"/>
            </w:r>
            <w:r w:rsidRPr="0052090B">
              <w:rPr>
                <w:rStyle w:val="a5"/>
                <w:rFonts w:ascii="標楷體" w:eastAsia="標楷體" w:hAnsi="標楷體"/>
                <w:sz w:val="24"/>
                <w:szCs w:val="24"/>
              </w:rPr>
              <w:t>Metea Valley High School</w:t>
            </w:r>
          </w:p>
          <w:p w:rsidR="0052090B" w:rsidRPr="0052090B" w:rsidRDefault="0052090B" w:rsidP="0052090B">
            <w:pPr>
              <w:rPr>
                <w:rFonts w:ascii="標楷體" w:eastAsia="標楷體" w:hAnsi="標楷體"/>
                <w:sz w:val="24"/>
                <w:szCs w:val="24"/>
              </w:rPr>
            </w:pPr>
            <w:r w:rsidRPr="0052090B">
              <w:rPr>
                <w:rFonts w:ascii="標楷體" w:eastAsia="標楷體" w:hAnsi="標楷體"/>
                <w:sz w:val="24"/>
                <w:szCs w:val="24"/>
              </w:rPr>
              <w:fldChar w:fldCharType="end"/>
            </w:r>
          </w:p>
        </w:tc>
        <w:tc>
          <w:tcPr>
            <w:tcW w:w="2628" w:type="dxa"/>
          </w:tcPr>
          <w:p w:rsidR="0052090B" w:rsidRPr="0052090B" w:rsidRDefault="0052090B" w:rsidP="0052090B">
            <w:pPr>
              <w:rPr>
                <w:rFonts w:ascii="標楷體" w:eastAsia="標楷體" w:hAnsi="標楷體"/>
                <w:sz w:val="24"/>
                <w:szCs w:val="24"/>
                <w:lang w:eastAsia="zh-TW"/>
              </w:rPr>
            </w:pPr>
            <w:r w:rsidRPr="0052090B">
              <w:rPr>
                <w:rFonts w:ascii="標楷體" w:eastAsia="標楷體" w:hAnsi="標楷體"/>
                <w:sz w:val="24"/>
                <w:szCs w:val="24"/>
                <w:lang w:eastAsia="zh-TW"/>
              </w:rPr>
              <w:t>國家:</w:t>
            </w:r>
            <w:r w:rsidRPr="0052090B">
              <w:rPr>
                <w:rFonts w:ascii="標楷體" w:eastAsia="標楷體" w:hAnsi="標楷體" w:hint="eastAsia"/>
                <w:sz w:val="24"/>
                <w:szCs w:val="24"/>
                <w:lang w:eastAsia="zh-TW"/>
              </w:rPr>
              <w:t>奧羅拉市</w:t>
            </w:r>
            <w:r w:rsidRPr="0052090B">
              <w:rPr>
                <w:rFonts w:ascii="標楷體" w:eastAsia="標楷體" w:hAnsi="標楷體"/>
                <w:sz w:val="24"/>
                <w:szCs w:val="24"/>
                <w:lang w:eastAsia="zh-TW"/>
              </w:rPr>
              <w:t xml:space="preserve"> (Aurora)</w:t>
            </w:r>
          </w:p>
          <w:p w:rsidR="0052090B" w:rsidRPr="0052090B" w:rsidRDefault="0052090B" w:rsidP="0052090B">
            <w:pPr>
              <w:rPr>
                <w:rFonts w:ascii="標楷體" w:eastAsia="標楷體" w:hAnsi="標楷體" w:hint="eastAsia"/>
                <w:sz w:val="24"/>
                <w:szCs w:val="24"/>
                <w:lang w:eastAsia="zh-TW"/>
              </w:rPr>
            </w:pPr>
            <w:r w:rsidRPr="0052090B">
              <w:rPr>
                <w:rFonts w:ascii="標楷體" w:eastAsia="標楷體" w:hAnsi="標楷體" w:hint="eastAsia"/>
                <w:sz w:val="24"/>
                <w:szCs w:val="24"/>
                <w:lang w:eastAsia="zh-TW"/>
              </w:rPr>
              <w:t>美國伊利諾伊州</w:t>
            </w:r>
          </w:p>
          <w:p w:rsidR="0052090B" w:rsidRPr="0052090B" w:rsidRDefault="0052090B" w:rsidP="0052090B">
            <w:pPr>
              <w:pStyle w:val="TableParagraph"/>
              <w:spacing w:line="360" w:lineRule="exact"/>
              <w:ind w:left="108"/>
              <w:rPr>
                <w:rFonts w:ascii="標楷體" w:eastAsia="標楷體" w:hAnsi="標楷體"/>
                <w:sz w:val="24"/>
                <w:szCs w:val="24"/>
              </w:rPr>
            </w:pPr>
            <w:r w:rsidRPr="0052090B">
              <w:rPr>
                <w:rFonts w:ascii="標楷體" w:eastAsia="標楷體" w:hAnsi="標楷體"/>
                <w:sz w:val="24"/>
                <w:szCs w:val="24"/>
              </w:rPr>
              <w:t xml:space="preserve">住址: 1801 North Eola Road </w:t>
            </w:r>
            <w:r w:rsidRPr="0052090B">
              <w:rPr>
                <w:rFonts w:ascii="標楷體" w:eastAsia="標楷體" w:hAnsi="標楷體" w:hint="eastAsia"/>
                <w:sz w:val="24"/>
                <w:szCs w:val="24"/>
              </w:rPr>
              <w:t xml:space="preserve"> </w:t>
            </w:r>
            <w:r w:rsidRPr="0052090B">
              <w:rPr>
                <w:rFonts w:ascii="標楷體" w:eastAsia="標楷體" w:hAnsi="標楷體"/>
                <w:sz w:val="24"/>
                <w:szCs w:val="24"/>
              </w:rPr>
              <w:t>Aurora, IL 60502</w:t>
            </w:r>
          </w:p>
          <w:p w:rsidR="0052090B" w:rsidRPr="0052090B" w:rsidRDefault="0052090B" w:rsidP="0052090B">
            <w:pPr>
              <w:pStyle w:val="TableParagraph"/>
              <w:spacing w:line="361" w:lineRule="exact"/>
              <w:ind w:left="108"/>
              <w:rPr>
                <w:rFonts w:ascii="標楷體" w:eastAsia="標楷體" w:hAnsi="標楷體"/>
                <w:sz w:val="24"/>
                <w:szCs w:val="24"/>
                <w:lang w:eastAsia="zh-TW"/>
              </w:rPr>
            </w:pPr>
            <w:r w:rsidRPr="0052090B">
              <w:rPr>
                <w:rFonts w:ascii="標楷體" w:eastAsia="標楷體" w:hAnsi="標楷體"/>
                <w:sz w:val="24"/>
                <w:szCs w:val="24"/>
                <w:lang w:eastAsia="zh-TW"/>
              </w:rPr>
              <w:t>網址: https://mvhs.ipsd.org/</w:t>
            </w:r>
          </w:p>
        </w:tc>
        <w:tc>
          <w:tcPr>
            <w:tcW w:w="5239" w:type="dxa"/>
          </w:tcPr>
          <w:p w:rsidR="0052090B" w:rsidRPr="0052090B" w:rsidRDefault="0052090B" w:rsidP="0052090B">
            <w:pPr>
              <w:rPr>
                <w:rFonts w:ascii="標楷體" w:eastAsia="標楷體" w:hAnsi="標楷體"/>
                <w:sz w:val="24"/>
                <w:szCs w:val="24"/>
                <w:lang w:eastAsia="zh-TW"/>
              </w:rPr>
            </w:pPr>
            <w:r w:rsidRPr="0052090B">
              <w:rPr>
                <w:rFonts w:ascii="標楷體" w:eastAsia="標楷體" w:hAnsi="標楷體" w:hint="eastAsia"/>
                <w:sz w:val="24"/>
                <w:szCs w:val="24"/>
                <w:lang w:eastAsia="zh-TW"/>
              </w:rPr>
              <w:t>高師大附中雙語班姊妹班</w:t>
            </w:r>
            <w:r w:rsidRPr="0052090B">
              <w:rPr>
                <w:rFonts w:ascii="標楷體" w:eastAsia="標楷體" w:hAnsi="標楷體"/>
                <w:sz w:val="24"/>
                <w:szCs w:val="24"/>
                <w:lang w:eastAsia="zh-TW"/>
              </w:rPr>
              <w:t>一週一節課：</w:t>
            </w:r>
          </w:p>
          <w:p w:rsidR="0052090B" w:rsidRPr="0052090B" w:rsidRDefault="0052090B" w:rsidP="0052090B">
            <w:pPr>
              <w:rPr>
                <w:rFonts w:ascii="標楷體" w:eastAsia="標楷體" w:hAnsi="標楷體"/>
                <w:sz w:val="24"/>
                <w:szCs w:val="24"/>
                <w:lang w:eastAsia="zh-TW"/>
              </w:rPr>
            </w:pPr>
            <w:r w:rsidRPr="0052090B">
              <w:rPr>
                <w:rFonts w:ascii="標楷體" w:eastAsia="標楷體" w:hAnsi="標楷體"/>
                <w:sz w:val="24"/>
                <w:szCs w:val="24"/>
                <w:lang w:eastAsia="zh-TW"/>
              </w:rPr>
              <w:t>文字 =&gt; 語音 =&gt; 影音</w:t>
            </w:r>
          </w:p>
          <w:p w:rsidR="0052090B" w:rsidRPr="0052090B" w:rsidRDefault="0052090B" w:rsidP="0052090B">
            <w:pPr>
              <w:ind w:left="230" w:hangingChars="96" w:hanging="230"/>
              <w:rPr>
                <w:rFonts w:ascii="標楷體" w:eastAsia="標楷體" w:hAnsi="標楷體"/>
                <w:sz w:val="24"/>
                <w:szCs w:val="24"/>
                <w:lang w:eastAsia="zh-TW"/>
              </w:rPr>
            </w:pPr>
            <w:r w:rsidRPr="0052090B">
              <w:rPr>
                <w:rFonts w:ascii="標楷體" w:eastAsia="標楷體" w:hAnsi="標楷體"/>
                <w:sz w:val="24"/>
                <w:szCs w:val="24"/>
                <w:lang w:eastAsia="zh-TW"/>
              </w:rPr>
              <w:t>1. 先用google doc的方式，美國學生用中文寫、台灣學生用英文寫給對方</w:t>
            </w:r>
          </w:p>
          <w:p w:rsidR="0052090B" w:rsidRPr="0052090B" w:rsidRDefault="0052090B" w:rsidP="0052090B">
            <w:pPr>
              <w:rPr>
                <w:rFonts w:ascii="標楷體" w:eastAsia="標楷體" w:hAnsi="標楷體"/>
                <w:sz w:val="24"/>
                <w:szCs w:val="24"/>
                <w:lang w:eastAsia="zh-TW"/>
              </w:rPr>
            </w:pPr>
            <w:r w:rsidRPr="0052090B">
              <w:rPr>
                <w:rFonts w:ascii="標楷體" w:eastAsia="標楷體" w:hAnsi="標楷體" w:hint="eastAsia"/>
                <w:sz w:val="24"/>
                <w:szCs w:val="24"/>
                <w:lang w:eastAsia="zh-TW"/>
              </w:rPr>
              <w:t xml:space="preserve">    </w:t>
            </w:r>
            <w:r w:rsidRPr="0052090B">
              <w:rPr>
                <w:rFonts w:ascii="標楷體" w:eastAsia="標楷體" w:hAnsi="標楷體"/>
                <w:sz w:val="24"/>
                <w:szCs w:val="24"/>
                <w:lang w:eastAsia="zh-TW"/>
              </w:rPr>
              <w:t>主題1: 自我介紹</w:t>
            </w:r>
          </w:p>
          <w:p w:rsidR="0052090B" w:rsidRPr="0052090B" w:rsidRDefault="0052090B" w:rsidP="0052090B">
            <w:pPr>
              <w:rPr>
                <w:rFonts w:ascii="標楷體" w:eastAsia="標楷體" w:hAnsi="標楷體" w:hint="eastAsia"/>
                <w:sz w:val="24"/>
                <w:szCs w:val="24"/>
                <w:lang w:eastAsia="zh-TW"/>
              </w:rPr>
            </w:pPr>
            <w:r w:rsidRPr="0052090B">
              <w:rPr>
                <w:rFonts w:ascii="標楷體" w:eastAsia="標楷體" w:hAnsi="標楷體" w:hint="eastAsia"/>
                <w:sz w:val="24"/>
                <w:szCs w:val="24"/>
                <w:lang w:eastAsia="zh-TW"/>
              </w:rPr>
              <w:t xml:space="preserve">    </w:t>
            </w:r>
            <w:r w:rsidRPr="0052090B">
              <w:rPr>
                <w:rFonts w:ascii="標楷體" w:eastAsia="標楷體" w:hAnsi="標楷體"/>
                <w:sz w:val="24"/>
                <w:szCs w:val="24"/>
                <w:lang w:eastAsia="zh-TW"/>
              </w:rPr>
              <w:t>主題2: 介紹自己居住的地方給對方</w:t>
            </w:r>
          </w:p>
          <w:p w:rsidR="0052090B" w:rsidRPr="0052090B" w:rsidRDefault="0052090B" w:rsidP="0052090B">
            <w:pPr>
              <w:ind w:left="230" w:hangingChars="96" w:hanging="230"/>
              <w:rPr>
                <w:rFonts w:ascii="標楷體" w:eastAsia="標楷體" w:hAnsi="標楷體" w:hint="eastAsia"/>
                <w:sz w:val="24"/>
                <w:szCs w:val="24"/>
                <w:lang w:eastAsia="zh-TW"/>
              </w:rPr>
            </w:pPr>
            <w:r w:rsidRPr="0052090B">
              <w:rPr>
                <w:rFonts w:ascii="標楷體" w:eastAsia="標楷體" w:hAnsi="標楷體"/>
                <w:sz w:val="24"/>
                <w:szCs w:val="24"/>
                <w:lang w:eastAsia="zh-TW"/>
              </w:rPr>
              <w:t>2. 類似podcast語音訪談的方式，訂好主題訪談（例：流行音樂、當地美食）學生自由參加，因此時空不受上學時間限制</w:t>
            </w:r>
          </w:p>
          <w:p w:rsidR="0052090B" w:rsidRPr="0052090B" w:rsidRDefault="0052090B" w:rsidP="0052090B">
            <w:pPr>
              <w:ind w:left="230" w:hangingChars="96" w:hanging="230"/>
              <w:rPr>
                <w:rFonts w:ascii="標楷體" w:eastAsia="標楷體" w:hAnsi="標楷體" w:hint="eastAsia"/>
                <w:sz w:val="24"/>
                <w:szCs w:val="24"/>
                <w:lang w:eastAsia="zh-TW"/>
              </w:rPr>
            </w:pPr>
            <w:r w:rsidRPr="0052090B">
              <w:rPr>
                <w:rFonts w:ascii="標楷體" w:eastAsia="標楷體" w:hAnsi="標楷體"/>
                <w:sz w:val="24"/>
                <w:szCs w:val="24"/>
                <w:lang w:eastAsia="zh-TW"/>
              </w:rPr>
              <w:t>3. 節慶（例：Christmas）寄當地明信片給對方</w:t>
            </w:r>
          </w:p>
          <w:p w:rsidR="0052090B" w:rsidRPr="0052090B" w:rsidRDefault="0052090B" w:rsidP="0052090B">
            <w:pPr>
              <w:ind w:left="230" w:hangingChars="96" w:hanging="230"/>
              <w:rPr>
                <w:rFonts w:ascii="標楷體" w:eastAsia="標楷體" w:hAnsi="標楷體" w:hint="eastAsia"/>
                <w:sz w:val="24"/>
                <w:szCs w:val="24"/>
                <w:lang w:eastAsia="zh-TW"/>
              </w:rPr>
            </w:pPr>
            <w:r w:rsidRPr="0052090B">
              <w:rPr>
                <w:rFonts w:ascii="標楷體" w:eastAsia="標楷體" w:hAnsi="標楷體"/>
                <w:sz w:val="24"/>
                <w:szCs w:val="24"/>
                <w:lang w:eastAsia="zh-TW"/>
              </w:rPr>
              <w:t>4. 全班一起做遊戲：出題（有關自己的學校/城市/國家，提供選項給對方猜，輸的要給懲罰）video再討論同步/非同步</w:t>
            </w:r>
          </w:p>
          <w:p w:rsidR="0052090B" w:rsidRPr="0052090B" w:rsidRDefault="0052090B" w:rsidP="0052090B">
            <w:pPr>
              <w:ind w:left="230" w:hangingChars="96" w:hanging="230"/>
              <w:rPr>
                <w:rFonts w:ascii="標楷體" w:eastAsia="標楷體" w:hAnsi="標楷體" w:hint="eastAsia"/>
                <w:sz w:val="24"/>
                <w:szCs w:val="24"/>
                <w:lang w:eastAsia="zh-TW"/>
              </w:rPr>
            </w:pPr>
            <w:r w:rsidRPr="0052090B">
              <w:rPr>
                <w:rFonts w:ascii="標楷體" w:eastAsia="標楷體" w:hAnsi="標楷體"/>
                <w:sz w:val="24"/>
                <w:szCs w:val="24"/>
                <w:lang w:eastAsia="zh-TW"/>
              </w:rPr>
              <w:t>5. 搭配課文主題（例：買衣服）小組設計劇本，演出錄成影片，讓對方學生用target language配音</w:t>
            </w:r>
          </w:p>
          <w:p w:rsidR="0052090B" w:rsidRPr="0052090B" w:rsidRDefault="0052090B" w:rsidP="0052090B">
            <w:pPr>
              <w:pStyle w:val="TableParagraph"/>
              <w:rPr>
                <w:rFonts w:ascii="標楷體" w:eastAsia="標楷體" w:hAnsi="標楷體"/>
                <w:sz w:val="24"/>
                <w:szCs w:val="24"/>
                <w:lang w:eastAsia="zh-TW"/>
              </w:rPr>
            </w:pPr>
            <w:r w:rsidRPr="0052090B">
              <w:rPr>
                <w:rFonts w:ascii="標楷體" w:eastAsia="標楷體" w:hAnsi="標楷體"/>
                <w:sz w:val="24"/>
                <w:szCs w:val="24"/>
                <w:lang w:eastAsia="zh-TW"/>
              </w:rPr>
              <w:t>6. 想一個中文流行用語，融入在自己小組的創意短劇，讓對方講出這個詞</w:t>
            </w:r>
          </w:p>
        </w:tc>
      </w:tr>
    </w:tbl>
    <w:p w:rsidR="00113AC1" w:rsidRDefault="00113AC1" w:rsidP="00113AC1">
      <w:pPr>
        <w:rPr>
          <w:rFonts w:ascii="微軟正黑體" w:eastAsia="微軟正黑體" w:hAnsi="微軟正黑體"/>
          <w:color w:val="555555"/>
          <w:sz w:val="27"/>
          <w:szCs w:val="27"/>
          <w:shd w:val="clear" w:color="auto" w:fill="EEEEEE"/>
        </w:rPr>
      </w:pPr>
      <w:r>
        <w:rPr>
          <w:rFonts w:ascii="微軟正黑體" w:eastAsia="微軟正黑體" w:hAnsi="微軟正黑體" w:hint="eastAsia"/>
          <w:color w:val="555555"/>
          <w:sz w:val="27"/>
          <w:szCs w:val="27"/>
          <w:shd w:val="clear" w:color="auto" w:fill="EEEEEE"/>
        </w:rPr>
        <w:t xml:space="preserve">    </w:t>
      </w:r>
      <w:r>
        <w:rPr>
          <w:rFonts w:ascii="微軟正黑體" w:eastAsia="微軟正黑體" w:hAnsi="微軟正黑體" w:hint="eastAsia"/>
          <w:color w:val="555555"/>
          <w:sz w:val="27"/>
          <w:szCs w:val="27"/>
          <w:shd w:val="clear" w:color="auto" w:fill="EEEEEE"/>
        </w:rPr>
        <w:t>國際高中交換學生計畫有助於孩子累積語言優勢與開拓國際視野，是接觸國際的新做法。孩子有了國際高中</w:t>
      </w:r>
      <w:r>
        <w:rPr>
          <w:rFonts w:ascii="微軟正黑體" w:eastAsia="微軟正黑體" w:hAnsi="微軟正黑體" w:hint="eastAsia"/>
          <w:color w:val="555555"/>
          <w:sz w:val="27"/>
          <w:szCs w:val="27"/>
          <w:shd w:val="clear" w:color="auto" w:fill="EEEEEE"/>
        </w:rPr>
        <w:t>線上交流</w:t>
      </w:r>
      <w:r>
        <w:rPr>
          <w:rFonts w:ascii="微軟正黑體" w:eastAsia="微軟正黑體" w:hAnsi="微軟正黑體" w:hint="eastAsia"/>
          <w:color w:val="555555"/>
          <w:sz w:val="27"/>
          <w:szCs w:val="27"/>
          <w:shd w:val="clear" w:color="auto" w:fill="EEEEEE"/>
        </w:rPr>
        <w:t>的經驗，對於在國內外的升學技能、語言能力、國際競爭力與開拓視野等，都有加分的效果。你想在你的高中生活當中,加入國際觀與國外的同學一起成長一起討論,除了可以在自己的自主學習報告中達成自己國際交流的目標,更可</w:t>
      </w:r>
      <w:r>
        <w:rPr>
          <w:rFonts w:ascii="微軟正黑體" w:eastAsia="微軟正黑體" w:hAnsi="微軟正黑體" w:hint="eastAsia"/>
          <w:color w:val="555555"/>
          <w:sz w:val="27"/>
          <w:szCs w:val="27"/>
          <w:shd w:val="clear" w:color="auto" w:fill="EEEEEE"/>
        </w:rPr>
        <w:lastRenderedPageBreak/>
        <w:t>以把這一段的過程形成學習歷程檔案報告,那未來</w:t>
      </w:r>
      <w:r>
        <w:rPr>
          <w:rFonts w:ascii="微軟正黑體" w:eastAsia="微軟正黑體" w:hAnsi="微軟正黑體" w:hint="eastAsia"/>
          <w:color w:val="555555"/>
          <w:sz w:val="27"/>
          <w:szCs w:val="27"/>
          <w:shd w:val="clear" w:color="auto" w:fill="EEEEEE"/>
        </w:rPr>
        <w:t>申請大學就有佐證資料，</w:t>
      </w:r>
      <w:r>
        <w:rPr>
          <w:rFonts w:ascii="微軟正黑體" w:eastAsia="微軟正黑體" w:hAnsi="微軟正黑體" w:hint="eastAsia"/>
          <w:color w:val="555555"/>
          <w:sz w:val="27"/>
          <w:szCs w:val="27"/>
          <w:shd w:val="clear" w:color="auto" w:fill="EEEEEE"/>
        </w:rPr>
        <w:t>知道你是一個具有國際觀的孩子</w:t>
      </w:r>
      <w:r>
        <w:rPr>
          <w:rFonts w:ascii="微軟正黑體" w:eastAsia="微軟正黑體" w:hAnsi="微軟正黑體" w:hint="eastAsia"/>
          <w:color w:val="555555"/>
          <w:sz w:val="27"/>
          <w:szCs w:val="27"/>
          <w:shd w:val="clear" w:color="auto" w:fill="EEEEEE"/>
        </w:rPr>
        <w:t xml:space="preserve">。   </w:t>
      </w:r>
    </w:p>
    <w:p w:rsidR="00113AC1" w:rsidRDefault="00113AC1" w:rsidP="00113AC1">
      <w:pPr>
        <w:rPr>
          <w:rFonts w:ascii="微軟正黑體" w:eastAsia="微軟正黑體" w:hAnsi="微軟正黑體"/>
          <w:color w:val="555555"/>
          <w:sz w:val="27"/>
          <w:szCs w:val="27"/>
          <w:shd w:val="clear" w:color="auto" w:fill="EEEEEE"/>
        </w:rPr>
      </w:pPr>
      <w:r>
        <w:rPr>
          <w:rFonts w:ascii="微軟正黑體" w:eastAsia="微軟正黑體" w:hAnsi="微軟正黑體" w:hint="eastAsia"/>
          <w:color w:val="555555"/>
          <w:sz w:val="27"/>
          <w:szCs w:val="27"/>
          <w:shd w:val="clear" w:color="auto" w:fill="EEEEEE"/>
        </w:rPr>
        <w:t xml:space="preserve">     </w:t>
      </w:r>
      <w:r>
        <w:rPr>
          <w:rFonts w:ascii="微軟正黑體" w:eastAsia="微軟正黑體" w:hAnsi="微軟正黑體" w:hint="eastAsia"/>
          <w:color w:val="555555"/>
          <w:sz w:val="27"/>
          <w:szCs w:val="27"/>
          <w:shd w:val="clear" w:color="auto" w:fill="EEEEEE"/>
        </w:rPr>
        <w:t>附中的國際交流是提供一個平台讓孩子們在上做視訊討論分析現況與專題製作,雙方的老師</w:t>
      </w:r>
      <w:r>
        <w:rPr>
          <w:rFonts w:ascii="微軟正黑體" w:eastAsia="微軟正黑體" w:hAnsi="微軟正黑體" w:hint="eastAsia"/>
          <w:color w:val="555555"/>
          <w:sz w:val="27"/>
          <w:szCs w:val="27"/>
          <w:shd w:val="clear" w:color="auto" w:fill="EEEEEE"/>
        </w:rPr>
        <w:t>，</w:t>
      </w:r>
      <w:r>
        <w:rPr>
          <w:rFonts w:ascii="微軟正黑體" w:eastAsia="微軟正黑體" w:hAnsi="微軟正黑體" w:hint="eastAsia"/>
          <w:color w:val="555555"/>
          <w:sz w:val="27"/>
          <w:szCs w:val="27"/>
          <w:shd w:val="clear" w:color="auto" w:fill="EEEEEE"/>
        </w:rPr>
        <w:t>為彼此的孩子們建立一個溝通的橋樑,孩子們在</w:t>
      </w:r>
      <w:r>
        <w:rPr>
          <w:rFonts w:ascii="微軟正黑體" w:eastAsia="微軟正黑體" w:hAnsi="微軟正黑體" w:hint="eastAsia"/>
          <w:color w:val="555555"/>
          <w:sz w:val="27"/>
          <w:szCs w:val="27"/>
          <w:shd w:val="clear" w:color="auto" w:fill="EEEEEE"/>
        </w:rPr>
        <w:t>m</w:t>
      </w:r>
      <w:r>
        <w:rPr>
          <w:rFonts w:ascii="微軟正黑體" w:eastAsia="微軟正黑體" w:hAnsi="微軟正黑體"/>
          <w:color w:val="555555"/>
          <w:sz w:val="27"/>
          <w:szCs w:val="27"/>
          <w:shd w:val="clear" w:color="auto" w:fill="EEEEEE"/>
        </w:rPr>
        <w:t>eet</w:t>
      </w:r>
      <w:r>
        <w:rPr>
          <w:rFonts w:ascii="微軟正黑體" w:eastAsia="微軟正黑體" w:hAnsi="微軟正黑體" w:hint="eastAsia"/>
          <w:color w:val="555555"/>
          <w:sz w:val="27"/>
          <w:szCs w:val="27"/>
          <w:shd w:val="clear" w:color="auto" w:fill="EEEEEE"/>
        </w:rPr>
        <w:t>的環境下,講述自己的想法,台灣的孩子用英文學英文,美國的孩子用中文學中文,體會兩種語言與成長背景想法的不同，你們會有一對一的學伴,你們也會有</w:t>
      </w:r>
      <w:r>
        <w:rPr>
          <w:rFonts w:ascii="微軟正黑體" w:eastAsia="微軟正黑體" w:hAnsi="微軟正黑體" w:hint="eastAsia"/>
          <w:color w:val="555555"/>
          <w:sz w:val="27"/>
          <w:szCs w:val="27"/>
          <w:shd w:val="clear" w:color="auto" w:fill="EEEEEE"/>
        </w:rPr>
        <w:t>附</w:t>
      </w:r>
      <w:r>
        <w:rPr>
          <w:rFonts w:ascii="微軟正黑體" w:eastAsia="微軟正黑體" w:hAnsi="微軟正黑體" w:hint="eastAsia"/>
          <w:color w:val="555555"/>
          <w:sz w:val="27"/>
          <w:szCs w:val="27"/>
          <w:shd w:val="clear" w:color="auto" w:fill="EEEEEE"/>
        </w:rPr>
        <w:t>中內與美國共同努力的小組伙伴,用你們的</w:t>
      </w:r>
      <w:r>
        <w:rPr>
          <w:rFonts w:ascii="微軟正黑體" w:eastAsia="微軟正黑體" w:hAnsi="微軟正黑體" w:hint="eastAsia"/>
          <w:color w:val="555555"/>
          <w:sz w:val="27"/>
          <w:szCs w:val="27"/>
          <w:shd w:val="clear" w:color="auto" w:fill="EEEEEE"/>
        </w:rPr>
        <w:t>合作能力</w:t>
      </w:r>
      <w:r>
        <w:rPr>
          <w:rFonts w:ascii="微軟正黑體" w:eastAsia="微軟正黑體" w:hAnsi="微軟正黑體" w:hint="eastAsia"/>
          <w:color w:val="555555"/>
          <w:sz w:val="27"/>
          <w:szCs w:val="27"/>
          <w:shd w:val="clear" w:color="auto" w:fill="EEEEEE"/>
        </w:rPr>
        <w:t>去完成專題研究</w:t>
      </w:r>
      <w:r>
        <w:rPr>
          <w:rFonts w:ascii="微軟正黑體" w:eastAsia="微軟正黑體" w:hAnsi="微軟正黑體" w:hint="eastAsia"/>
          <w:color w:val="555555"/>
          <w:sz w:val="27"/>
          <w:szCs w:val="27"/>
          <w:shd w:val="clear" w:color="auto" w:fill="EEEEEE"/>
        </w:rPr>
        <w:t>，</w:t>
      </w:r>
      <w:r>
        <w:rPr>
          <w:rFonts w:ascii="微軟正黑體" w:eastAsia="微軟正黑體" w:hAnsi="微軟正黑體" w:hint="eastAsia"/>
          <w:color w:val="555555"/>
          <w:sz w:val="27"/>
          <w:szCs w:val="27"/>
          <w:shd w:val="clear" w:color="auto" w:fill="EEEEEE"/>
        </w:rPr>
        <w:t>互相欣賞</w:t>
      </w:r>
      <w:r>
        <w:rPr>
          <w:rFonts w:ascii="微軟正黑體" w:eastAsia="微軟正黑體" w:hAnsi="微軟正黑體" w:hint="eastAsia"/>
          <w:color w:val="555555"/>
          <w:sz w:val="27"/>
          <w:szCs w:val="27"/>
          <w:shd w:val="clear" w:color="auto" w:fill="EEEEEE"/>
        </w:rPr>
        <w:t>、</w:t>
      </w:r>
      <w:r>
        <w:rPr>
          <w:rFonts w:ascii="微軟正黑體" w:eastAsia="微軟正黑體" w:hAnsi="微軟正黑體" w:hint="eastAsia"/>
          <w:color w:val="555555"/>
          <w:sz w:val="27"/>
          <w:szCs w:val="27"/>
          <w:shd w:val="clear" w:color="auto" w:fill="EEEEEE"/>
        </w:rPr>
        <w:t>互相討論</w:t>
      </w:r>
      <w:r>
        <w:rPr>
          <w:rFonts w:ascii="微軟正黑體" w:eastAsia="微軟正黑體" w:hAnsi="微軟正黑體" w:hint="eastAsia"/>
          <w:color w:val="555555"/>
          <w:sz w:val="27"/>
          <w:szCs w:val="27"/>
          <w:shd w:val="clear" w:color="auto" w:fill="EEEEEE"/>
        </w:rPr>
        <w:t>，</w:t>
      </w:r>
      <w:r>
        <w:rPr>
          <w:rFonts w:ascii="微軟正黑體" w:eastAsia="微軟正黑體" w:hAnsi="微軟正黑體" w:hint="eastAsia"/>
          <w:color w:val="555555"/>
          <w:sz w:val="27"/>
          <w:szCs w:val="27"/>
          <w:shd w:val="clear" w:color="auto" w:fill="EEEEEE"/>
        </w:rPr>
        <w:t>讓自己</w:t>
      </w:r>
      <w:r>
        <w:rPr>
          <w:rFonts w:ascii="微軟正黑體" w:eastAsia="微軟正黑體" w:hAnsi="微軟正黑體" w:hint="eastAsia"/>
          <w:color w:val="555555"/>
          <w:sz w:val="27"/>
          <w:szCs w:val="27"/>
          <w:shd w:val="clear" w:color="auto" w:fill="EEEEEE"/>
        </w:rPr>
        <w:t>在國際交流環境下</w:t>
      </w:r>
      <w:r>
        <w:rPr>
          <w:rFonts w:ascii="微軟正黑體" w:eastAsia="微軟正黑體" w:hAnsi="微軟正黑體" w:hint="eastAsia"/>
          <w:color w:val="555555"/>
          <w:sz w:val="27"/>
          <w:szCs w:val="27"/>
          <w:shd w:val="clear" w:color="auto" w:fill="EEEEEE"/>
        </w:rPr>
        <w:t>成長</w:t>
      </w:r>
      <w:r>
        <w:rPr>
          <w:rFonts w:ascii="微軟正黑體" w:eastAsia="微軟正黑體" w:hAnsi="微軟正黑體" w:hint="eastAsia"/>
          <w:color w:val="555555"/>
          <w:sz w:val="27"/>
          <w:szCs w:val="27"/>
          <w:shd w:val="clear" w:color="auto" w:fill="EEEEEE"/>
        </w:rPr>
        <w:t>。</w:t>
      </w:r>
    </w:p>
    <w:p w:rsidR="00113AC1" w:rsidRDefault="00113AC1" w:rsidP="00113AC1">
      <w:pPr>
        <w:rPr>
          <w:rFonts w:ascii="微軟正黑體" w:eastAsia="微軟正黑體" w:hAnsi="微軟正黑體"/>
          <w:color w:val="555555"/>
          <w:sz w:val="27"/>
          <w:szCs w:val="27"/>
          <w:shd w:val="clear" w:color="auto" w:fill="EEEEEE"/>
        </w:rPr>
      </w:pPr>
      <w:r>
        <w:rPr>
          <w:rFonts w:ascii="微軟正黑體" w:eastAsia="微軟正黑體" w:hAnsi="微軟正黑體" w:hint="eastAsia"/>
          <w:color w:val="555555"/>
          <w:sz w:val="27"/>
          <w:szCs w:val="27"/>
          <w:shd w:val="clear" w:color="auto" w:fill="EEEEEE"/>
        </w:rPr>
        <w:t>招募對象</w:t>
      </w:r>
      <w:r>
        <w:rPr>
          <w:rFonts w:ascii="微軟正黑體" w:eastAsia="微軟正黑體" w:hAnsi="微軟正黑體" w:hint="eastAsia"/>
          <w:color w:val="555555"/>
          <w:sz w:val="27"/>
          <w:szCs w:val="27"/>
          <w:shd w:val="clear" w:color="auto" w:fill="EEEEEE"/>
        </w:rPr>
        <w:t>與合作方向:</w:t>
      </w:r>
    </w:p>
    <w:p w:rsidR="00113AC1" w:rsidRDefault="00113AC1" w:rsidP="00113AC1">
      <w:pPr>
        <w:ind w:left="567" w:hangingChars="210" w:hanging="567"/>
        <w:rPr>
          <w:rFonts w:ascii="微軟正黑體" w:eastAsia="微軟正黑體" w:hAnsi="微軟正黑體"/>
          <w:color w:val="555555"/>
          <w:sz w:val="27"/>
          <w:szCs w:val="27"/>
          <w:shd w:val="clear" w:color="auto" w:fill="EEEEEE"/>
        </w:rPr>
      </w:pPr>
      <w:r>
        <w:rPr>
          <w:rFonts w:ascii="微軟正黑體" w:eastAsia="微軟正黑體" w:hAnsi="微軟正黑體" w:hint="eastAsia"/>
          <w:color w:val="555555"/>
          <w:sz w:val="27"/>
          <w:szCs w:val="27"/>
          <w:shd w:val="clear" w:color="auto" w:fill="EEEEEE"/>
        </w:rPr>
        <w:t>一</w:t>
      </w:r>
      <w:r>
        <w:rPr>
          <w:rFonts w:ascii="微軟正黑體" w:eastAsia="微軟正黑體" w:hAnsi="微軟正黑體" w:hint="eastAsia"/>
          <w:color w:val="555555"/>
          <w:sz w:val="27"/>
          <w:szCs w:val="27"/>
          <w:shd w:val="clear" w:color="auto" w:fill="EEEEEE"/>
        </w:rPr>
        <w:t>，</w:t>
      </w:r>
      <w:r>
        <w:rPr>
          <w:rFonts w:ascii="微軟正黑體" w:eastAsia="微軟正黑體" w:hAnsi="微軟正黑體" w:hint="eastAsia"/>
          <w:color w:val="555555"/>
          <w:sz w:val="27"/>
          <w:szCs w:val="27"/>
          <w:shd w:val="clear" w:color="auto" w:fill="EEEEEE"/>
        </w:rPr>
        <w:t>高中部一年級非雙語班同學有興趣國際交流的同學,可以搭配高一進行的自然科探究與實作與其他科目的自主學習</w:t>
      </w:r>
      <w:r>
        <w:rPr>
          <w:rFonts w:ascii="微軟正黑體" w:eastAsia="微軟正黑體" w:hAnsi="微軟正黑體" w:hint="eastAsia"/>
          <w:color w:val="555555"/>
          <w:sz w:val="27"/>
          <w:szCs w:val="27"/>
          <w:shd w:val="clear" w:color="auto" w:fill="EEEEEE"/>
        </w:rPr>
        <w:t>，</w:t>
      </w:r>
      <w:r>
        <w:rPr>
          <w:rFonts w:ascii="微軟正黑體" w:eastAsia="微軟正黑體" w:hAnsi="微軟正黑體" w:hint="eastAsia"/>
          <w:color w:val="555555"/>
          <w:sz w:val="27"/>
          <w:szCs w:val="27"/>
          <w:shd w:val="clear" w:color="auto" w:fill="EEEEEE"/>
        </w:rPr>
        <w:t>形成專題研究與國外的同學共同討論成長</w:t>
      </w:r>
      <w:r>
        <w:rPr>
          <w:rFonts w:ascii="微軟正黑體" w:eastAsia="微軟正黑體" w:hAnsi="微軟正黑體" w:hint="eastAsia"/>
          <w:color w:val="555555"/>
          <w:sz w:val="27"/>
          <w:szCs w:val="27"/>
          <w:shd w:val="clear" w:color="auto" w:fill="EEEEEE"/>
        </w:rPr>
        <w:t>。</w:t>
      </w:r>
    </w:p>
    <w:p w:rsidR="00113AC1" w:rsidRDefault="00113AC1" w:rsidP="00113AC1">
      <w:pPr>
        <w:ind w:left="567" w:hangingChars="210" w:hanging="567"/>
        <w:rPr>
          <w:rFonts w:ascii="微軟正黑體" w:eastAsia="微軟正黑體" w:hAnsi="微軟正黑體"/>
          <w:color w:val="555555"/>
          <w:sz w:val="27"/>
          <w:szCs w:val="27"/>
          <w:shd w:val="clear" w:color="auto" w:fill="EEEEEE"/>
        </w:rPr>
      </w:pPr>
      <w:r>
        <w:rPr>
          <w:rFonts w:ascii="微軟正黑體" w:eastAsia="微軟正黑體" w:hAnsi="微軟正黑體" w:hint="eastAsia"/>
          <w:color w:val="555555"/>
          <w:sz w:val="27"/>
          <w:szCs w:val="27"/>
          <w:shd w:val="clear" w:color="auto" w:fill="EEEEEE"/>
        </w:rPr>
        <w:t>二</w:t>
      </w:r>
      <w:r>
        <w:rPr>
          <w:rFonts w:ascii="微軟正黑體" w:eastAsia="微軟正黑體" w:hAnsi="微軟正黑體" w:hint="eastAsia"/>
          <w:color w:val="555555"/>
          <w:sz w:val="27"/>
          <w:szCs w:val="27"/>
          <w:shd w:val="clear" w:color="auto" w:fill="EEEEEE"/>
        </w:rPr>
        <w:t>、</w:t>
      </w:r>
      <w:r>
        <w:rPr>
          <w:rFonts w:ascii="微軟正黑體" w:eastAsia="微軟正黑體" w:hAnsi="微軟正黑體" w:hint="eastAsia"/>
          <w:color w:val="555555"/>
          <w:sz w:val="27"/>
          <w:szCs w:val="27"/>
          <w:shd w:val="clear" w:color="auto" w:fill="EEEEEE"/>
        </w:rPr>
        <w:t>高中部二年級有興趣國際交流的同學,可以將自己在高一時做出的各項作業</w:t>
      </w:r>
      <w:r>
        <w:rPr>
          <w:rFonts w:ascii="微軟正黑體" w:eastAsia="微軟正黑體" w:hAnsi="微軟正黑體" w:hint="eastAsia"/>
          <w:color w:val="555555"/>
          <w:sz w:val="27"/>
          <w:szCs w:val="27"/>
          <w:shd w:val="clear" w:color="auto" w:fill="EEEEEE"/>
        </w:rPr>
        <w:t>。</w:t>
      </w:r>
      <w:r>
        <w:rPr>
          <w:rFonts w:ascii="微軟正黑體" w:eastAsia="微軟正黑體" w:hAnsi="微軟正黑體" w:hint="eastAsia"/>
          <w:color w:val="555555"/>
          <w:sz w:val="27"/>
          <w:szCs w:val="27"/>
          <w:shd w:val="clear" w:color="auto" w:fill="EEEEEE"/>
        </w:rPr>
        <w:t>例如學習歷程檔案,專題研究,直接</w:t>
      </w:r>
      <w:r>
        <w:rPr>
          <w:rFonts w:ascii="微軟正黑體" w:eastAsia="微軟正黑體" w:hAnsi="微軟正黑體" w:hint="eastAsia"/>
          <w:color w:val="555555"/>
          <w:sz w:val="27"/>
          <w:szCs w:val="27"/>
          <w:shd w:val="clear" w:color="auto" w:fill="EEEEEE"/>
        </w:rPr>
        <w:t>以</w:t>
      </w:r>
      <w:r>
        <w:rPr>
          <w:rFonts w:ascii="微軟正黑體" w:eastAsia="微軟正黑體" w:hAnsi="微軟正黑體" w:hint="eastAsia"/>
          <w:color w:val="555555"/>
          <w:sz w:val="27"/>
          <w:szCs w:val="27"/>
          <w:shd w:val="clear" w:color="auto" w:fill="EEEEEE"/>
        </w:rPr>
        <w:t>英文</w:t>
      </w:r>
      <w:r>
        <w:rPr>
          <w:rFonts w:ascii="微軟正黑體" w:eastAsia="微軟正黑體" w:hAnsi="微軟正黑體" w:hint="eastAsia"/>
          <w:color w:val="555555"/>
          <w:sz w:val="27"/>
          <w:szCs w:val="27"/>
          <w:shd w:val="clear" w:color="auto" w:fill="EEEEEE"/>
        </w:rPr>
        <w:t>改編</w:t>
      </w:r>
      <w:r>
        <w:rPr>
          <w:rFonts w:ascii="微軟正黑體" w:eastAsia="微軟正黑體" w:hAnsi="微軟正黑體" w:hint="eastAsia"/>
          <w:color w:val="555555"/>
          <w:sz w:val="27"/>
          <w:szCs w:val="27"/>
          <w:shd w:val="clear" w:color="auto" w:fill="EEEEEE"/>
        </w:rPr>
        <w:t>表達</w:t>
      </w:r>
      <w:r>
        <w:rPr>
          <w:rFonts w:ascii="微軟正黑體" w:eastAsia="微軟正黑體" w:hAnsi="微軟正黑體" w:hint="eastAsia"/>
          <w:color w:val="555555"/>
          <w:sz w:val="27"/>
          <w:szCs w:val="27"/>
          <w:shd w:val="clear" w:color="auto" w:fill="EEEEEE"/>
        </w:rPr>
        <w:t>，</w:t>
      </w:r>
      <w:r>
        <w:rPr>
          <w:rFonts w:ascii="微軟正黑體" w:eastAsia="微軟正黑體" w:hAnsi="微軟正黑體" w:hint="eastAsia"/>
          <w:color w:val="555555"/>
          <w:sz w:val="27"/>
          <w:szCs w:val="27"/>
          <w:shd w:val="clear" w:color="auto" w:fill="EEEEEE"/>
        </w:rPr>
        <w:t>與國外同學分享</w:t>
      </w:r>
    </w:p>
    <w:p w:rsidR="00113AC1" w:rsidRDefault="00113AC1" w:rsidP="00113AC1">
      <w:pPr>
        <w:ind w:left="567" w:hangingChars="210" w:hanging="567"/>
      </w:pPr>
      <w:r>
        <w:rPr>
          <w:rFonts w:ascii="微軟正黑體" w:eastAsia="微軟正黑體" w:hAnsi="微軟正黑體" w:hint="eastAsia"/>
          <w:color w:val="555555"/>
          <w:sz w:val="27"/>
          <w:szCs w:val="27"/>
          <w:shd w:val="clear" w:color="auto" w:fill="EEEEEE"/>
        </w:rPr>
        <w:t>三</w:t>
      </w:r>
      <w:r>
        <w:rPr>
          <w:rFonts w:ascii="微軟正黑體" w:eastAsia="微軟正黑體" w:hAnsi="微軟正黑體" w:hint="eastAsia"/>
          <w:color w:val="555555"/>
          <w:sz w:val="27"/>
          <w:szCs w:val="27"/>
          <w:shd w:val="clear" w:color="auto" w:fill="EEEEEE"/>
        </w:rPr>
        <w:t>、</w:t>
      </w:r>
      <w:r>
        <w:rPr>
          <w:rFonts w:ascii="微軟正黑體" w:eastAsia="微軟正黑體" w:hAnsi="微軟正黑體" w:hint="eastAsia"/>
          <w:color w:val="555555"/>
          <w:sz w:val="27"/>
          <w:szCs w:val="27"/>
          <w:shd w:val="clear" w:color="auto" w:fill="EEEEEE"/>
        </w:rPr>
        <w:t>本校國中</w:t>
      </w:r>
      <w:r>
        <w:rPr>
          <w:rFonts w:ascii="微軟正黑體" w:eastAsia="微軟正黑體" w:hAnsi="微軟正黑體" w:hint="eastAsia"/>
          <w:color w:val="555555"/>
          <w:sz w:val="27"/>
          <w:szCs w:val="27"/>
          <w:shd w:val="clear" w:color="auto" w:fill="EEEEEE"/>
        </w:rPr>
        <w:t>小</w:t>
      </w:r>
      <w:r>
        <w:rPr>
          <w:rFonts w:ascii="微軟正黑體" w:eastAsia="微軟正黑體" w:hAnsi="微軟正黑體" w:hint="eastAsia"/>
          <w:color w:val="555555"/>
          <w:sz w:val="27"/>
          <w:szCs w:val="27"/>
          <w:shd w:val="clear" w:color="auto" w:fill="EEEEEE"/>
        </w:rPr>
        <w:t>部同學,將自己在國中</w:t>
      </w:r>
      <w:r>
        <w:rPr>
          <w:rFonts w:ascii="微軟正黑體" w:eastAsia="微軟正黑體" w:hAnsi="微軟正黑體" w:hint="eastAsia"/>
          <w:color w:val="555555"/>
          <w:sz w:val="27"/>
          <w:szCs w:val="27"/>
          <w:shd w:val="clear" w:color="auto" w:fill="EEEEEE"/>
        </w:rPr>
        <w:t>小</w:t>
      </w:r>
      <w:bookmarkStart w:id="0" w:name="_GoBack"/>
      <w:bookmarkEnd w:id="0"/>
      <w:r>
        <w:rPr>
          <w:rFonts w:ascii="微軟正黑體" w:eastAsia="微軟正黑體" w:hAnsi="微軟正黑體" w:hint="eastAsia"/>
          <w:color w:val="555555"/>
          <w:sz w:val="27"/>
          <w:szCs w:val="27"/>
          <w:shd w:val="clear" w:color="auto" w:fill="EEEEEE"/>
        </w:rPr>
        <w:t>階段所學到的課程內容</w:t>
      </w:r>
      <w:r>
        <w:rPr>
          <w:rFonts w:ascii="微軟正黑體" w:eastAsia="微軟正黑體" w:hAnsi="微軟正黑體" w:hint="eastAsia"/>
          <w:color w:val="555555"/>
          <w:sz w:val="27"/>
          <w:szCs w:val="27"/>
          <w:shd w:val="clear" w:color="auto" w:fill="EEEEEE"/>
        </w:rPr>
        <w:t>，</w:t>
      </w:r>
      <w:r>
        <w:rPr>
          <w:rFonts w:ascii="微軟正黑體" w:eastAsia="微軟正黑體" w:hAnsi="微軟正黑體" w:hint="eastAsia"/>
          <w:color w:val="555555"/>
          <w:sz w:val="27"/>
          <w:szCs w:val="27"/>
          <w:shd w:val="clear" w:color="auto" w:fill="EEEEEE"/>
        </w:rPr>
        <w:t>或是曾經完成的專題作業與國外同學分享</w:t>
      </w:r>
      <w:r>
        <w:rPr>
          <w:rFonts w:ascii="微軟正黑體" w:eastAsia="微軟正黑體" w:hAnsi="微軟正黑體" w:hint="eastAsia"/>
          <w:color w:val="555555"/>
          <w:sz w:val="27"/>
          <w:szCs w:val="27"/>
          <w:shd w:val="clear" w:color="auto" w:fill="EEEEEE"/>
        </w:rPr>
        <w:t>。</w:t>
      </w:r>
    </w:p>
    <w:p w:rsidR="00113AC1" w:rsidRDefault="00113AC1" w:rsidP="00113AC1"/>
    <w:p w:rsidR="00C8214D" w:rsidRPr="00113AC1" w:rsidRDefault="00C8214D" w:rsidP="00C8214D">
      <w:pPr>
        <w:pStyle w:val="a3"/>
        <w:spacing w:after="6" w:line="254" w:lineRule="auto"/>
        <w:ind w:right="1743"/>
        <w:rPr>
          <w:rFonts w:ascii="標楷體" w:eastAsia="標楷體" w:hAnsi="標楷體"/>
        </w:rPr>
      </w:pPr>
    </w:p>
    <w:p w:rsidR="009D7C8D" w:rsidRPr="00C8214D" w:rsidRDefault="009D7C8D"/>
    <w:sectPr w:rsidR="009D7C8D" w:rsidRPr="00C8214D" w:rsidSect="00C821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90B" w:rsidRDefault="0052090B" w:rsidP="0052090B">
      <w:r>
        <w:separator/>
      </w:r>
    </w:p>
  </w:endnote>
  <w:endnote w:type="continuationSeparator" w:id="0">
    <w:p w:rsidR="0052090B" w:rsidRDefault="0052090B" w:rsidP="0052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Mono CJK JP Bold">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90B" w:rsidRDefault="0052090B" w:rsidP="0052090B">
      <w:r>
        <w:separator/>
      </w:r>
    </w:p>
  </w:footnote>
  <w:footnote w:type="continuationSeparator" w:id="0">
    <w:p w:rsidR="0052090B" w:rsidRDefault="0052090B" w:rsidP="005209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F4BC6"/>
    <w:multiLevelType w:val="hybridMultilevel"/>
    <w:tmpl w:val="41F4843E"/>
    <w:lvl w:ilvl="0" w:tplc="D6AAEBCE">
      <w:start w:val="1"/>
      <w:numFmt w:val="decimal"/>
      <w:lvlText w:val="%1."/>
      <w:lvlJc w:val="left"/>
      <w:pPr>
        <w:ind w:left="1441" w:hanging="241"/>
      </w:pPr>
      <w:rPr>
        <w:rFonts w:ascii="Noto Sans Mono CJK JP Bold" w:eastAsia="Noto Sans Mono CJK JP Bold" w:hAnsi="Noto Sans Mono CJK JP Bold" w:cs="Noto Sans Mono CJK JP Bold" w:hint="default"/>
        <w:spacing w:val="-1"/>
        <w:w w:val="100"/>
        <w:sz w:val="22"/>
        <w:szCs w:val="22"/>
        <w:lang w:val="en-US" w:eastAsia="zh-TW" w:bidi="ar-SA"/>
      </w:rPr>
    </w:lvl>
    <w:lvl w:ilvl="1" w:tplc="FB48C2CC">
      <w:start w:val="1"/>
      <w:numFmt w:val="decimal"/>
      <w:lvlText w:val="%2."/>
      <w:lvlJc w:val="left"/>
      <w:pPr>
        <w:ind w:left="2221" w:hanging="181"/>
      </w:pPr>
      <w:rPr>
        <w:rFonts w:ascii="Times New Roman" w:eastAsia="Times New Roman" w:hAnsi="Times New Roman" w:cs="Times New Roman" w:hint="default"/>
        <w:w w:val="100"/>
        <w:sz w:val="22"/>
        <w:szCs w:val="22"/>
        <w:lang w:val="en-US" w:eastAsia="zh-TW" w:bidi="ar-SA"/>
      </w:rPr>
    </w:lvl>
    <w:lvl w:ilvl="2" w:tplc="9A88BF92">
      <w:numFmt w:val="bullet"/>
      <w:lvlText w:val="•"/>
      <w:lvlJc w:val="left"/>
      <w:pPr>
        <w:ind w:left="3167" w:hanging="181"/>
      </w:pPr>
      <w:rPr>
        <w:rFonts w:hint="default"/>
        <w:lang w:val="en-US" w:eastAsia="zh-TW" w:bidi="ar-SA"/>
      </w:rPr>
    </w:lvl>
    <w:lvl w:ilvl="3" w:tplc="C85AD4D4">
      <w:numFmt w:val="bullet"/>
      <w:lvlText w:val="•"/>
      <w:lvlJc w:val="left"/>
      <w:pPr>
        <w:ind w:left="4114" w:hanging="181"/>
      </w:pPr>
      <w:rPr>
        <w:rFonts w:hint="default"/>
        <w:lang w:val="en-US" w:eastAsia="zh-TW" w:bidi="ar-SA"/>
      </w:rPr>
    </w:lvl>
    <w:lvl w:ilvl="4" w:tplc="7FE28750">
      <w:numFmt w:val="bullet"/>
      <w:lvlText w:val="•"/>
      <w:lvlJc w:val="left"/>
      <w:pPr>
        <w:ind w:left="5062" w:hanging="181"/>
      </w:pPr>
      <w:rPr>
        <w:rFonts w:hint="default"/>
        <w:lang w:val="en-US" w:eastAsia="zh-TW" w:bidi="ar-SA"/>
      </w:rPr>
    </w:lvl>
    <w:lvl w:ilvl="5" w:tplc="ADDAFCFC">
      <w:numFmt w:val="bullet"/>
      <w:lvlText w:val="•"/>
      <w:lvlJc w:val="left"/>
      <w:pPr>
        <w:ind w:left="6009" w:hanging="181"/>
      </w:pPr>
      <w:rPr>
        <w:rFonts w:hint="default"/>
        <w:lang w:val="en-US" w:eastAsia="zh-TW" w:bidi="ar-SA"/>
      </w:rPr>
    </w:lvl>
    <w:lvl w:ilvl="6" w:tplc="FB4A01E2">
      <w:numFmt w:val="bullet"/>
      <w:lvlText w:val="•"/>
      <w:lvlJc w:val="left"/>
      <w:pPr>
        <w:ind w:left="6956" w:hanging="181"/>
      </w:pPr>
      <w:rPr>
        <w:rFonts w:hint="default"/>
        <w:lang w:val="en-US" w:eastAsia="zh-TW" w:bidi="ar-SA"/>
      </w:rPr>
    </w:lvl>
    <w:lvl w:ilvl="7" w:tplc="9C6EC252">
      <w:numFmt w:val="bullet"/>
      <w:lvlText w:val="•"/>
      <w:lvlJc w:val="left"/>
      <w:pPr>
        <w:ind w:left="7904" w:hanging="181"/>
      </w:pPr>
      <w:rPr>
        <w:rFonts w:hint="default"/>
        <w:lang w:val="en-US" w:eastAsia="zh-TW" w:bidi="ar-SA"/>
      </w:rPr>
    </w:lvl>
    <w:lvl w:ilvl="8" w:tplc="673CF532">
      <w:numFmt w:val="bullet"/>
      <w:lvlText w:val="•"/>
      <w:lvlJc w:val="left"/>
      <w:pPr>
        <w:ind w:left="8851" w:hanging="181"/>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4D"/>
    <w:rsid w:val="00113AC1"/>
    <w:rsid w:val="0052090B"/>
    <w:rsid w:val="009D7C8D"/>
    <w:rsid w:val="00C821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B0035"/>
  <w15:chartTrackingRefBased/>
  <w15:docId w15:val="{FAEFCCCE-8D94-418F-AF37-32CC8090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8214D"/>
    <w:pPr>
      <w:widowControl w:val="0"/>
      <w:autoSpaceDE w:val="0"/>
      <w:autoSpaceDN w:val="0"/>
    </w:pPr>
    <w:rPr>
      <w:rFonts w:ascii="Noto Sans Mono CJK JP Bold" w:eastAsia="Noto Sans Mono CJK JP Bold" w:hAnsi="Noto Sans Mono CJK JP Bold" w:cs="Noto Sans Mono CJK JP Bold"/>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8214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8214D"/>
    <w:pPr>
      <w:ind w:left="1200"/>
    </w:pPr>
    <w:rPr>
      <w:sz w:val="24"/>
      <w:szCs w:val="24"/>
    </w:rPr>
  </w:style>
  <w:style w:type="character" w:customStyle="1" w:styleId="a4">
    <w:name w:val="本文 字元"/>
    <w:basedOn w:val="a0"/>
    <w:link w:val="a3"/>
    <w:uiPriority w:val="1"/>
    <w:rsid w:val="00C8214D"/>
    <w:rPr>
      <w:rFonts w:ascii="Noto Sans Mono CJK JP Bold" w:eastAsia="Noto Sans Mono CJK JP Bold" w:hAnsi="Noto Sans Mono CJK JP Bold" w:cs="Noto Sans Mono CJK JP Bold"/>
      <w:kern w:val="0"/>
      <w:szCs w:val="24"/>
    </w:rPr>
  </w:style>
  <w:style w:type="paragraph" w:customStyle="1" w:styleId="TableParagraph">
    <w:name w:val="Table Paragraph"/>
    <w:basedOn w:val="a"/>
    <w:uiPriority w:val="1"/>
    <w:qFormat/>
    <w:rsid w:val="00C8214D"/>
  </w:style>
  <w:style w:type="character" w:styleId="a5">
    <w:name w:val="Hyperlink"/>
    <w:basedOn w:val="a0"/>
    <w:uiPriority w:val="99"/>
    <w:unhideWhenUsed/>
    <w:rsid w:val="00C8214D"/>
    <w:rPr>
      <w:color w:val="333333"/>
      <w:u w:val="single"/>
    </w:rPr>
  </w:style>
  <w:style w:type="paragraph" w:styleId="a6">
    <w:name w:val="List Paragraph"/>
    <w:basedOn w:val="a"/>
    <w:link w:val="a7"/>
    <w:uiPriority w:val="34"/>
    <w:qFormat/>
    <w:rsid w:val="00C8214D"/>
    <w:pPr>
      <w:spacing w:before="72"/>
      <w:ind w:left="2221" w:hanging="182"/>
    </w:pPr>
  </w:style>
  <w:style w:type="character" w:customStyle="1" w:styleId="a7">
    <w:name w:val="清單段落 字元"/>
    <w:basedOn w:val="a0"/>
    <w:link w:val="a6"/>
    <w:uiPriority w:val="34"/>
    <w:locked/>
    <w:rsid w:val="00C8214D"/>
    <w:rPr>
      <w:rFonts w:ascii="Noto Sans Mono CJK JP Bold" w:eastAsia="Noto Sans Mono CJK JP Bold" w:hAnsi="Noto Sans Mono CJK JP Bold" w:cs="Noto Sans Mono CJK JP Bold"/>
      <w:kern w:val="0"/>
      <w:sz w:val="22"/>
    </w:rPr>
  </w:style>
  <w:style w:type="paragraph" w:styleId="a8">
    <w:name w:val="header"/>
    <w:basedOn w:val="a"/>
    <w:link w:val="a9"/>
    <w:uiPriority w:val="99"/>
    <w:unhideWhenUsed/>
    <w:rsid w:val="0052090B"/>
    <w:pPr>
      <w:tabs>
        <w:tab w:val="center" w:pos="4153"/>
        <w:tab w:val="right" w:pos="8306"/>
      </w:tabs>
      <w:snapToGrid w:val="0"/>
    </w:pPr>
    <w:rPr>
      <w:sz w:val="20"/>
      <w:szCs w:val="20"/>
    </w:rPr>
  </w:style>
  <w:style w:type="character" w:customStyle="1" w:styleId="a9">
    <w:name w:val="頁首 字元"/>
    <w:basedOn w:val="a0"/>
    <w:link w:val="a8"/>
    <w:uiPriority w:val="99"/>
    <w:rsid w:val="0052090B"/>
    <w:rPr>
      <w:rFonts w:ascii="Noto Sans Mono CJK JP Bold" w:eastAsia="Noto Sans Mono CJK JP Bold" w:hAnsi="Noto Sans Mono CJK JP Bold" w:cs="Noto Sans Mono CJK JP Bold"/>
      <w:kern w:val="0"/>
      <w:sz w:val="20"/>
      <w:szCs w:val="20"/>
    </w:rPr>
  </w:style>
  <w:style w:type="paragraph" w:styleId="aa">
    <w:name w:val="footer"/>
    <w:basedOn w:val="a"/>
    <w:link w:val="ab"/>
    <w:uiPriority w:val="99"/>
    <w:unhideWhenUsed/>
    <w:rsid w:val="0052090B"/>
    <w:pPr>
      <w:tabs>
        <w:tab w:val="center" w:pos="4153"/>
        <w:tab w:val="right" w:pos="8306"/>
      </w:tabs>
      <w:snapToGrid w:val="0"/>
    </w:pPr>
    <w:rPr>
      <w:sz w:val="20"/>
      <w:szCs w:val="20"/>
    </w:rPr>
  </w:style>
  <w:style w:type="character" w:customStyle="1" w:styleId="ab">
    <w:name w:val="頁尾 字元"/>
    <w:basedOn w:val="a0"/>
    <w:link w:val="aa"/>
    <w:uiPriority w:val="99"/>
    <w:rsid w:val="0052090B"/>
    <w:rPr>
      <w:rFonts w:ascii="Noto Sans Mono CJK JP Bold" w:eastAsia="Noto Sans Mono CJK JP Bold" w:hAnsi="Noto Sans Mono CJK JP Bold" w:cs="Noto Sans Mono CJK JP Bold"/>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ham.cuhsd.org/apps/ma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sfm</dc:creator>
  <cp:keywords/>
  <dc:description/>
  <cp:lastModifiedBy>user</cp:lastModifiedBy>
  <cp:revision>2</cp:revision>
  <dcterms:created xsi:type="dcterms:W3CDTF">2021-08-23T12:42:00Z</dcterms:created>
  <dcterms:modified xsi:type="dcterms:W3CDTF">2021-08-25T09:11:00Z</dcterms:modified>
</cp:coreProperties>
</file>