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FA6A" w14:textId="77777777" w:rsidR="00B13D03" w:rsidRPr="00AE420E" w:rsidRDefault="009F09D4" w:rsidP="001B522D">
      <w:pPr>
        <w:spacing w:line="440" w:lineRule="exact"/>
        <w:jc w:val="center"/>
        <w:rPr>
          <w:rFonts w:ascii="標楷體" w:eastAsia="標楷體" w:hAnsi="標楷體"/>
          <w:b/>
          <w:sz w:val="36"/>
          <w:szCs w:val="36"/>
        </w:rPr>
      </w:pPr>
      <w:r w:rsidRPr="00AE420E">
        <w:rPr>
          <w:rFonts w:ascii="標楷體" w:eastAsia="標楷體" w:hAnsi="標楷體" w:hint="eastAsia"/>
          <w:b/>
          <w:sz w:val="36"/>
          <w:szCs w:val="36"/>
        </w:rPr>
        <w:t>國立高雄師範大學附屬</w:t>
      </w:r>
      <w:r w:rsidR="008A3EFE" w:rsidRPr="00AE420E">
        <w:rPr>
          <w:rFonts w:ascii="標楷體" w:eastAsia="標楷體" w:hAnsi="標楷體"/>
          <w:b/>
          <w:sz w:val="36"/>
          <w:szCs w:val="36"/>
        </w:rPr>
        <w:t>高級中學110學年度外籍英語教師</w:t>
      </w:r>
    </w:p>
    <w:p w14:paraId="38E495FA" w14:textId="37B2CCFC" w:rsidR="003B5437" w:rsidRPr="00AE420E" w:rsidRDefault="003E5E29" w:rsidP="003B5437">
      <w:pPr>
        <w:pStyle w:val="Default"/>
        <w:jc w:val="center"/>
        <w:rPr>
          <w:b/>
          <w:bCs/>
          <w:sz w:val="32"/>
          <w:szCs w:val="32"/>
        </w:rPr>
      </w:pPr>
      <w:r w:rsidRPr="00AE420E">
        <w:rPr>
          <w:rFonts w:hint="eastAsia"/>
          <w:b/>
          <w:bCs/>
          <w:sz w:val="36"/>
          <w:szCs w:val="36"/>
        </w:rPr>
        <w:t>第一次教師甄試</w:t>
      </w:r>
    </w:p>
    <w:p w14:paraId="2179C41A" w14:textId="41C99A3E" w:rsidR="009F09D4" w:rsidRPr="00773DBE" w:rsidRDefault="008A3EFE" w:rsidP="003B5437">
      <w:pPr>
        <w:pStyle w:val="a5"/>
        <w:numPr>
          <w:ilvl w:val="0"/>
          <w:numId w:val="1"/>
        </w:numPr>
        <w:ind w:leftChars="0" w:left="567" w:hanging="567"/>
        <w:jc w:val="both"/>
        <w:rPr>
          <w:rFonts w:ascii="標楷體" w:eastAsia="標楷體" w:hAnsi="標楷體"/>
          <w:b/>
          <w:bCs/>
          <w:sz w:val="28"/>
          <w:szCs w:val="28"/>
        </w:rPr>
      </w:pPr>
      <w:r w:rsidRPr="00773DBE">
        <w:rPr>
          <w:rFonts w:ascii="標楷體" w:eastAsia="標楷體" w:hAnsi="標楷體"/>
          <w:b/>
          <w:bCs/>
          <w:sz w:val="28"/>
          <w:szCs w:val="28"/>
        </w:rPr>
        <w:t xml:space="preserve">依據 </w:t>
      </w:r>
    </w:p>
    <w:p w14:paraId="5764D503" w14:textId="0FBDACE8" w:rsidR="00B13D03" w:rsidRPr="00773DBE" w:rsidRDefault="00773DBE" w:rsidP="009F09D4">
      <w:pPr>
        <w:pStyle w:val="a5"/>
        <w:ind w:leftChars="0"/>
        <w:jc w:val="both"/>
        <w:rPr>
          <w:rFonts w:ascii="標楷體" w:eastAsia="標楷體" w:hAnsi="標楷體"/>
        </w:rPr>
      </w:pPr>
      <w:r>
        <w:rPr>
          <w:rFonts w:ascii="標楷體" w:eastAsia="標楷體" w:hAnsi="標楷體" w:hint="eastAsia"/>
          <w:szCs w:val="24"/>
        </w:rPr>
        <w:t xml:space="preserve">  </w:t>
      </w:r>
      <w:r w:rsidR="008A3EFE" w:rsidRPr="00773DBE">
        <w:rPr>
          <w:rFonts w:ascii="標楷體" w:eastAsia="標楷體" w:hAnsi="標楷體"/>
          <w:szCs w:val="24"/>
        </w:rPr>
        <w:t>依據 110 學年度「</w:t>
      </w:r>
      <w:r w:rsidR="009F09D4" w:rsidRPr="00773DBE">
        <w:rPr>
          <w:rFonts w:ascii="標楷體" w:eastAsia="標楷體" w:hAnsi="標楷體" w:cs="Times New Roman"/>
          <w:szCs w:val="24"/>
        </w:rPr>
        <w:t>110至112年度申請</w:t>
      </w:r>
      <w:r w:rsidR="009F09D4" w:rsidRPr="00773DBE">
        <w:rPr>
          <w:rFonts w:ascii="標楷體" w:eastAsia="標楷體" w:hAnsi="標楷體" w:cs="Times New Roman" w:hint="eastAsia"/>
          <w:szCs w:val="24"/>
        </w:rPr>
        <w:t>臺加雙聯學制</w:t>
      </w:r>
      <w:r w:rsidR="009F09D4" w:rsidRPr="00773DBE">
        <w:rPr>
          <w:rFonts w:ascii="標楷體" w:eastAsia="標楷體" w:hAnsi="標楷體" w:cs="Times New Roman"/>
          <w:szCs w:val="24"/>
        </w:rPr>
        <w:t>補助計畫</w:t>
      </w:r>
      <w:r w:rsidR="008A3EFE" w:rsidRPr="00773DBE">
        <w:rPr>
          <w:rFonts w:ascii="標楷體" w:eastAsia="標楷體" w:hAnsi="標楷體"/>
        </w:rPr>
        <w:t xml:space="preserve">」 及部頒「各級學校申請外國教師聘僱許可及管理辦法」。 </w:t>
      </w:r>
    </w:p>
    <w:p w14:paraId="524CBD70" w14:textId="6A14134B" w:rsidR="00B13D03" w:rsidRPr="00773DBE" w:rsidRDefault="008A3EFE" w:rsidP="00773DBE">
      <w:pPr>
        <w:pStyle w:val="a5"/>
        <w:numPr>
          <w:ilvl w:val="0"/>
          <w:numId w:val="1"/>
        </w:numPr>
        <w:ind w:leftChars="0" w:left="567" w:hanging="567"/>
        <w:jc w:val="both"/>
        <w:rPr>
          <w:rFonts w:ascii="標楷體" w:eastAsia="標楷體" w:hAnsi="標楷體"/>
          <w:b/>
          <w:bCs/>
          <w:sz w:val="28"/>
          <w:szCs w:val="28"/>
        </w:rPr>
      </w:pPr>
      <w:r w:rsidRPr="00773DBE">
        <w:rPr>
          <w:rFonts w:ascii="標楷體" w:eastAsia="標楷體" w:hAnsi="標楷體"/>
          <w:b/>
          <w:bCs/>
          <w:sz w:val="28"/>
          <w:szCs w:val="28"/>
        </w:rPr>
        <w:t xml:space="preserve">甄選類科、名額及期限 </w:t>
      </w:r>
    </w:p>
    <w:p w14:paraId="650C5A5C" w14:textId="2DEA6D38"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 xml:space="preserve">一、甄選名額：正取外籍英語教師1名，擇優備取若干名，嗣後本校於同學年度內如有同類科缺額時，得依序由備取人員遞補之。 </w:t>
      </w:r>
    </w:p>
    <w:p w14:paraId="25F3721C"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 xml:space="preserve">二、教師專長與工作內容 </w:t>
      </w:r>
    </w:p>
    <w:tbl>
      <w:tblPr>
        <w:tblStyle w:val="a3"/>
        <w:tblW w:w="9639" w:type="dxa"/>
        <w:tblInd w:w="846" w:type="dxa"/>
        <w:tblLook w:val="04A0" w:firstRow="1" w:lastRow="0" w:firstColumn="1" w:lastColumn="0" w:noHBand="0" w:noVBand="1"/>
      </w:tblPr>
      <w:tblGrid>
        <w:gridCol w:w="992"/>
        <w:gridCol w:w="1701"/>
        <w:gridCol w:w="1134"/>
        <w:gridCol w:w="5812"/>
      </w:tblGrid>
      <w:tr w:rsidR="00B13D03" w:rsidRPr="00773DBE" w14:paraId="0A93B704" w14:textId="77777777" w:rsidTr="001A4A4B">
        <w:trPr>
          <w:trHeight w:val="414"/>
        </w:trPr>
        <w:tc>
          <w:tcPr>
            <w:tcW w:w="992" w:type="dxa"/>
          </w:tcPr>
          <w:p w14:paraId="076D6B3A" w14:textId="77777777" w:rsidR="00B13D03" w:rsidRPr="00773DBE" w:rsidRDefault="00B13D03" w:rsidP="001613A5">
            <w:pPr>
              <w:jc w:val="center"/>
              <w:rPr>
                <w:rFonts w:ascii="標楷體" w:eastAsia="標楷體" w:hAnsi="標楷體"/>
              </w:rPr>
            </w:pPr>
            <w:r w:rsidRPr="00773DBE">
              <w:rPr>
                <w:rFonts w:ascii="標楷體" w:eastAsia="標楷體" w:hAnsi="標楷體"/>
              </w:rPr>
              <w:t>類 別</w:t>
            </w:r>
          </w:p>
        </w:tc>
        <w:tc>
          <w:tcPr>
            <w:tcW w:w="1701" w:type="dxa"/>
          </w:tcPr>
          <w:p w14:paraId="0BB73563" w14:textId="77777777" w:rsidR="00B13D03" w:rsidRPr="00773DBE" w:rsidRDefault="00B13D03" w:rsidP="001613A5">
            <w:pPr>
              <w:jc w:val="center"/>
              <w:rPr>
                <w:rFonts w:ascii="標楷體" w:eastAsia="標楷體" w:hAnsi="標楷體"/>
              </w:rPr>
            </w:pPr>
            <w:r w:rsidRPr="00773DBE">
              <w:rPr>
                <w:rFonts w:ascii="標楷體" w:eastAsia="標楷體" w:hAnsi="標楷體"/>
              </w:rPr>
              <w:t>聘期</w:t>
            </w:r>
          </w:p>
        </w:tc>
        <w:tc>
          <w:tcPr>
            <w:tcW w:w="1134" w:type="dxa"/>
          </w:tcPr>
          <w:p w14:paraId="0E87DBFA" w14:textId="77777777" w:rsidR="00B13D03" w:rsidRPr="00773DBE" w:rsidRDefault="00B13D03" w:rsidP="001613A5">
            <w:pPr>
              <w:jc w:val="center"/>
              <w:rPr>
                <w:rFonts w:ascii="標楷體" w:eastAsia="標楷體" w:hAnsi="標楷體"/>
              </w:rPr>
            </w:pPr>
            <w:r w:rsidRPr="00773DBE">
              <w:rPr>
                <w:rFonts w:ascii="標楷體" w:eastAsia="標楷體" w:hAnsi="標楷體"/>
              </w:rPr>
              <w:t>名額</w:t>
            </w:r>
          </w:p>
        </w:tc>
        <w:tc>
          <w:tcPr>
            <w:tcW w:w="5812" w:type="dxa"/>
          </w:tcPr>
          <w:p w14:paraId="0D0EC477" w14:textId="77777777" w:rsidR="00B13D03" w:rsidRPr="00773DBE" w:rsidRDefault="00B13D03" w:rsidP="001613A5">
            <w:pPr>
              <w:jc w:val="center"/>
              <w:rPr>
                <w:rFonts w:ascii="標楷體" w:eastAsia="標楷體" w:hAnsi="標楷體"/>
              </w:rPr>
            </w:pPr>
            <w:r w:rsidRPr="00773DBE">
              <w:rPr>
                <w:rFonts w:ascii="標楷體" w:eastAsia="標楷體" w:hAnsi="標楷體"/>
              </w:rPr>
              <w:t>教師專長與工作內容</w:t>
            </w:r>
          </w:p>
        </w:tc>
      </w:tr>
      <w:tr w:rsidR="00B13D03" w:rsidRPr="00773DBE" w14:paraId="77FEE7F9" w14:textId="77777777" w:rsidTr="00773DBE">
        <w:tc>
          <w:tcPr>
            <w:tcW w:w="992" w:type="dxa"/>
          </w:tcPr>
          <w:p w14:paraId="5FE0C741" w14:textId="77777777" w:rsidR="00B13D03" w:rsidRPr="00773DBE" w:rsidRDefault="00B13D03" w:rsidP="008A3EFE">
            <w:pPr>
              <w:rPr>
                <w:rFonts w:ascii="標楷體" w:eastAsia="標楷體" w:hAnsi="標楷體"/>
              </w:rPr>
            </w:pPr>
            <w:r w:rsidRPr="00773DBE">
              <w:rPr>
                <w:rFonts w:ascii="標楷體" w:eastAsia="標楷體" w:hAnsi="標楷體"/>
              </w:rPr>
              <w:t>外 籍 教 師</w:t>
            </w:r>
          </w:p>
        </w:tc>
        <w:tc>
          <w:tcPr>
            <w:tcW w:w="1701" w:type="dxa"/>
          </w:tcPr>
          <w:p w14:paraId="07C30668" w14:textId="77777777" w:rsidR="00B13D03" w:rsidRDefault="00B13D03" w:rsidP="002E5431">
            <w:pPr>
              <w:jc w:val="both"/>
              <w:rPr>
                <w:rFonts w:ascii="標楷體" w:eastAsia="標楷體" w:hAnsi="標楷體"/>
              </w:rPr>
            </w:pPr>
            <w:r w:rsidRPr="00773DBE">
              <w:rPr>
                <w:rFonts w:ascii="標楷體" w:eastAsia="標楷體" w:hAnsi="標楷體"/>
              </w:rPr>
              <w:t>自11</w:t>
            </w:r>
            <w:r w:rsidR="0030692F" w:rsidRPr="00773DBE">
              <w:rPr>
                <w:rFonts w:ascii="標楷體" w:eastAsia="標楷體" w:hAnsi="標楷體"/>
              </w:rPr>
              <w:t>1</w:t>
            </w:r>
            <w:r w:rsidRPr="00773DBE">
              <w:rPr>
                <w:rFonts w:ascii="標楷體" w:eastAsia="標楷體" w:hAnsi="標楷體"/>
              </w:rPr>
              <w:t>年</w:t>
            </w:r>
            <w:r w:rsidR="009F09D4" w:rsidRPr="00773DBE">
              <w:rPr>
                <w:rFonts w:ascii="標楷體" w:eastAsia="標楷體" w:hAnsi="標楷體" w:hint="eastAsia"/>
              </w:rPr>
              <w:t>1</w:t>
            </w:r>
            <w:r w:rsidRPr="00773DBE">
              <w:rPr>
                <w:rFonts w:ascii="標楷體" w:eastAsia="標楷體" w:hAnsi="標楷體"/>
              </w:rPr>
              <w:t>月 1日起聘至 111年</w:t>
            </w:r>
            <w:r w:rsidR="009F09D4" w:rsidRPr="00773DBE">
              <w:rPr>
                <w:rFonts w:ascii="標楷體" w:eastAsia="標楷體" w:hAnsi="標楷體" w:hint="eastAsia"/>
              </w:rPr>
              <w:t>8</w:t>
            </w:r>
            <w:r w:rsidRPr="00773DBE">
              <w:rPr>
                <w:rFonts w:ascii="標楷體" w:eastAsia="標楷體" w:hAnsi="標楷體"/>
              </w:rPr>
              <w:t>月31 日止。</w:t>
            </w:r>
          </w:p>
          <w:p w14:paraId="4D48E84C" w14:textId="08392DCF" w:rsidR="00B64003" w:rsidRPr="00773DBE" w:rsidRDefault="00B64003" w:rsidP="002E5431">
            <w:pPr>
              <w:jc w:val="both"/>
              <w:rPr>
                <w:rFonts w:ascii="標楷體" w:eastAsia="標楷體" w:hAnsi="標楷體"/>
              </w:rPr>
            </w:pPr>
          </w:p>
        </w:tc>
        <w:tc>
          <w:tcPr>
            <w:tcW w:w="1134" w:type="dxa"/>
          </w:tcPr>
          <w:p w14:paraId="010483BB" w14:textId="77777777" w:rsidR="00B13D03" w:rsidRPr="00773DBE" w:rsidRDefault="00B13D03" w:rsidP="002E5431">
            <w:pPr>
              <w:jc w:val="both"/>
              <w:rPr>
                <w:rFonts w:ascii="標楷體" w:eastAsia="標楷體" w:hAnsi="標楷體"/>
              </w:rPr>
            </w:pPr>
            <w:r w:rsidRPr="00773DBE">
              <w:rPr>
                <w:rFonts w:ascii="標楷體" w:eastAsia="標楷體" w:hAnsi="標楷體"/>
              </w:rPr>
              <w:t>正取1名，備 取若干名。</w:t>
            </w:r>
          </w:p>
        </w:tc>
        <w:tc>
          <w:tcPr>
            <w:tcW w:w="5812" w:type="dxa"/>
          </w:tcPr>
          <w:p w14:paraId="253E416D" w14:textId="77777777" w:rsidR="00B13D03" w:rsidRPr="00773DBE" w:rsidRDefault="00B13D03" w:rsidP="002E5431">
            <w:pPr>
              <w:jc w:val="both"/>
              <w:rPr>
                <w:rFonts w:ascii="標楷體" w:eastAsia="標楷體" w:hAnsi="標楷體"/>
              </w:rPr>
            </w:pPr>
            <w:r w:rsidRPr="00773DBE">
              <w:rPr>
                <w:rFonts w:ascii="標楷體" w:eastAsia="標楷體" w:hAnsi="標楷體"/>
              </w:rPr>
              <w:t xml:space="preserve">1.每週授課20-22節。 </w:t>
            </w:r>
          </w:p>
          <w:p w14:paraId="6060B7AE" w14:textId="77777777" w:rsidR="009F09D4" w:rsidRPr="00773DBE" w:rsidRDefault="00B13D03" w:rsidP="009F09D4">
            <w:pPr>
              <w:ind w:left="178" w:hangingChars="74" w:hanging="178"/>
              <w:jc w:val="both"/>
              <w:rPr>
                <w:rFonts w:ascii="標楷體" w:eastAsia="標楷體" w:hAnsi="標楷體"/>
              </w:rPr>
            </w:pPr>
            <w:r w:rsidRPr="00773DBE">
              <w:rPr>
                <w:rFonts w:ascii="標楷體" w:eastAsia="標楷體" w:hAnsi="標楷體"/>
              </w:rPr>
              <w:t>2.專長需求：</w:t>
            </w:r>
            <w:r w:rsidR="003275A3" w:rsidRPr="00773DBE">
              <w:rPr>
                <w:rStyle w:val="m8206168319699932154s3"/>
                <w:rFonts w:ascii="標楷體" w:eastAsia="標楷體" w:hAnsi="標楷體" w:cs="Arial" w:hint="eastAsia"/>
                <w:color w:val="000000"/>
                <w:shd w:val="clear" w:color="auto" w:fill="FFFFFF"/>
              </w:rPr>
              <w:t>需配合高師大附中雙聯學制課程(加拿大</w:t>
            </w:r>
            <w:r w:rsidR="003275A3" w:rsidRPr="00773DBE">
              <w:rPr>
                <w:rStyle w:val="m8206168319699932154s3"/>
                <w:rFonts w:ascii="標楷體" w:eastAsia="標楷體" w:hAnsi="標楷體" w:cs="Arial"/>
                <w:color w:val="000000"/>
                <w:shd w:val="clear" w:color="auto" w:fill="FFFFFF"/>
              </w:rPr>
              <w:t>TVO</w:t>
            </w:r>
            <w:r w:rsidR="003275A3" w:rsidRPr="00773DBE">
              <w:rPr>
                <w:rStyle w:val="m8206168319699932154s3"/>
                <w:rFonts w:ascii="標楷體" w:eastAsia="標楷體" w:hAnsi="標楷體" w:cs="Arial" w:hint="eastAsia"/>
                <w:color w:val="000000"/>
                <w:shd w:val="clear" w:color="auto" w:fill="FFFFFF"/>
              </w:rPr>
              <w:t>線上高中與I</w:t>
            </w:r>
            <w:r w:rsidR="003275A3" w:rsidRPr="00773DBE">
              <w:rPr>
                <w:rStyle w:val="m8206168319699932154s3"/>
                <w:rFonts w:ascii="標楷體" w:eastAsia="標楷體" w:hAnsi="標楷體" w:cs="Arial"/>
                <w:color w:val="000000"/>
                <w:shd w:val="clear" w:color="auto" w:fill="FFFFFF"/>
              </w:rPr>
              <w:t>LSC</w:t>
            </w:r>
            <w:r w:rsidR="003275A3" w:rsidRPr="00773DBE">
              <w:rPr>
                <w:rStyle w:val="m8206168319699932154s3"/>
                <w:rFonts w:ascii="標楷體" w:eastAsia="標楷體" w:hAnsi="標楷體" w:cs="Arial" w:hint="eastAsia"/>
                <w:color w:val="000000"/>
                <w:shd w:val="clear" w:color="auto" w:fill="FFFFFF"/>
              </w:rPr>
              <w:t>語文學習中心線上課程)進行與行政協助</w:t>
            </w:r>
            <w:r w:rsidRPr="00773DBE">
              <w:rPr>
                <w:rFonts w:ascii="標楷體" w:eastAsia="標楷體" w:hAnsi="標楷體"/>
              </w:rPr>
              <w:t>。</w:t>
            </w:r>
            <w:r w:rsidR="003275A3" w:rsidRPr="00773DBE">
              <w:rPr>
                <w:rFonts w:ascii="標楷體" w:eastAsia="標楷體" w:hAnsi="標楷體" w:hint="eastAsia"/>
              </w:rPr>
              <w:t>增進本校教師與學生英語檢定能力。</w:t>
            </w:r>
            <w:r w:rsidRPr="00773DBE">
              <w:rPr>
                <w:rFonts w:ascii="標楷體" w:eastAsia="標楷體" w:hAnsi="標楷體"/>
              </w:rPr>
              <w:t xml:space="preserve"> </w:t>
            </w:r>
          </w:p>
          <w:p w14:paraId="797385AE" w14:textId="77777777" w:rsidR="003275A3" w:rsidRPr="00773DBE" w:rsidRDefault="00B13D03" w:rsidP="003275A3">
            <w:pPr>
              <w:ind w:left="178" w:hangingChars="74" w:hanging="178"/>
              <w:jc w:val="both"/>
              <w:rPr>
                <w:rFonts w:ascii="標楷體" w:eastAsia="標楷體" w:hAnsi="標楷體"/>
              </w:rPr>
            </w:pPr>
            <w:r w:rsidRPr="00773DBE">
              <w:rPr>
                <w:rFonts w:ascii="標楷體" w:eastAsia="標楷體" w:hAnsi="標楷體"/>
              </w:rPr>
              <w:t xml:space="preserve">3.工作內容： </w:t>
            </w:r>
          </w:p>
          <w:p w14:paraId="5FDC6948" w14:textId="00B3D293" w:rsidR="003275A3" w:rsidRPr="00773DBE" w:rsidRDefault="003275A3" w:rsidP="003275A3">
            <w:pPr>
              <w:pStyle w:val="a5"/>
              <w:numPr>
                <w:ilvl w:val="0"/>
                <w:numId w:val="2"/>
              </w:numPr>
              <w:ind w:leftChars="0"/>
              <w:jc w:val="both"/>
              <w:rPr>
                <w:rFonts w:ascii="標楷體" w:eastAsia="標楷體" w:hAnsi="標楷體"/>
              </w:rPr>
            </w:pPr>
            <w:r w:rsidRPr="00773DBE">
              <w:rPr>
                <w:rFonts w:ascii="標楷體" w:eastAsia="標楷體" w:hAnsi="標楷體"/>
              </w:rPr>
              <w:t>協助</w:t>
            </w:r>
            <w:r w:rsidR="001B1ACB">
              <w:rPr>
                <w:rFonts w:ascii="標楷體" w:eastAsia="標楷體" w:hAnsi="標楷體" w:hint="eastAsia"/>
              </w:rPr>
              <w:t>國中</w:t>
            </w:r>
            <w:r w:rsidR="00AE420E">
              <w:rPr>
                <w:rFonts w:ascii="標楷體" w:eastAsia="標楷體" w:hAnsi="標楷體" w:hint="eastAsia"/>
              </w:rPr>
              <w:t>部</w:t>
            </w:r>
            <w:r w:rsidR="001B1ACB">
              <w:rPr>
                <w:rFonts w:ascii="標楷體" w:eastAsia="標楷體" w:hAnsi="標楷體" w:hint="eastAsia"/>
              </w:rPr>
              <w:t>、高中</w:t>
            </w:r>
            <w:r w:rsidR="00AE420E">
              <w:rPr>
                <w:rFonts w:ascii="標楷體" w:eastAsia="標楷體" w:hAnsi="標楷體" w:hint="eastAsia"/>
              </w:rPr>
              <w:t>部</w:t>
            </w:r>
            <w:r w:rsidRPr="00773DBE">
              <w:rPr>
                <w:rFonts w:ascii="標楷體" w:eastAsia="標楷體" w:hAnsi="標楷體" w:hint="eastAsia"/>
              </w:rPr>
              <w:t>雙聯學制</w:t>
            </w:r>
            <w:r w:rsidR="008F1B3B">
              <w:rPr>
                <w:rFonts w:ascii="標楷體" w:eastAsia="標楷體" w:hAnsi="標楷體" w:hint="eastAsia"/>
              </w:rPr>
              <w:t>之</w:t>
            </w:r>
            <w:r w:rsidRPr="00773DBE">
              <w:rPr>
                <w:rFonts w:ascii="標楷體" w:eastAsia="標楷體" w:hAnsi="標楷體" w:hint="eastAsia"/>
              </w:rPr>
              <w:t>課程。</w:t>
            </w:r>
            <w:r w:rsidR="000E3FFF">
              <w:rPr>
                <w:rFonts w:ascii="標楷體" w:eastAsia="標楷體" w:hAnsi="標楷體" w:hint="eastAsia"/>
              </w:rPr>
              <w:t>（有星期六課程）</w:t>
            </w:r>
          </w:p>
          <w:p w14:paraId="25BFDFC7" w14:textId="77777777" w:rsidR="003275A3" w:rsidRPr="00773DBE" w:rsidRDefault="003275A3" w:rsidP="003275A3">
            <w:pPr>
              <w:pStyle w:val="a5"/>
              <w:numPr>
                <w:ilvl w:val="0"/>
                <w:numId w:val="2"/>
              </w:numPr>
              <w:ind w:leftChars="0"/>
              <w:jc w:val="both"/>
              <w:rPr>
                <w:rFonts w:ascii="標楷體" w:eastAsia="標楷體" w:hAnsi="標楷體"/>
              </w:rPr>
            </w:pPr>
            <w:r w:rsidRPr="00773DBE">
              <w:rPr>
                <w:rFonts w:ascii="標楷體" w:eastAsia="標楷體" w:hAnsi="標楷體"/>
              </w:rPr>
              <w:t>協助雙語實驗班課程</w:t>
            </w:r>
            <w:r w:rsidRPr="00773DBE">
              <w:rPr>
                <w:rFonts w:ascii="標楷體" w:eastAsia="標楷體" w:hAnsi="標楷體" w:hint="eastAsia"/>
              </w:rPr>
              <w:t>。</w:t>
            </w:r>
          </w:p>
          <w:p w14:paraId="4CF888FE" w14:textId="77777777" w:rsidR="00B13D03" w:rsidRPr="00773DBE" w:rsidRDefault="00B13D03" w:rsidP="003275A3">
            <w:pPr>
              <w:pStyle w:val="a5"/>
              <w:numPr>
                <w:ilvl w:val="0"/>
                <w:numId w:val="2"/>
              </w:numPr>
              <w:ind w:leftChars="0"/>
              <w:jc w:val="both"/>
              <w:rPr>
                <w:rFonts w:ascii="標楷體" w:eastAsia="標楷體" w:hAnsi="標楷體"/>
              </w:rPr>
            </w:pPr>
            <w:r w:rsidRPr="00773DBE">
              <w:rPr>
                <w:rFonts w:ascii="標楷體" w:eastAsia="標楷體" w:hAnsi="標楷體"/>
              </w:rPr>
              <w:t xml:space="preserve">與我國教師協同教學。 </w:t>
            </w:r>
          </w:p>
          <w:p w14:paraId="75AC5ED9" w14:textId="58703069" w:rsidR="00B13D03" w:rsidRPr="00773DBE" w:rsidRDefault="00B13D03" w:rsidP="002E5431">
            <w:pPr>
              <w:jc w:val="both"/>
              <w:rPr>
                <w:rFonts w:ascii="標楷體" w:eastAsia="標楷體" w:hAnsi="標楷體"/>
              </w:rPr>
            </w:pPr>
            <w:r w:rsidRPr="00773DBE">
              <w:rPr>
                <w:rFonts w:ascii="標楷體" w:eastAsia="標楷體" w:hAnsi="標楷體"/>
              </w:rPr>
              <w:t>(</w:t>
            </w:r>
            <w:r w:rsidR="003275A3" w:rsidRPr="00773DBE">
              <w:rPr>
                <w:rFonts w:ascii="標楷體" w:eastAsia="標楷體" w:hAnsi="標楷體" w:hint="eastAsia"/>
              </w:rPr>
              <w:t>4</w:t>
            </w:r>
            <w:r w:rsidRPr="00773DBE">
              <w:rPr>
                <w:rFonts w:ascii="標楷體" w:eastAsia="標楷體" w:hAnsi="標楷體"/>
              </w:rPr>
              <w:t xml:space="preserve">)開設英語文課程。 </w:t>
            </w:r>
          </w:p>
          <w:p w14:paraId="70BF9E38" w14:textId="62FE1771" w:rsidR="00B13D03" w:rsidRPr="00773DBE" w:rsidRDefault="003275A3" w:rsidP="002E5431">
            <w:pPr>
              <w:jc w:val="both"/>
              <w:rPr>
                <w:rFonts w:ascii="標楷體" w:eastAsia="標楷體" w:hAnsi="標楷體"/>
              </w:rPr>
            </w:pPr>
            <w:r w:rsidRPr="00773DBE">
              <w:rPr>
                <w:rFonts w:ascii="標楷體" w:eastAsia="標楷體" w:hAnsi="標楷體"/>
              </w:rPr>
              <w:t>(</w:t>
            </w:r>
            <w:r w:rsidRPr="00773DBE">
              <w:rPr>
                <w:rFonts w:ascii="標楷體" w:eastAsia="標楷體" w:hAnsi="標楷體" w:hint="eastAsia"/>
              </w:rPr>
              <w:t>5</w:t>
            </w:r>
            <w:r w:rsidR="00B13D03" w:rsidRPr="00773DBE">
              <w:rPr>
                <w:rFonts w:ascii="標楷體" w:eastAsia="標楷體" w:hAnsi="標楷體"/>
              </w:rPr>
              <w:t xml:space="preserve">)提供學校雙語教師以英語授課之諮詢服務。 </w:t>
            </w:r>
          </w:p>
          <w:p w14:paraId="0225C00F" w14:textId="48D62816" w:rsidR="00B13D03" w:rsidRPr="00773DBE" w:rsidRDefault="003275A3" w:rsidP="00773DBE">
            <w:pPr>
              <w:ind w:left="374" w:hangingChars="156" w:hanging="374"/>
              <w:jc w:val="both"/>
              <w:rPr>
                <w:rFonts w:ascii="標楷體" w:eastAsia="標楷體" w:hAnsi="標楷體"/>
              </w:rPr>
            </w:pPr>
            <w:r w:rsidRPr="00773DBE">
              <w:rPr>
                <w:rFonts w:ascii="標楷體" w:eastAsia="標楷體" w:hAnsi="標楷體"/>
              </w:rPr>
              <w:t>(</w:t>
            </w:r>
            <w:r w:rsidRPr="00773DBE">
              <w:rPr>
                <w:rFonts w:ascii="標楷體" w:eastAsia="標楷體" w:hAnsi="標楷體" w:hint="eastAsia"/>
              </w:rPr>
              <w:t>6</w:t>
            </w:r>
            <w:r w:rsidR="00B13D03" w:rsidRPr="00773DBE">
              <w:rPr>
                <w:rFonts w:ascii="標楷體" w:eastAsia="標楷體" w:hAnsi="標楷體"/>
              </w:rPr>
              <w:t>)參與校內、外教師課程共備及其他與提升學生雙語學習環境有關之事項。</w:t>
            </w:r>
          </w:p>
          <w:p w14:paraId="7D45C0B5" w14:textId="77777777" w:rsidR="00B13D03" w:rsidRPr="00773DBE" w:rsidRDefault="003275A3" w:rsidP="00773DBE">
            <w:pPr>
              <w:ind w:left="374" w:hangingChars="156" w:hanging="374"/>
              <w:jc w:val="both"/>
              <w:rPr>
                <w:rFonts w:ascii="標楷體" w:eastAsia="標楷體" w:hAnsi="標楷體"/>
              </w:rPr>
            </w:pPr>
            <w:r w:rsidRPr="00773DBE">
              <w:rPr>
                <w:rFonts w:ascii="標楷體" w:eastAsia="標楷體" w:hAnsi="標楷體"/>
              </w:rPr>
              <w:t>(</w:t>
            </w:r>
            <w:r w:rsidRPr="00773DBE">
              <w:rPr>
                <w:rFonts w:ascii="標楷體" w:eastAsia="標楷體" w:hAnsi="標楷體" w:hint="eastAsia"/>
              </w:rPr>
              <w:t>7</w:t>
            </w:r>
            <w:r w:rsidR="00B13D03" w:rsidRPr="00773DBE">
              <w:rPr>
                <w:rFonts w:ascii="標楷體" w:eastAsia="標楷體" w:hAnsi="標楷體"/>
              </w:rPr>
              <w:t>)推動多元英語活動、舉辦其他具有學校本位特色及創新性之英語教學活動。</w:t>
            </w:r>
          </w:p>
        </w:tc>
      </w:tr>
    </w:tbl>
    <w:p w14:paraId="091634EB" w14:textId="77777777" w:rsidR="00B13D03" w:rsidRPr="00773DBE" w:rsidRDefault="00B13D03" w:rsidP="008A3EFE">
      <w:pPr>
        <w:rPr>
          <w:rFonts w:ascii="標楷體" w:eastAsia="標楷體" w:hAnsi="標楷體"/>
        </w:rPr>
      </w:pPr>
    </w:p>
    <w:p w14:paraId="33F8DFC8" w14:textId="6E1F089B" w:rsidR="00B13D03" w:rsidRPr="00773DBE" w:rsidRDefault="008A3EFE" w:rsidP="00773DBE">
      <w:pPr>
        <w:pStyle w:val="a5"/>
        <w:numPr>
          <w:ilvl w:val="0"/>
          <w:numId w:val="1"/>
        </w:numPr>
        <w:ind w:leftChars="0" w:left="567" w:hanging="567"/>
        <w:jc w:val="both"/>
        <w:rPr>
          <w:rFonts w:ascii="標楷體" w:eastAsia="標楷體" w:hAnsi="標楷體"/>
          <w:b/>
          <w:bCs/>
          <w:sz w:val="28"/>
          <w:szCs w:val="28"/>
        </w:rPr>
      </w:pPr>
      <w:r w:rsidRPr="00773DBE">
        <w:rPr>
          <w:rFonts w:ascii="標楷體" w:eastAsia="標楷體" w:hAnsi="標楷體"/>
          <w:b/>
          <w:bCs/>
          <w:sz w:val="28"/>
          <w:szCs w:val="28"/>
        </w:rPr>
        <w:t xml:space="preserve">甄選條件及資格 </w:t>
      </w:r>
    </w:p>
    <w:p w14:paraId="6DADCF46" w14:textId="77777777" w:rsidR="00B13D03" w:rsidRPr="006F16A6" w:rsidRDefault="008A3EFE" w:rsidP="006F16A6">
      <w:pPr>
        <w:pStyle w:val="a5"/>
        <w:ind w:leftChars="0" w:firstLineChars="185" w:firstLine="444"/>
        <w:jc w:val="both"/>
        <w:rPr>
          <w:rFonts w:ascii="標楷體" w:eastAsia="標楷體" w:hAnsi="標楷體"/>
          <w:color w:val="000000" w:themeColor="text1"/>
        </w:rPr>
      </w:pPr>
      <w:r w:rsidRPr="006F16A6">
        <w:rPr>
          <w:rFonts w:ascii="標楷體" w:eastAsia="標楷體" w:hAnsi="標楷體"/>
          <w:color w:val="000000" w:themeColor="text1"/>
        </w:rPr>
        <w:t>凡外籍人士年齡 65 歲以下，無本國教育人員任用條例第三十一、三十三條及「教師法」第十四條各款之情事者，具備</w:t>
      </w:r>
      <w:r w:rsidR="00DD1B42" w:rsidRPr="006F16A6">
        <w:rPr>
          <w:rFonts w:ascii="標楷體" w:eastAsia="標楷體" w:hAnsi="標楷體" w:hint="eastAsia"/>
          <w:color w:val="000000" w:themeColor="text1"/>
        </w:rPr>
        <w:t>以下</w:t>
      </w:r>
      <w:r w:rsidRPr="006F16A6">
        <w:rPr>
          <w:rFonts w:ascii="標楷體" w:eastAsia="標楷體" w:hAnsi="標楷體"/>
          <w:color w:val="000000" w:themeColor="text1"/>
        </w:rPr>
        <w:t xml:space="preserve">基本條件得報名參加。 </w:t>
      </w:r>
    </w:p>
    <w:p w14:paraId="79CB6EB2" w14:textId="15ED6947"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以英語為母語(英、美、加、澳、紐、南非)之外籍人士。</w:t>
      </w:r>
    </w:p>
    <w:p w14:paraId="6730AB8D" w14:textId="16B4BA8E"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依據就業福利法第46條，具有合法來台從事公立學校英語教學工作資格者。並取得中央目的事業主管機關採認之國內外大學或獨立學院學位（含獨立學院，不含社區學院）以上畢業（學位）證書（參見外國大學參考名冊 http://www.fsedu.moe.gov.tw），且取得擬任課程合格教師或任教資格，前開資格應能證明其得於該國教授該國人擬任課程。</w:t>
      </w:r>
    </w:p>
    <w:p w14:paraId="0BDF1550" w14:textId="3954CB4D"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身心健康，具健康檢查合格及未經任何法院刑事判決認定有罪，且言行端正，無不良素行，並遵守我國法律。</w:t>
      </w:r>
    </w:p>
    <w:p w14:paraId="4E351D8B" w14:textId="73AA5B85" w:rsidR="00DE3D5C" w:rsidRPr="00DE3D5C" w:rsidRDefault="00DE3D5C" w:rsidP="00DE3D5C">
      <w:pPr>
        <w:pStyle w:val="a5"/>
        <w:numPr>
          <w:ilvl w:val="0"/>
          <w:numId w:val="4"/>
        </w:numPr>
        <w:tabs>
          <w:tab w:val="left" w:pos="1560"/>
        </w:tabs>
        <w:ind w:leftChars="0" w:left="1560" w:hanging="567"/>
        <w:jc w:val="both"/>
        <w:rPr>
          <w:rFonts w:ascii="標楷體" w:eastAsia="標楷體" w:hAnsi="標楷體"/>
          <w:color w:val="000000" w:themeColor="text1"/>
        </w:rPr>
      </w:pPr>
      <w:r w:rsidRPr="00DE3D5C">
        <w:rPr>
          <w:rFonts w:ascii="標楷體" w:eastAsia="標楷體" w:hAnsi="標楷體"/>
          <w:color w:val="000000" w:themeColor="text1"/>
        </w:rPr>
        <w:t>具教學熱誠及良好教學技巧，能接受本校教學指導並配合本校教學活動者。</w:t>
      </w:r>
    </w:p>
    <w:p w14:paraId="3BA64AA5" w14:textId="26C077F3" w:rsidR="00B13D03" w:rsidRPr="006F16A6" w:rsidRDefault="008A3EFE" w:rsidP="006F16A6">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lastRenderedPageBreak/>
        <w:t xml:space="preserve">報名時間： </w:t>
      </w:r>
    </w:p>
    <w:p w14:paraId="5A0608F1" w14:textId="3491F711" w:rsidR="005E7D1C" w:rsidRDefault="008A3EFE" w:rsidP="005E7D1C">
      <w:pPr>
        <w:pStyle w:val="a5"/>
        <w:numPr>
          <w:ilvl w:val="0"/>
          <w:numId w:val="5"/>
        </w:numPr>
        <w:ind w:leftChars="0"/>
        <w:jc w:val="both"/>
        <w:rPr>
          <w:rFonts w:ascii="標楷體" w:eastAsia="標楷體" w:hAnsi="標楷體"/>
          <w:color w:val="000000" w:themeColor="text1"/>
        </w:rPr>
      </w:pPr>
      <w:r w:rsidRPr="005E7D1C">
        <w:rPr>
          <w:rFonts w:ascii="標楷體" w:eastAsia="標楷體" w:hAnsi="標楷體"/>
          <w:color w:val="000000" w:themeColor="text1"/>
        </w:rPr>
        <w:t>報名日期：</w:t>
      </w:r>
    </w:p>
    <w:p w14:paraId="71808727" w14:textId="77777777" w:rsidR="00C0095D" w:rsidRDefault="003E5E29" w:rsidP="00C0095D">
      <w:pPr>
        <w:pStyle w:val="a5"/>
        <w:ind w:leftChars="0" w:left="905"/>
        <w:jc w:val="both"/>
        <w:rPr>
          <w:rFonts w:ascii="標楷體" w:eastAsia="標楷體" w:hAnsi="標楷體"/>
          <w:color w:val="000000" w:themeColor="text1"/>
        </w:rPr>
      </w:pPr>
      <w:r>
        <w:rPr>
          <w:rFonts w:ascii="標楷體" w:eastAsia="標楷體" w:hAnsi="標楷體" w:hint="eastAsia"/>
          <w:color w:val="000000" w:themeColor="text1"/>
        </w:rPr>
        <w:t>自</w:t>
      </w:r>
      <w:r>
        <w:rPr>
          <w:rFonts w:ascii="標楷體" w:eastAsia="標楷體" w:hAnsi="標楷體" w:hint="eastAsia"/>
          <w:color w:val="000000" w:themeColor="text1"/>
        </w:rPr>
        <w:t>1</w:t>
      </w:r>
      <w:r>
        <w:rPr>
          <w:rFonts w:ascii="標楷體" w:eastAsia="標楷體" w:hAnsi="標楷體"/>
          <w:color w:val="000000" w:themeColor="text1"/>
        </w:rPr>
        <w:t>2</w:t>
      </w:r>
      <w:r>
        <w:rPr>
          <w:rFonts w:ascii="標楷體" w:eastAsia="標楷體" w:hAnsi="標楷體" w:hint="eastAsia"/>
          <w:color w:val="000000" w:themeColor="text1"/>
        </w:rPr>
        <w:t>月1</w:t>
      </w:r>
      <w:r>
        <w:rPr>
          <w:rFonts w:ascii="標楷體" w:eastAsia="標楷體" w:hAnsi="標楷體"/>
          <w:color w:val="000000" w:themeColor="text1"/>
        </w:rPr>
        <w:t>4</w:t>
      </w:r>
      <w:r>
        <w:rPr>
          <w:rFonts w:ascii="標楷體" w:eastAsia="標楷體" w:hAnsi="標楷體" w:hint="eastAsia"/>
          <w:color w:val="000000" w:themeColor="text1"/>
        </w:rPr>
        <w:t>日</w:t>
      </w:r>
      <w:r>
        <w:rPr>
          <w:rFonts w:ascii="標楷體" w:eastAsia="標楷體" w:hAnsi="標楷體" w:hint="eastAsia"/>
          <w:color w:val="000000" w:themeColor="text1"/>
        </w:rPr>
        <w:t>起至</w:t>
      </w:r>
      <w:r>
        <w:rPr>
          <w:rFonts w:ascii="標楷體" w:eastAsia="標楷體" w:hAnsi="標楷體" w:hint="eastAsia"/>
          <w:color w:val="000000" w:themeColor="text1"/>
        </w:rPr>
        <w:t>1</w:t>
      </w:r>
      <w:r>
        <w:rPr>
          <w:rFonts w:ascii="標楷體" w:eastAsia="標楷體" w:hAnsi="標楷體"/>
          <w:color w:val="000000" w:themeColor="text1"/>
        </w:rPr>
        <w:t>2</w:t>
      </w:r>
      <w:r>
        <w:rPr>
          <w:rFonts w:ascii="標楷體" w:eastAsia="標楷體" w:hAnsi="標楷體" w:hint="eastAsia"/>
          <w:color w:val="000000" w:themeColor="text1"/>
        </w:rPr>
        <w:t>月1</w:t>
      </w:r>
      <w:r>
        <w:rPr>
          <w:rFonts w:ascii="標楷體" w:eastAsia="標楷體" w:hAnsi="標楷體"/>
          <w:color w:val="000000" w:themeColor="text1"/>
        </w:rPr>
        <w:t>7</w:t>
      </w:r>
      <w:r>
        <w:rPr>
          <w:rFonts w:ascii="標楷體" w:eastAsia="標楷體" w:hAnsi="標楷體" w:hint="eastAsia"/>
          <w:color w:val="000000" w:themeColor="text1"/>
        </w:rPr>
        <w:t>日</w:t>
      </w:r>
      <w:r w:rsidR="00910EC0">
        <w:rPr>
          <w:rFonts w:ascii="標楷體" w:eastAsia="標楷體" w:hAnsi="標楷體" w:hint="eastAsia"/>
          <w:color w:val="000000" w:themeColor="text1"/>
        </w:rPr>
        <w:t>2</w:t>
      </w:r>
      <w:r w:rsidR="00910EC0">
        <w:rPr>
          <w:rFonts w:ascii="標楷體" w:eastAsia="標楷體" w:hAnsi="標楷體"/>
          <w:color w:val="000000" w:themeColor="text1"/>
        </w:rPr>
        <w:t>3:59</w:t>
      </w:r>
      <w:r w:rsidR="00910EC0">
        <w:rPr>
          <w:rFonts w:ascii="標楷體" w:eastAsia="標楷體" w:hAnsi="標楷體" w:hint="eastAsia"/>
          <w:color w:val="000000" w:themeColor="text1"/>
        </w:rPr>
        <w:t>。</w:t>
      </w:r>
    </w:p>
    <w:p w14:paraId="1E8AC70B" w14:textId="5DB7DC05" w:rsidR="00B13D03" w:rsidRPr="00C0095D" w:rsidRDefault="008A3EFE" w:rsidP="00C0095D">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t>報名方式：</w:t>
      </w:r>
      <w:r w:rsidRPr="00C0095D">
        <w:rPr>
          <w:rFonts w:ascii="標楷體" w:eastAsia="標楷體" w:hAnsi="標楷體"/>
          <w:b/>
          <w:bCs/>
          <w:sz w:val="28"/>
          <w:szCs w:val="28"/>
        </w:rPr>
        <w:t xml:space="preserve"> </w:t>
      </w:r>
    </w:p>
    <w:p w14:paraId="2371FED5" w14:textId="16300FDE" w:rsidR="004A57EF" w:rsidRPr="004A57EF" w:rsidRDefault="008A3EFE" w:rsidP="004A57EF">
      <w:pPr>
        <w:ind w:leftChars="177" w:left="847" w:hangingChars="176" w:hanging="422"/>
        <w:jc w:val="both"/>
        <w:rPr>
          <w:rFonts w:ascii="標楷體" w:eastAsia="標楷體" w:hAnsi="標楷體"/>
        </w:rPr>
      </w:pPr>
      <w:r w:rsidRPr="00773DBE">
        <w:rPr>
          <w:rFonts w:ascii="標楷體" w:eastAsia="標楷體" w:hAnsi="標楷體"/>
        </w:rPr>
        <w:t>一、</w:t>
      </w:r>
      <w:r w:rsidR="004A57EF" w:rsidRPr="004A57EF">
        <w:rPr>
          <w:rFonts w:ascii="標楷體" w:eastAsia="標楷體" w:hAnsi="標楷體"/>
        </w:rPr>
        <w:t>(</w:t>
      </w:r>
      <w:r w:rsidR="004A57EF" w:rsidRPr="004A57EF">
        <w:rPr>
          <w:rFonts w:ascii="標楷體" w:eastAsia="標楷體" w:hAnsi="標楷體" w:hint="eastAsia"/>
        </w:rPr>
        <w:t>一</w:t>
      </w:r>
      <w:r w:rsidR="004A57EF" w:rsidRPr="004A57EF">
        <w:rPr>
          <w:rFonts w:ascii="標楷體" w:eastAsia="標楷體" w:hAnsi="標楷體"/>
        </w:rPr>
        <w:t>)</w:t>
      </w:r>
      <w:r w:rsidR="004A57EF" w:rsidRPr="004A57EF">
        <w:rPr>
          <w:rFonts w:ascii="標楷體" w:eastAsia="標楷體" w:hAnsi="標楷體" w:hint="eastAsia"/>
        </w:rPr>
        <w:t>採電子郵件報名。</w:t>
      </w:r>
    </w:p>
    <w:p w14:paraId="7E0FB237" w14:textId="2E32F42D" w:rsidR="00B13D03" w:rsidRPr="00773DBE" w:rsidRDefault="004A57EF" w:rsidP="000729EF">
      <w:pPr>
        <w:ind w:leftChars="178" w:left="1418" w:hangingChars="413" w:hanging="991"/>
        <w:jc w:val="both"/>
        <w:rPr>
          <w:rFonts w:ascii="標楷體" w:eastAsia="標楷體" w:hAnsi="標楷體"/>
        </w:rPr>
      </w:pPr>
      <w:r>
        <w:rPr>
          <w:rFonts w:ascii="標楷體" w:eastAsia="標楷體" w:hAnsi="標楷體" w:hint="eastAsia"/>
        </w:rPr>
        <w:t xml:space="preserve">    </w:t>
      </w:r>
      <w:r w:rsidRPr="004A57EF">
        <w:rPr>
          <w:rFonts w:ascii="標楷體" w:eastAsia="標楷體" w:hAnsi="標楷體"/>
        </w:rPr>
        <w:t>(</w:t>
      </w:r>
      <w:r w:rsidRPr="004A57EF">
        <w:rPr>
          <w:rFonts w:ascii="標楷體" w:eastAsia="標楷體" w:hAnsi="標楷體" w:hint="eastAsia"/>
        </w:rPr>
        <w:t>二</w:t>
      </w:r>
      <w:r w:rsidRPr="004A57EF">
        <w:rPr>
          <w:rFonts w:ascii="標楷體" w:eastAsia="標楷體" w:hAnsi="標楷體"/>
        </w:rPr>
        <w:t>)</w:t>
      </w:r>
      <w:r w:rsidRPr="004A57EF">
        <w:rPr>
          <w:rFonts w:ascii="標楷體" w:eastAsia="標楷體" w:hAnsi="標楷體" w:hint="eastAsia"/>
        </w:rPr>
        <w:t>報名網址：</w:t>
      </w:r>
      <w:r>
        <w:rPr>
          <w:rFonts w:ascii="標楷體" w:eastAsia="標楷體" w:hAnsi="標楷體"/>
        </w:rPr>
        <w:t>510</w:t>
      </w:r>
      <w:r w:rsidRPr="004A57EF">
        <w:rPr>
          <w:rFonts w:ascii="標楷體" w:eastAsia="標楷體" w:hAnsi="標楷體"/>
        </w:rPr>
        <w:t>@</w:t>
      </w:r>
      <w:r>
        <w:rPr>
          <w:rFonts w:ascii="標楷體" w:eastAsia="標楷體" w:hAnsi="標楷體"/>
        </w:rPr>
        <w:t>tea.nknush.kh.edu.tw</w:t>
      </w:r>
      <w:r w:rsidRPr="004A57EF">
        <w:rPr>
          <w:rFonts w:ascii="標楷體" w:eastAsia="標楷體" w:hAnsi="標楷體"/>
        </w:rPr>
        <w:t>(</w:t>
      </w:r>
      <w:r w:rsidRPr="004A57EF">
        <w:rPr>
          <w:rFonts w:ascii="標楷體" w:eastAsia="標楷體" w:hAnsi="標楷體" w:hint="eastAsia"/>
        </w:rPr>
        <w:t>完成後請來電確認</w:t>
      </w:r>
      <w:r w:rsidRPr="004A57EF">
        <w:rPr>
          <w:rFonts w:ascii="標楷體" w:eastAsia="標楷體" w:hAnsi="標楷體"/>
        </w:rPr>
        <w:t>0</w:t>
      </w:r>
      <w:r>
        <w:rPr>
          <w:rFonts w:ascii="標楷體" w:eastAsia="標楷體" w:hAnsi="標楷體"/>
        </w:rPr>
        <w:t>7</w:t>
      </w:r>
      <w:r w:rsidRPr="004A57EF">
        <w:rPr>
          <w:rFonts w:ascii="標楷體" w:eastAsia="標楷體" w:hAnsi="標楷體"/>
        </w:rPr>
        <w:t>-</w:t>
      </w:r>
      <w:r>
        <w:rPr>
          <w:rFonts w:ascii="標楷體" w:eastAsia="標楷體" w:hAnsi="標楷體"/>
        </w:rPr>
        <w:t>7</w:t>
      </w:r>
      <w:r w:rsidR="000729EF">
        <w:rPr>
          <w:rFonts w:ascii="標楷體" w:eastAsia="標楷體" w:hAnsi="標楷體"/>
        </w:rPr>
        <w:t>612485</w:t>
      </w:r>
      <w:r w:rsidRPr="004A57EF">
        <w:rPr>
          <w:rFonts w:ascii="標楷體" w:eastAsia="標楷體" w:hAnsi="標楷體" w:hint="eastAsia"/>
        </w:rPr>
        <w:t>分</w:t>
      </w:r>
      <w:r w:rsidR="000729EF">
        <w:rPr>
          <w:rFonts w:ascii="標楷體" w:eastAsia="標楷體" w:hAnsi="標楷體" w:hint="eastAsia"/>
        </w:rPr>
        <w:t>5</w:t>
      </w:r>
      <w:r w:rsidR="000729EF">
        <w:rPr>
          <w:rFonts w:ascii="標楷體" w:eastAsia="標楷體" w:hAnsi="標楷體"/>
        </w:rPr>
        <w:t>10</w:t>
      </w:r>
      <w:r w:rsidRPr="004A57EF">
        <w:rPr>
          <w:rFonts w:ascii="標楷體" w:eastAsia="標楷體" w:hAnsi="標楷體" w:hint="eastAsia"/>
        </w:rPr>
        <w:t>）</w:t>
      </w:r>
      <w:r w:rsidR="008A3EFE" w:rsidRPr="00773DBE">
        <w:rPr>
          <w:rFonts w:ascii="標楷體" w:eastAsia="標楷體" w:hAnsi="標楷體"/>
        </w:rPr>
        <w:t>報名表格請至學校網站首頁下載使用。</w:t>
      </w:r>
      <w:r w:rsidR="009F09D4" w:rsidRPr="00773DBE">
        <w:rPr>
          <w:rFonts w:ascii="標楷體" w:eastAsia="標楷體" w:hAnsi="標楷體"/>
        </w:rPr>
        <w:t>網址</w:t>
      </w:r>
      <w:r w:rsidR="003275A3" w:rsidRPr="00773DBE">
        <w:rPr>
          <w:rFonts w:ascii="標楷體" w:eastAsia="標楷體" w:hAnsi="標楷體" w:hint="eastAsia"/>
        </w:rPr>
        <w:t>:</w:t>
      </w:r>
      <w:r w:rsidR="003275A3" w:rsidRPr="00773DBE">
        <w:rPr>
          <w:rFonts w:ascii="標楷體" w:eastAsia="標楷體" w:hAnsi="標楷體"/>
        </w:rPr>
        <w:t>https://www.nknush.kh.edu.tw/</w:t>
      </w:r>
      <w:r w:rsidR="009F09D4" w:rsidRPr="00773DBE">
        <w:rPr>
          <w:rFonts w:ascii="標楷體" w:eastAsia="標楷體" w:hAnsi="標楷體"/>
        </w:rPr>
        <w:t xml:space="preserve"> </w:t>
      </w:r>
    </w:p>
    <w:p w14:paraId="75915DDA" w14:textId="5712F4E0"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二、報名時請</w:t>
      </w:r>
      <w:r w:rsidR="000729EF">
        <w:rPr>
          <w:rFonts w:ascii="標楷體" w:eastAsia="標楷體" w:hAnsi="標楷體" w:hint="eastAsia"/>
        </w:rPr>
        <w:t>附加以下</w:t>
      </w:r>
      <w:r w:rsidR="00A516BD">
        <w:rPr>
          <w:rFonts w:ascii="標楷體" w:eastAsia="標楷體" w:hAnsi="標楷體" w:hint="eastAsia"/>
        </w:rPr>
        <w:t>文</w:t>
      </w:r>
      <w:r w:rsidRPr="00773DBE">
        <w:rPr>
          <w:rFonts w:ascii="標楷體" w:eastAsia="標楷體" w:hAnsi="標楷體"/>
        </w:rPr>
        <w:t xml:space="preserve">件： </w:t>
      </w:r>
    </w:p>
    <w:p w14:paraId="57608CCA" w14:textId="23D381DB" w:rsidR="00905DC7" w:rsidRPr="00A516BD" w:rsidRDefault="008A3EFE" w:rsidP="00A516BD">
      <w:pPr>
        <w:ind w:leftChars="354" w:left="850"/>
        <w:jc w:val="both"/>
        <w:rPr>
          <w:rFonts w:ascii="標楷體" w:eastAsia="標楷體" w:hAnsi="標楷體"/>
          <w:b/>
          <w:bCs/>
          <w:color w:val="000000" w:themeColor="text1"/>
        </w:rPr>
      </w:pPr>
      <w:r w:rsidRPr="006F16A6">
        <w:rPr>
          <w:rFonts w:ascii="標楷體" w:eastAsia="標楷體" w:hAnsi="標楷體"/>
          <w:b/>
          <w:bCs/>
          <w:color w:val="000000" w:themeColor="text1"/>
        </w:rPr>
        <w:t>(一)</w:t>
      </w:r>
      <w:r w:rsidR="00905DC7" w:rsidRPr="00A516BD">
        <w:rPr>
          <w:rFonts w:ascii="標楷體" w:eastAsia="標楷體" w:hAnsi="標楷體" w:hint="eastAsia"/>
          <w:b/>
          <w:bCs/>
          <w:color w:val="000000" w:themeColor="text1"/>
        </w:rPr>
        <w:t>報名表</w:t>
      </w:r>
      <w:r w:rsidR="00905DC7" w:rsidRPr="00A516BD">
        <w:rPr>
          <w:rFonts w:ascii="標楷體" w:eastAsia="標楷體" w:hAnsi="標楷體"/>
          <w:b/>
          <w:bCs/>
          <w:color w:val="000000" w:themeColor="text1"/>
        </w:rPr>
        <w:t>(</w:t>
      </w:r>
      <w:r w:rsidR="00905DC7" w:rsidRPr="00A516BD">
        <w:rPr>
          <w:rFonts w:ascii="標楷體" w:eastAsia="標楷體" w:hAnsi="標楷體" w:hint="eastAsia"/>
          <w:b/>
          <w:bCs/>
          <w:color w:val="000000" w:themeColor="text1"/>
        </w:rPr>
        <w:t>請以正楷字體詳填，並貼妥本人</w:t>
      </w:r>
      <w:r w:rsidR="00905DC7" w:rsidRPr="00A516BD">
        <w:rPr>
          <w:rFonts w:ascii="標楷體" w:eastAsia="標楷體" w:hAnsi="標楷體"/>
          <w:b/>
          <w:bCs/>
          <w:color w:val="000000" w:themeColor="text1"/>
        </w:rPr>
        <w:t>2</w:t>
      </w:r>
      <w:r w:rsidR="00905DC7" w:rsidRPr="00A516BD">
        <w:rPr>
          <w:rFonts w:ascii="標楷體" w:eastAsia="標楷體" w:hAnsi="標楷體" w:hint="eastAsia"/>
          <w:b/>
          <w:bCs/>
          <w:color w:val="000000" w:themeColor="text1"/>
        </w:rPr>
        <w:t>吋半身照片乙張）</w:t>
      </w:r>
      <w:r w:rsidR="000603DE">
        <w:rPr>
          <w:rFonts w:ascii="標楷體" w:eastAsia="標楷體" w:hAnsi="標楷體" w:hint="eastAsia"/>
          <w:b/>
          <w:bCs/>
          <w:color w:val="000000" w:themeColor="text1"/>
        </w:rPr>
        <w:t>之電子檔</w:t>
      </w:r>
      <w:r w:rsidR="00905DC7" w:rsidRPr="00A516BD">
        <w:rPr>
          <w:rFonts w:ascii="標楷體" w:eastAsia="標楷體" w:hAnsi="標楷體" w:hint="eastAsia"/>
          <w:b/>
          <w:bCs/>
          <w:color w:val="000000" w:themeColor="text1"/>
        </w:rPr>
        <w:t>。</w:t>
      </w:r>
    </w:p>
    <w:p w14:paraId="2E05FE12" w14:textId="77777777" w:rsidR="00905DC7" w:rsidRPr="00A516BD" w:rsidRDefault="00905DC7" w:rsidP="00A516BD">
      <w:pPr>
        <w:ind w:leftChars="354" w:left="850"/>
        <w:jc w:val="both"/>
        <w:rPr>
          <w:rFonts w:ascii="標楷體" w:eastAsia="標楷體" w:hAnsi="標楷體"/>
          <w:b/>
          <w:bCs/>
          <w:color w:val="000000" w:themeColor="text1"/>
        </w:rPr>
      </w:pP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二</w:t>
      </w: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簡要自傳</w:t>
      </w:r>
      <w:r w:rsidRPr="00A516BD">
        <w:rPr>
          <w:rFonts w:ascii="標楷體" w:eastAsia="標楷體" w:hAnsi="標楷體"/>
          <w:b/>
          <w:bCs/>
          <w:color w:val="000000" w:themeColor="text1"/>
        </w:rPr>
        <w:t>1</w:t>
      </w:r>
      <w:r w:rsidRPr="00A516BD">
        <w:rPr>
          <w:rFonts w:ascii="標楷體" w:eastAsia="標楷體" w:hAnsi="標楷體" w:hint="eastAsia"/>
          <w:b/>
          <w:bCs/>
          <w:color w:val="000000" w:themeColor="text1"/>
        </w:rPr>
        <w:t>份。</w:t>
      </w:r>
    </w:p>
    <w:p w14:paraId="36F0C677" w14:textId="6743FFBD" w:rsidR="00905DC7" w:rsidRPr="00A516BD" w:rsidRDefault="00905DC7" w:rsidP="00A516BD">
      <w:pPr>
        <w:ind w:leftChars="354" w:left="850"/>
        <w:jc w:val="both"/>
        <w:rPr>
          <w:rFonts w:ascii="標楷體" w:eastAsia="標楷體" w:hAnsi="標楷體"/>
          <w:b/>
          <w:bCs/>
          <w:color w:val="000000" w:themeColor="text1"/>
        </w:rPr>
      </w:pP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三</w:t>
      </w:r>
      <w:r w:rsidRPr="00A516BD">
        <w:rPr>
          <w:rFonts w:ascii="標楷體" w:eastAsia="標楷體" w:hAnsi="標楷體"/>
          <w:b/>
          <w:bCs/>
          <w:color w:val="000000" w:themeColor="text1"/>
        </w:rPr>
        <w:t>)</w:t>
      </w:r>
      <w:r w:rsidRPr="00A516BD">
        <w:rPr>
          <w:rFonts w:ascii="標楷體" w:eastAsia="標楷體" w:hAnsi="標楷體" w:hint="eastAsia"/>
          <w:b/>
          <w:bCs/>
          <w:color w:val="000000" w:themeColor="text1"/>
        </w:rPr>
        <w:t>資格證件：</w:t>
      </w:r>
    </w:p>
    <w:p w14:paraId="41FC3F1C" w14:textId="77777777" w:rsidR="00A516BD" w:rsidRDefault="00905DC7" w:rsidP="00A516BD">
      <w:pPr>
        <w:ind w:leftChars="531" w:left="1274"/>
        <w:jc w:val="both"/>
        <w:rPr>
          <w:rFonts w:ascii="標楷體" w:eastAsia="標楷體" w:hAnsi="標楷體"/>
          <w:b/>
          <w:bCs/>
          <w:color w:val="000000" w:themeColor="text1"/>
        </w:rPr>
      </w:pPr>
      <w:r w:rsidRPr="00A516BD">
        <w:rPr>
          <w:rFonts w:ascii="標楷體" w:eastAsia="標楷體" w:hAnsi="標楷體"/>
          <w:b/>
          <w:bCs/>
          <w:color w:val="000000" w:themeColor="text1"/>
        </w:rPr>
        <w:t>1</w:t>
      </w:r>
      <w:r w:rsidRPr="00A516BD">
        <w:rPr>
          <w:rFonts w:ascii="標楷體" w:eastAsia="標楷體" w:hAnsi="標楷體" w:hint="eastAsia"/>
          <w:b/>
          <w:bCs/>
          <w:color w:val="000000" w:themeColor="text1"/>
        </w:rPr>
        <w:t>、</w:t>
      </w:r>
      <w:r w:rsidR="00A516BD" w:rsidRPr="006F16A6">
        <w:rPr>
          <w:rFonts w:ascii="標楷體" w:eastAsia="標楷體" w:hAnsi="標楷體"/>
          <w:b/>
          <w:bCs/>
          <w:color w:val="000000" w:themeColor="text1"/>
        </w:rPr>
        <w:t>身分證件：聘僱起始日內有效之護照</w:t>
      </w:r>
    </w:p>
    <w:p w14:paraId="4DFA9979" w14:textId="001E7BFC" w:rsidR="00905DC7" w:rsidRPr="00A516BD" w:rsidRDefault="00A516BD" w:rsidP="00A516BD">
      <w:pPr>
        <w:ind w:leftChars="531" w:left="1274"/>
        <w:jc w:val="both"/>
        <w:rPr>
          <w:rFonts w:ascii="標楷體" w:eastAsia="標楷體" w:hAnsi="標楷體"/>
          <w:b/>
          <w:bCs/>
          <w:color w:val="000000" w:themeColor="text1"/>
        </w:rPr>
      </w:pPr>
      <w:r>
        <w:rPr>
          <w:rFonts w:ascii="標楷體" w:eastAsia="標楷體" w:hAnsi="標楷體" w:hint="eastAsia"/>
          <w:b/>
          <w:bCs/>
          <w:color w:val="000000" w:themeColor="text1"/>
        </w:rPr>
        <w:t>2</w:t>
      </w:r>
      <w:r>
        <w:rPr>
          <w:rFonts w:ascii="標楷體" w:eastAsia="標楷體" w:hAnsi="標楷體"/>
          <w:b/>
          <w:bCs/>
          <w:color w:val="000000" w:themeColor="text1"/>
        </w:rPr>
        <w:t xml:space="preserve">. </w:t>
      </w:r>
      <w:r w:rsidR="00905DC7" w:rsidRPr="00A516BD">
        <w:rPr>
          <w:rFonts w:ascii="標楷體" w:eastAsia="標楷體" w:hAnsi="標楷體" w:hint="eastAsia"/>
          <w:b/>
          <w:bCs/>
          <w:color w:val="000000" w:themeColor="text1"/>
        </w:rPr>
        <w:t>本國居留證。</w:t>
      </w:r>
    </w:p>
    <w:p w14:paraId="44669BBC" w14:textId="6898BAF4" w:rsidR="00A516BD" w:rsidRPr="00A516BD" w:rsidRDefault="00A516BD" w:rsidP="00905DC7">
      <w:pPr>
        <w:ind w:leftChars="531" w:left="1274"/>
        <w:jc w:val="both"/>
        <w:rPr>
          <w:rFonts w:ascii="標楷體" w:eastAsia="標楷體" w:hAnsi="標楷體"/>
          <w:b/>
          <w:bCs/>
          <w:color w:val="000000" w:themeColor="text1"/>
        </w:rPr>
      </w:pPr>
      <w:r>
        <w:rPr>
          <w:rFonts w:ascii="標楷體" w:eastAsia="標楷體" w:hAnsi="標楷體"/>
          <w:b/>
          <w:bCs/>
          <w:color w:val="000000" w:themeColor="text1"/>
        </w:rPr>
        <w:t>3</w:t>
      </w:r>
      <w:r w:rsidR="00905DC7" w:rsidRPr="00A516BD">
        <w:rPr>
          <w:rFonts w:ascii="標楷體" w:eastAsia="標楷體" w:hAnsi="標楷體" w:hint="eastAsia"/>
          <w:b/>
          <w:bCs/>
          <w:color w:val="000000" w:themeColor="text1"/>
        </w:rPr>
        <w:t>、學經歷證件</w:t>
      </w:r>
      <w:r w:rsidR="00905DC7" w:rsidRPr="00A516BD">
        <w:rPr>
          <w:rFonts w:ascii="標楷體" w:eastAsia="標楷體" w:hAnsi="標楷體"/>
          <w:b/>
          <w:bCs/>
          <w:color w:val="000000" w:themeColor="text1"/>
        </w:rPr>
        <w:t>(</w:t>
      </w:r>
      <w:r w:rsidR="00905DC7" w:rsidRPr="00A516BD">
        <w:rPr>
          <w:rFonts w:ascii="標楷體" w:eastAsia="標楷體" w:hAnsi="標楷體" w:hint="eastAsia"/>
          <w:b/>
          <w:bCs/>
          <w:color w:val="000000" w:themeColor="text1"/>
        </w:rPr>
        <w:t>畢業證書、學經歷證明書、考核證明書、教學資歷證明等）。</w:t>
      </w:r>
    </w:p>
    <w:p w14:paraId="2FEA649C" w14:textId="512217C5" w:rsidR="0092599A" w:rsidRDefault="007B6750" w:rsidP="007B6750">
      <w:pPr>
        <w:adjustRightInd w:val="0"/>
        <w:snapToGrid w:val="0"/>
        <w:ind w:leftChars="177" w:left="425"/>
        <w:jc w:val="both"/>
        <w:rPr>
          <w:rFonts w:ascii="標楷體" w:eastAsia="標楷體" w:hAnsi="標楷體"/>
          <w:b/>
          <w:bCs/>
          <w:color w:val="000000" w:themeColor="text1"/>
        </w:rPr>
      </w:pPr>
      <w:r w:rsidRPr="006F16A6">
        <w:rPr>
          <w:rFonts w:ascii="標楷體" w:eastAsia="標楷體" w:hAnsi="標楷體" w:hint="eastAsia"/>
          <w:b/>
          <w:bCs/>
          <w:color w:val="000000" w:themeColor="text1"/>
        </w:rPr>
        <w:t xml:space="preserve">   </w:t>
      </w:r>
      <w:r w:rsidR="008A3EFE" w:rsidRPr="006F16A6">
        <w:rPr>
          <w:rFonts w:ascii="標楷體" w:eastAsia="標楷體" w:hAnsi="標楷體"/>
          <w:b/>
          <w:bCs/>
          <w:color w:val="000000" w:themeColor="text1"/>
        </w:rPr>
        <w:t>(</w:t>
      </w:r>
      <w:r w:rsidR="00A516BD">
        <w:rPr>
          <w:rFonts w:ascii="標楷體" w:eastAsia="標楷體" w:hAnsi="標楷體" w:hint="eastAsia"/>
          <w:b/>
          <w:bCs/>
          <w:color w:val="000000" w:themeColor="text1"/>
        </w:rPr>
        <w:t>四</w:t>
      </w:r>
      <w:r w:rsidR="008A3EFE" w:rsidRPr="006F16A6">
        <w:rPr>
          <w:rFonts w:ascii="標楷體" w:eastAsia="標楷體" w:hAnsi="標楷體"/>
          <w:b/>
          <w:bCs/>
          <w:color w:val="000000" w:themeColor="text1"/>
        </w:rPr>
        <w:t>)</w:t>
      </w:r>
      <w:r w:rsidR="0092599A">
        <w:rPr>
          <w:rFonts w:ascii="標楷體" w:eastAsia="標楷體" w:hAnsi="標楷體" w:hint="eastAsia"/>
          <w:b/>
          <w:bCs/>
          <w:color w:val="000000" w:themeColor="text1"/>
        </w:rPr>
        <w:t>切結書</w:t>
      </w:r>
    </w:p>
    <w:p w14:paraId="51CF2D3E" w14:textId="5C1A6007" w:rsidR="00B13D03" w:rsidRPr="0092599A" w:rsidRDefault="0092599A" w:rsidP="0092599A">
      <w:pPr>
        <w:ind w:leftChars="177" w:left="847" w:hangingChars="176" w:hanging="422"/>
        <w:jc w:val="both"/>
        <w:rPr>
          <w:rFonts w:ascii="標楷體" w:eastAsia="標楷體" w:hAnsi="標楷體"/>
        </w:rPr>
      </w:pPr>
      <w:r>
        <w:rPr>
          <w:rFonts w:ascii="標楷體" w:eastAsia="標楷體" w:hAnsi="標楷體" w:hint="eastAsia"/>
        </w:rPr>
        <w:t>三、</w:t>
      </w:r>
      <w:r w:rsidR="008A3EFE" w:rsidRPr="0092599A">
        <w:rPr>
          <w:rFonts w:ascii="標楷體" w:eastAsia="標楷體" w:hAnsi="標楷體"/>
        </w:rPr>
        <w:t>報名費：</w:t>
      </w:r>
      <w:r w:rsidR="0030692F" w:rsidRPr="0092599A">
        <w:rPr>
          <w:rFonts w:ascii="標楷體" w:eastAsia="標楷體" w:hAnsi="標楷體" w:hint="eastAsia"/>
        </w:rPr>
        <w:t>免費</w:t>
      </w:r>
      <w:r w:rsidR="008A3EFE" w:rsidRPr="0092599A">
        <w:rPr>
          <w:rFonts w:ascii="標楷體" w:eastAsia="標楷體" w:hAnsi="標楷體"/>
        </w:rPr>
        <w:t xml:space="preserve">。 </w:t>
      </w:r>
    </w:p>
    <w:p w14:paraId="14078B27" w14:textId="7239191B" w:rsidR="00B13D03" w:rsidRPr="006F16A6" w:rsidRDefault="008A3EFE" w:rsidP="006F16A6">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t xml:space="preserve">甄試： </w:t>
      </w:r>
    </w:p>
    <w:p w14:paraId="007212AA" w14:textId="1756A221" w:rsidR="004D7D68" w:rsidRPr="00773DBE" w:rsidRDefault="008A3EFE" w:rsidP="00A8351B">
      <w:pPr>
        <w:ind w:leftChars="177" w:left="847" w:hangingChars="176" w:hanging="422"/>
        <w:jc w:val="both"/>
        <w:rPr>
          <w:rFonts w:ascii="標楷體" w:eastAsia="標楷體" w:hAnsi="標楷體"/>
        </w:rPr>
      </w:pPr>
      <w:r w:rsidRPr="00773DBE">
        <w:rPr>
          <w:rFonts w:ascii="標楷體" w:eastAsia="標楷體" w:hAnsi="標楷體"/>
        </w:rPr>
        <w:t>一、甄試時間：</w:t>
      </w:r>
      <w:r w:rsidR="00A8351B" w:rsidRPr="00A8351B">
        <w:rPr>
          <w:rFonts w:ascii="標楷體" w:eastAsia="標楷體" w:hAnsi="標楷體"/>
        </w:rPr>
        <w:t>110</w:t>
      </w:r>
      <w:r w:rsidR="00DC0746">
        <w:rPr>
          <w:rFonts w:ascii="標楷體" w:eastAsia="標楷體" w:hAnsi="標楷體" w:hint="eastAsia"/>
        </w:rPr>
        <w:t>年</w:t>
      </w:r>
      <w:r w:rsidR="00A8351B" w:rsidRPr="00A8351B">
        <w:rPr>
          <w:rFonts w:ascii="標楷體" w:eastAsia="標楷體" w:hAnsi="標楷體"/>
        </w:rPr>
        <w:t>12</w:t>
      </w:r>
      <w:r w:rsidR="00DC0746">
        <w:rPr>
          <w:rFonts w:ascii="標楷體" w:eastAsia="標楷體" w:hAnsi="標楷體" w:hint="eastAsia"/>
        </w:rPr>
        <w:t>月</w:t>
      </w:r>
      <w:r w:rsidR="00A8351B" w:rsidRPr="00A8351B">
        <w:rPr>
          <w:rFonts w:ascii="標楷體" w:eastAsia="標楷體" w:hAnsi="標楷體"/>
        </w:rPr>
        <w:t>20</w:t>
      </w:r>
      <w:r w:rsidR="00DC0746">
        <w:rPr>
          <w:rFonts w:ascii="標楷體" w:eastAsia="標楷體" w:hAnsi="標楷體" w:hint="eastAsia"/>
        </w:rPr>
        <w:t>日</w:t>
      </w:r>
      <w:r w:rsidR="00A8351B" w:rsidRPr="00A8351B">
        <w:rPr>
          <w:rFonts w:ascii="標楷體" w:eastAsia="標楷體" w:hAnsi="標楷體"/>
        </w:rPr>
        <w:t>(</w:t>
      </w:r>
      <w:r w:rsidR="00A8351B" w:rsidRPr="00A8351B">
        <w:rPr>
          <w:rFonts w:ascii="標楷體" w:eastAsia="標楷體" w:hAnsi="標楷體" w:hint="eastAsia"/>
        </w:rPr>
        <w:t>一</w:t>
      </w:r>
      <w:r w:rsidR="00A8351B" w:rsidRPr="00A8351B">
        <w:rPr>
          <w:rFonts w:ascii="標楷體" w:eastAsia="標楷體" w:hAnsi="標楷體"/>
        </w:rPr>
        <w:t>)</w:t>
      </w:r>
      <w:r w:rsidR="000431B2">
        <w:rPr>
          <w:rFonts w:ascii="標楷體" w:eastAsia="標楷體" w:hAnsi="標楷體" w:hint="eastAsia"/>
        </w:rPr>
        <w:t>早上9</w:t>
      </w:r>
      <w:r w:rsidR="000431B2">
        <w:rPr>
          <w:rFonts w:ascii="標楷體" w:eastAsia="標楷體" w:hAnsi="標楷體"/>
        </w:rPr>
        <w:t>:00</w:t>
      </w:r>
      <w:r w:rsidR="000431B2">
        <w:rPr>
          <w:rFonts w:ascii="標楷體" w:eastAsia="標楷體" w:hAnsi="標楷體" w:hint="eastAsia"/>
        </w:rPr>
        <w:t>起</w:t>
      </w:r>
      <w:r w:rsidR="001B1ACB">
        <w:rPr>
          <w:rFonts w:ascii="標楷體" w:eastAsia="標楷體" w:hAnsi="標楷體" w:hint="eastAsia"/>
        </w:rPr>
        <w:t>。</w:t>
      </w:r>
    </w:p>
    <w:p w14:paraId="3342BFC7"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二、甄試地點：</w:t>
      </w:r>
      <w:r w:rsidR="009F09D4" w:rsidRPr="00773DBE">
        <w:rPr>
          <w:rFonts w:ascii="標楷體" w:eastAsia="標楷體" w:hAnsi="標楷體" w:hint="eastAsia"/>
        </w:rPr>
        <w:t>高師大附中</w:t>
      </w:r>
      <w:r w:rsidRPr="00773DBE">
        <w:rPr>
          <w:rFonts w:ascii="標楷體" w:eastAsia="標楷體" w:hAnsi="標楷體"/>
        </w:rPr>
        <w:t>。</w:t>
      </w:r>
    </w:p>
    <w:p w14:paraId="22C3FBBB" w14:textId="25CEFD51" w:rsidR="00B13D03" w:rsidRPr="006F16A6" w:rsidRDefault="008A3EFE" w:rsidP="002E5431">
      <w:pPr>
        <w:ind w:leftChars="177" w:left="847" w:hangingChars="176" w:hanging="422"/>
        <w:jc w:val="both"/>
        <w:rPr>
          <w:rFonts w:ascii="標楷體" w:eastAsia="標楷體" w:hAnsi="標楷體"/>
          <w:color w:val="000000" w:themeColor="text1"/>
        </w:rPr>
      </w:pPr>
      <w:r w:rsidRPr="006F16A6">
        <w:rPr>
          <w:rFonts w:ascii="標楷體" w:eastAsia="標楷體" w:hAnsi="標楷體"/>
          <w:color w:val="000000" w:themeColor="text1"/>
        </w:rPr>
        <w:t xml:space="preserve">三、甄試項目與比例： </w:t>
      </w:r>
    </w:p>
    <w:p w14:paraId="539CEA05" w14:textId="7B084801" w:rsidR="00B13D03" w:rsidRPr="006F16A6" w:rsidRDefault="008A3EFE" w:rsidP="006F16A6">
      <w:pPr>
        <w:ind w:leftChars="355" w:left="1985" w:hangingChars="472" w:hanging="1133"/>
        <w:jc w:val="both"/>
        <w:rPr>
          <w:rFonts w:ascii="標楷體" w:eastAsia="標楷體" w:hAnsi="標楷體"/>
          <w:color w:val="000000" w:themeColor="text1"/>
        </w:rPr>
      </w:pPr>
      <w:r w:rsidRPr="006F16A6">
        <w:rPr>
          <w:rFonts w:ascii="標楷體" w:eastAsia="標楷體" w:hAnsi="標楷體"/>
          <w:color w:val="000000" w:themeColor="text1"/>
        </w:rPr>
        <w:t>(一)</w:t>
      </w:r>
      <w:r w:rsidR="003A0422" w:rsidRPr="006F16A6">
        <w:rPr>
          <w:rFonts w:ascii="標楷體" w:eastAsia="標楷體" w:hAnsi="標楷體"/>
          <w:color w:val="000000" w:themeColor="text1"/>
        </w:rPr>
        <w:t xml:space="preserve"> 教學</w:t>
      </w:r>
      <w:r w:rsidR="003A0422" w:rsidRPr="006F16A6">
        <w:rPr>
          <w:rFonts w:ascii="標楷體" w:eastAsia="標楷體" w:hAnsi="標楷體" w:hint="eastAsia"/>
          <w:color w:val="000000" w:themeColor="text1"/>
        </w:rPr>
        <w:t>影音檔</w:t>
      </w:r>
      <w:r w:rsidR="003A0422" w:rsidRPr="006F16A6">
        <w:rPr>
          <w:rFonts w:ascii="標楷體" w:eastAsia="標楷體" w:hAnsi="標楷體"/>
          <w:color w:val="000000" w:themeColor="text1"/>
        </w:rPr>
        <w:t>(</w:t>
      </w:r>
      <w:r w:rsidR="003A0422" w:rsidRPr="006F16A6">
        <w:rPr>
          <w:rFonts w:ascii="標楷體" w:eastAsia="標楷體" w:hAnsi="標楷體" w:hint="eastAsia"/>
          <w:color w:val="000000" w:themeColor="text1"/>
        </w:rPr>
        <w:t>錄製線上教學</w:t>
      </w:r>
      <w:r w:rsidR="003A0422" w:rsidRPr="006F16A6">
        <w:rPr>
          <w:rFonts w:ascii="標楷體" w:eastAsia="標楷體" w:hAnsi="標楷體"/>
          <w:color w:val="000000" w:themeColor="text1"/>
        </w:rPr>
        <w:t>)：</w:t>
      </w:r>
      <w:r w:rsidR="003A0422" w:rsidRPr="006F16A6">
        <w:rPr>
          <w:rFonts w:ascii="標楷體" w:eastAsia="標楷體" w:hAnsi="標楷體" w:hint="eastAsia"/>
          <w:color w:val="000000" w:themeColor="text1"/>
        </w:rPr>
        <w:t>2</w:t>
      </w:r>
      <w:r w:rsidR="003A0422" w:rsidRPr="006F16A6">
        <w:rPr>
          <w:rFonts w:ascii="標楷體" w:eastAsia="標楷體" w:hAnsi="標楷體"/>
          <w:color w:val="000000" w:themeColor="text1"/>
        </w:rPr>
        <w:t>0％，評分項目以教學流暢度、教學內容為主。</w:t>
      </w:r>
    </w:p>
    <w:p w14:paraId="0C87ECFE" w14:textId="5EB1B78B" w:rsidR="00956222" w:rsidRPr="006F16A6" w:rsidRDefault="00956222" w:rsidP="00DB512A">
      <w:pPr>
        <w:ind w:leftChars="380" w:left="1358" w:hangingChars="186" w:hanging="446"/>
        <w:rPr>
          <w:rFonts w:ascii="標楷體" w:eastAsia="標楷體" w:hAnsi="標楷體"/>
          <w:color w:val="000000" w:themeColor="text1"/>
        </w:rPr>
      </w:pPr>
      <w:r w:rsidRPr="006F16A6">
        <w:rPr>
          <w:rFonts w:ascii="標楷體" w:eastAsia="標楷體" w:hAnsi="標楷體" w:hint="eastAsia"/>
          <w:color w:val="000000" w:themeColor="text1"/>
        </w:rPr>
        <w:t xml:space="preserve">    錄製</w:t>
      </w:r>
      <w:r w:rsidR="005C5A24" w:rsidRPr="006F16A6">
        <w:rPr>
          <w:rFonts w:ascii="標楷體" w:eastAsia="標楷體" w:hAnsi="標楷體" w:hint="eastAsia"/>
          <w:color w:val="000000" w:themeColor="text1"/>
        </w:rPr>
        <w:t>與語言學習相關之</w:t>
      </w:r>
      <w:r w:rsidRPr="006F16A6">
        <w:rPr>
          <w:rFonts w:ascii="標楷體" w:eastAsia="標楷體" w:hAnsi="標楷體" w:hint="eastAsia"/>
          <w:color w:val="000000" w:themeColor="text1"/>
        </w:rPr>
        <w:t>線上教學影片</w:t>
      </w:r>
      <w:r w:rsidR="001C5728" w:rsidRPr="006F16A6">
        <w:rPr>
          <w:rFonts w:ascii="標楷體" w:eastAsia="標楷體" w:hAnsi="標楷體" w:hint="eastAsia"/>
          <w:color w:val="000000" w:themeColor="text1"/>
        </w:rPr>
        <w:t>1</w:t>
      </w:r>
      <w:r w:rsidR="001C5728" w:rsidRPr="006F16A6">
        <w:rPr>
          <w:rFonts w:ascii="標楷體" w:eastAsia="標楷體" w:hAnsi="標楷體"/>
          <w:color w:val="000000" w:themeColor="text1"/>
        </w:rPr>
        <w:t>0</w:t>
      </w:r>
      <w:r w:rsidR="001C5728" w:rsidRPr="006F16A6">
        <w:rPr>
          <w:rFonts w:ascii="標楷體" w:eastAsia="標楷體" w:hAnsi="標楷體" w:hint="eastAsia"/>
          <w:color w:val="000000" w:themeColor="text1"/>
        </w:rPr>
        <w:t>分鐘</w:t>
      </w:r>
      <w:r w:rsidRPr="006F16A6">
        <w:rPr>
          <w:rFonts w:ascii="標楷體" w:eastAsia="標楷體" w:hAnsi="標楷體" w:hint="eastAsia"/>
          <w:color w:val="000000" w:themeColor="text1"/>
        </w:rPr>
        <w:t>，</w:t>
      </w:r>
      <w:r w:rsidR="00CC595C" w:rsidRPr="006F16A6">
        <w:rPr>
          <w:rFonts w:ascii="標楷體" w:eastAsia="標楷體" w:hAnsi="標楷體" w:hint="eastAsia"/>
          <w:color w:val="000000" w:themeColor="text1"/>
        </w:rPr>
        <w:t>將</w:t>
      </w:r>
      <w:r w:rsidRPr="006F16A6">
        <w:rPr>
          <w:rFonts w:ascii="標楷體" w:eastAsia="標楷體" w:hAnsi="標楷體" w:hint="eastAsia"/>
          <w:color w:val="000000" w:themeColor="text1"/>
        </w:rPr>
        <w:t>影片</w:t>
      </w:r>
      <w:r w:rsidR="00CC595C" w:rsidRPr="006F16A6">
        <w:rPr>
          <w:rFonts w:ascii="標楷體" w:eastAsia="標楷體" w:hAnsi="標楷體" w:hint="eastAsia"/>
          <w:color w:val="000000" w:themeColor="text1"/>
        </w:rPr>
        <w:t>上傳至公開平台（如Y</w:t>
      </w:r>
      <w:r w:rsidR="00CC595C" w:rsidRPr="006F16A6">
        <w:rPr>
          <w:rFonts w:ascii="標楷體" w:eastAsia="標楷體" w:hAnsi="標楷體"/>
          <w:color w:val="000000" w:themeColor="text1"/>
        </w:rPr>
        <w:t>ou</w:t>
      </w:r>
      <w:r w:rsidR="00256F14" w:rsidRPr="006F16A6">
        <w:rPr>
          <w:rFonts w:ascii="標楷體" w:eastAsia="標楷體" w:hAnsi="標楷體"/>
          <w:color w:val="000000" w:themeColor="text1"/>
        </w:rPr>
        <w:t>tube）</w:t>
      </w:r>
      <w:r w:rsidR="00DB512A" w:rsidRPr="006F16A6">
        <w:rPr>
          <w:rFonts w:ascii="標楷體" w:eastAsia="標楷體" w:hAnsi="標楷體" w:hint="eastAsia"/>
          <w:color w:val="000000" w:themeColor="text1"/>
        </w:rPr>
        <w:t>，</w:t>
      </w:r>
      <w:r w:rsidR="00E16059" w:rsidRPr="006F16A6">
        <w:rPr>
          <w:rFonts w:ascii="標楷體" w:eastAsia="標楷體" w:hAnsi="標楷體" w:hint="eastAsia"/>
          <w:color w:val="000000" w:themeColor="text1"/>
        </w:rPr>
        <w:t>請</w:t>
      </w:r>
      <w:r w:rsidR="00DB512A" w:rsidRPr="006F16A6">
        <w:rPr>
          <w:rFonts w:ascii="標楷體" w:eastAsia="標楷體" w:hAnsi="標楷體" w:hint="eastAsia"/>
          <w:color w:val="000000" w:themeColor="text1"/>
        </w:rPr>
        <w:t>公開影片使用權限</w:t>
      </w:r>
      <w:r w:rsidR="00256F14" w:rsidRPr="006F16A6">
        <w:rPr>
          <w:rFonts w:ascii="標楷體" w:eastAsia="標楷體" w:hAnsi="標楷體" w:hint="eastAsia"/>
          <w:color w:val="000000" w:themeColor="text1"/>
        </w:rPr>
        <w:t>，並</w:t>
      </w:r>
      <w:r w:rsidR="0098582F" w:rsidRPr="006F16A6">
        <w:rPr>
          <w:rFonts w:ascii="標楷體" w:eastAsia="標楷體" w:hAnsi="標楷體" w:hint="eastAsia"/>
          <w:color w:val="000000" w:themeColor="text1"/>
        </w:rPr>
        <w:t>於</w:t>
      </w:r>
      <w:r w:rsidR="000B40AF">
        <w:rPr>
          <w:rFonts w:ascii="標楷體" w:eastAsia="標楷體" w:hAnsi="標楷體" w:hint="eastAsia"/>
          <w:color w:val="000000" w:themeColor="text1"/>
        </w:rPr>
        <w:t>甄選前一日之</w:t>
      </w:r>
      <w:r w:rsidR="0098582F" w:rsidRPr="006F16A6">
        <w:rPr>
          <w:rFonts w:ascii="標楷體" w:eastAsia="標楷體" w:hAnsi="標楷體" w:hint="eastAsia"/>
          <w:color w:val="000000" w:themeColor="text1"/>
        </w:rPr>
        <w:t>前</w:t>
      </w:r>
      <w:r w:rsidR="00256F14" w:rsidRPr="006F16A6">
        <w:rPr>
          <w:rFonts w:ascii="標楷體" w:eastAsia="標楷體" w:hAnsi="標楷體" w:hint="eastAsia"/>
          <w:color w:val="000000" w:themeColor="text1"/>
        </w:rPr>
        <w:t>將</w:t>
      </w:r>
      <w:r w:rsidRPr="006F16A6">
        <w:rPr>
          <w:rFonts w:ascii="標楷體" w:eastAsia="標楷體" w:hAnsi="標楷體" w:hint="eastAsia"/>
          <w:color w:val="000000" w:themeColor="text1"/>
        </w:rPr>
        <w:t>網址</w:t>
      </w:r>
      <w:r w:rsidR="00CC595C" w:rsidRPr="006F16A6">
        <w:rPr>
          <w:rFonts w:ascii="標楷體" w:eastAsia="標楷體" w:hAnsi="標楷體" w:hint="eastAsia"/>
          <w:color w:val="000000" w:themeColor="text1"/>
        </w:rPr>
        <w:t>寄送至：</w:t>
      </w:r>
      <w:r w:rsidR="00CC595C" w:rsidRPr="001B1ACB">
        <w:rPr>
          <w:rFonts w:ascii="Times New Roman" w:eastAsia="標楷體" w:hAnsi="Times New Roman" w:cs="Times New Roman"/>
        </w:rPr>
        <w:t>510@tea.nknush.kh.eud.tw</w:t>
      </w:r>
      <w:r w:rsidR="00CC595C" w:rsidRPr="006F16A6">
        <w:rPr>
          <w:rFonts w:ascii="標楷體" w:eastAsia="標楷體" w:hAnsi="標楷體" w:hint="eastAsia"/>
          <w:color w:val="000000" w:themeColor="text1"/>
        </w:rPr>
        <w:t>信箱</w:t>
      </w:r>
      <w:r w:rsidRPr="006F16A6">
        <w:rPr>
          <w:rFonts w:ascii="標楷體" w:eastAsia="標楷體" w:hAnsi="標楷體" w:hint="eastAsia"/>
          <w:color w:val="000000" w:themeColor="text1"/>
        </w:rPr>
        <w:t>。</w:t>
      </w:r>
    </w:p>
    <w:p w14:paraId="76F8A638" w14:textId="4C8134E1" w:rsidR="003A0422" w:rsidRPr="006F16A6" w:rsidRDefault="008A3EFE"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(二)</w:t>
      </w:r>
      <w:r w:rsidR="003A0422" w:rsidRPr="006F16A6">
        <w:rPr>
          <w:rFonts w:ascii="標楷體" w:eastAsia="標楷體" w:hAnsi="標楷體"/>
          <w:color w:val="000000" w:themeColor="text1"/>
        </w:rPr>
        <w:t xml:space="preserve"> 口試：40％，時間每人</w:t>
      </w:r>
      <w:r w:rsidR="005C5A24" w:rsidRPr="006F16A6">
        <w:rPr>
          <w:rFonts w:ascii="標楷體" w:eastAsia="標楷體" w:hAnsi="標楷體" w:hint="eastAsia"/>
          <w:color w:val="000000" w:themeColor="text1"/>
        </w:rPr>
        <w:t>約</w:t>
      </w:r>
      <w:r w:rsidR="003A0422" w:rsidRPr="006F16A6">
        <w:rPr>
          <w:rFonts w:ascii="標楷體" w:eastAsia="標楷體" w:hAnsi="標楷體"/>
          <w:color w:val="000000" w:themeColor="text1"/>
        </w:rPr>
        <w:t>10分鐘。</w:t>
      </w:r>
    </w:p>
    <w:p w14:paraId="45CAA309" w14:textId="7DBC6D26" w:rsidR="00B13D03" w:rsidRPr="006F16A6" w:rsidRDefault="003A0422"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w:t>
      </w:r>
      <w:r w:rsidRPr="006F16A6">
        <w:rPr>
          <w:rFonts w:ascii="標楷體" w:eastAsia="標楷體" w:hAnsi="標楷體" w:hint="eastAsia"/>
          <w:color w:val="000000" w:themeColor="text1"/>
        </w:rPr>
        <w:t>三</w:t>
      </w:r>
      <w:r w:rsidRPr="006F16A6">
        <w:rPr>
          <w:rFonts w:ascii="標楷體" w:eastAsia="標楷體" w:hAnsi="標楷體"/>
          <w:color w:val="000000" w:themeColor="text1"/>
        </w:rPr>
        <w:t>)</w:t>
      </w:r>
      <w:r w:rsidRPr="006F16A6">
        <w:rPr>
          <w:rFonts w:ascii="標楷體" w:eastAsia="標楷體" w:hAnsi="標楷體" w:hint="eastAsia"/>
          <w:color w:val="000000" w:themeColor="text1"/>
        </w:rPr>
        <w:t xml:space="preserve"> 試教：</w:t>
      </w:r>
      <w:r w:rsidRPr="006F16A6">
        <w:rPr>
          <w:rFonts w:ascii="標楷體" w:eastAsia="標楷體" w:hAnsi="標楷體"/>
          <w:color w:val="000000" w:themeColor="text1"/>
        </w:rPr>
        <w:t>40％，時間每人</w:t>
      </w:r>
      <w:r w:rsidR="005C5A24" w:rsidRPr="006F16A6">
        <w:rPr>
          <w:rFonts w:ascii="標楷體" w:eastAsia="標楷體" w:hAnsi="標楷體" w:hint="eastAsia"/>
          <w:color w:val="000000" w:themeColor="text1"/>
        </w:rPr>
        <w:t>約</w:t>
      </w:r>
      <w:r w:rsidRPr="006F16A6">
        <w:rPr>
          <w:rFonts w:ascii="標楷體" w:eastAsia="標楷體" w:hAnsi="標楷體"/>
          <w:color w:val="000000" w:themeColor="text1"/>
        </w:rPr>
        <w:t>1</w:t>
      </w:r>
      <w:r w:rsidR="00BC66D6" w:rsidRPr="006F16A6">
        <w:rPr>
          <w:rFonts w:ascii="標楷體" w:eastAsia="標楷體" w:hAnsi="標楷體"/>
          <w:color w:val="000000" w:themeColor="text1"/>
        </w:rPr>
        <w:t>5</w:t>
      </w:r>
      <w:r w:rsidRPr="006F16A6">
        <w:rPr>
          <w:rFonts w:ascii="標楷體" w:eastAsia="標楷體" w:hAnsi="標楷體"/>
          <w:color w:val="000000" w:themeColor="text1"/>
        </w:rPr>
        <w:t>分鐘。</w:t>
      </w:r>
    </w:p>
    <w:p w14:paraId="09DD70EE" w14:textId="339D38B8" w:rsidR="00B13D03" w:rsidRPr="006F16A6" w:rsidRDefault="008A3EFE" w:rsidP="007B6750">
      <w:pPr>
        <w:ind w:leftChars="177" w:left="847" w:hangingChars="176" w:hanging="422"/>
        <w:jc w:val="both"/>
        <w:rPr>
          <w:rFonts w:ascii="標楷體" w:eastAsia="標楷體" w:hAnsi="標楷體"/>
          <w:color w:val="000000" w:themeColor="text1"/>
        </w:rPr>
      </w:pPr>
      <w:r w:rsidRPr="006F16A6">
        <w:rPr>
          <w:rFonts w:ascii="標楷體" w:eastAsia="標楷體" w:hAnsi="標楷體"/>
          <w:color w:val="000000" w:themeColor="text1"/>
        </w:rPr>
        <w:t>四、</w:t>
      </w:r>
      <w:r w:rsidR="00066B82" w:rsidRPr="006F16A6">
        <w:rPr>
          <w:rFonts w:ascii="標楷體" w:eastAsia="標楷體" w:hAnsi="標楷體" w:hint="eastAsia"/>
          <w:color w:val="000000" w:themeColor="text1"/>
        </w:rPr>
        <w:t>試教</w:t>
      </w:r>
      <w:r w:rsidRPr="006F16A6">
        <w:rPr>
          <w:rFonts w:ascii="標楷體" w:eastAsia="標楷體" w:hAnsi="標楷體"/>
          <w:color w:val="000000" w:themeColor="text1"/>
        </w:rPr>
        <w:t>範圍：設計一堂以</w:t>
      </w:r>
      <w:r w:rsidR="00D55B7E" w:rsidRPr="006F16A6">
        <w:rPr>
          <w:rFonts w:ascii="標楷體" w:eastAsia="標楷體" w:hAnsi="標楷體" w:hint="eastAsia"/>
          <w:color w:val="000000" w:themeColor="text1"/>
        </w:rPr>
        <w:t>如何</w:t>
      </w:r>
      <w:r w:rsidR="00D55B7E" w:rsidRPr="006F16A6">
        <w:rPr>
          <w:rFonts w:ascii="標楷體" w:eastAsia="標楷體" w:hAnsi="標楷體" w:hint="eastAsia"/>
          <w:color w:val="000000" w:themeColor="text1"/>
          <w:u w:val="single"/>
        </w:rPr>
        <w:t>提升學生英語檢定能力教學</w:t>
      </w:r>
      <w:r w:rsidR="00E26DA8" w:rsidRPr="006F16A6">
        <w:rPr>
          <w:rFonts w:ascii="標楷體" w:eastAsia="標楷體" w:hAnsi="標楷體" w:hint="eastAsia"/>
          <w:color w:val="000000" w:themeColor="text1"/>
          <w:u w:val="single"/>
        </w:rPr>
        <w:t>（以目標I</w:t>
      </w:r>
      <w:r w:rsidR="00406488" w:rsidRPr="006F16A6">
        <w:rPr>
          <w:rFonts w:ascii="標楷體" w:eastAsia="標楷體" w:hAnsi="標楷體"/>
          <w:color w:val="000000" w:themeColor="text1"/>
          <w:u w:val="single"/>
        </w:rPr>
        <w:t>E</w:t>
      </w:r>
      <w:r w:rsidR="00E26DA8" w:rsidRPr="006F16A6">
        <w:rPr>
          <w:rFonts w:ascii="標楷體" w:eastAsia="標楷體" w:hAnsi="標楷體"/>
          <w:color w:val="000000" w:themeColor="text1"/>
          <w:u w:val="single"/>
        </w:rPr>
        <w:t>L</w:t>
      </w:r>
      <w:r w:rsidR="00406488" w:rsidRPr="006F16A6">
        <w:rPr>
          <w:rFonts w:ascii="標楷體" w:eastAsia="標楷體" w:hAnsi="標楷體"/>
          <w:color w:val="000000" w:themeColor="text1"/>
          <w:u w:val="single"/>
        </w:rPr>
        <w:t>TS 4.0</w:t>
      </w:r>
      <w:r w:rsidR="00D55B7E" w:rsidRPr="006F16A6">
        <w:rPr>
          <w:rFonts w:ascii="標楷體" w:eastAsia="標楷體" w:hAnsi="標楷體" w:hint="eastAsia"/>
          <w:color w:val="000000" w:themeColor="text1"/>
          <w:u w:val="single"/>
        </w:rPr>
        <w:t>為</w:t>
      </w:r>
      <w:r w:rsidR="00406488" w:rsidRPr="006F16A6">
        <w:rPr>
          <w:rFonts w:ascii="標楷體" w:eastAsia="標楷體" w:hAnsi="標楷體" w:hint="eastAsia"/>
          <w:color w:val="000000" w:themeColor="text1"/>
          <w:u w:val="single"/>
        </w:rPr>
        <w:t>目標）</w:t>
      </w:r>
      <w:r w:rsidRPr="006F16A6">
        <w:rPr>
          <w:rFonts w:ascii="標楷體" w:eastAsia="標楷體" w:hAnsi="標楷體"/>
          <w:color w:val="000000" w:themeColor="text1"/>
        </w:rPr>
        <w:t>之15分鐘教學演示。</w:t>
      </w:r>
    </w:p>
    <w:p w14:paraId="0F421A14" w14:textId="77777777" w:rsidR="00B13D03" w:rsidRPr="006F16A6" w:rsidRDefault="007B6750" w:rsidP="002E5431">
      <w:pPr>
        <w:ind w:leftChars="177" w:left="847" w:hangingChars="176" w:hanging="422"/>
        <w:jc w:val="both"/>
        <w:rPr>
          <w:rFonts w:ascii="標楷體" w:eastAsia="標楷體" w:hAnsi="標楷體"/>
          <w:color w:val="000000" w:themeColor="text1"/>
        </w:rPr>
      </w:pPr>
      <w:r w:rsidRPr="006F16A6">
        <w:rPr>
          <w:rFonts w:ascii="標楷體" w:eastAsia="標楷體" w:hAnsi="標楷體" w:hint="eastAsia"/>
          <w:color w:val="000000" w:themeColor="text1"/>
        </w:rPr>
        <w:t>五</w:t>
      </w:r>
      <w:r w:rsidR="008A3EFE" w:rsidRPr="006F16A6">
        <w:rPr>
          <w:rFonts w:ascii="標楷體" w:eastAsia="標楷體" w:hAnsi="標楷體"/>
          <w:color w:val="000000" w:themeColor="text1"/>
        </w:rPr>
        <w:t xml:space="preserve">、總成績未達最低錄取分數70分者不予錄取。 </w:t>
      </w:r>
    </w:p>
    <w:p w14:paraId="75EF2CE8" w14:textId="77777777" w:rsidR="00B13D03" w:rsidRPr="006F16A6" w:rsidRDefault="001B522D" w:rsidP="002E5431">
      <w:pPr>
        <w:ind w:leftChars="177" w:left="847" w:hangingChars="176" w:hanging="422"/>
        <w:jc w:val="both"/>
        <w:rPr>
          <w:rFonts w:ascii="標楷體" w:eastAsia="標楷體" w:hAnsi="標楷體"/>
          <w:color w:val="000000" w:themeColor="text1"/>
        </w:rPr>
      </w:pPr>
      <w:r w:rsidRPr="006F16A6">
        <w:rPr>
          <w:rFonts w:ascii="標楷體" w:eastAsia="標楷體" w:hAnsi="標楷體" w:hint="eastAsia"/>
          <w:color w:val="000000" w:themeColor="text1"/>
        </w:rPr>
        <w:t>六</w:t>
      </w:r>
      <w:r w:rsidR="008A3EFE" w:rsidRPr="006F16A6">
        <w:rPr>
          <w:rFonts w:ascii="標楷體" w:eastAsia="標楷體" w:hAnsi="標楷體"/>
          <w:color w:val="000000" w:themeColor="text1"/>
        </w:rPr>
        <w:t xml:space="preserve">、甄試規定補充說明： </w:t>
      </w:r>
    </w:p>
    <w:p w14:paraId="739AB099" w14:textId="77777777" w:rsidR="00B13D03" w:rsidRPr="006F16A6" w:rsidRDefault="008A3EFE"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 xml:space="preserve">(一)請於考試當日8點30分前攜帶身分證件本校教務處報到，未報到者以棄權論。 </w:t>
      </w:r>
    </w:p>
    <w:p w14:paraId="1075C237" w14:textId="77777777" w:rsidR="00B13D03" w:rsidRPr="006F16A6" w:rsidRDefault="008A3EFE" w:rsidP="002E5431">
      <w:pPr>
        <w:ind w:leftChars="354" w:left="850"/>
        <w:jc w:val="both"/>
        <w:rPr>
          <w:rFonts w:ascii="標楷體" w:eastAsia="標楷體" w:hAnsi="標楷體"/>
          <w:color w:val="000000" w:themeColor="text1"/>
        </w:rPr>
      </w:pPr>
      <w:r w:rsidRPr="006F16A6">
        <w:rPr>
          <w:rFonts w:ascii="標楷體" w:eastAsia="標楷體" w:hAnsi="標楷體"/>
          <w:color w:val="000000" w:themeColor="text1"/>
        </w:rPr>
        <w:t xml:space="preserve">(二)新冠肺炎確診、居家隔離、居家檢疫及自主健康管理被限制不得外出者(含已採檢未獲結果者)，不得應試。 </w:t>
      </w:r>
    </w:p>
    <w:p w14:paraId="10A8695D" w14:textId="0F1F15B2" w:rsidR="00B13D03" w:rsidRPr="006F16A6" w:rsidRDefault="008A3EFE" w:rsidP="006F16A6">
      <w:pPr>
        <w:pStyle w:val="a5"/>
        <w:numPr>
          <w:ilvl w:val="0"/>
          <w:numId w:val="1"/>
        </w:numPr>
        <w:ind w:leftChars="0" w:left="567" w:hanging="567"/>
        <w:jc w:val="both"/>
        <w:rPr>
          <w:rFonts w:ascii="標楷體" w:eastAsia="標楷體" w:hAnsi="標楷體"/>
          <w:b/>
          <w:bCs/>
          <w:sz w:val="28"/>
          <w:szCs w:val="28"/>
        </w:rPr>
      </w:pPr>
      <w:r w:rsidRPr="006F16A6">
        <w:rPr>
          <w:rFonts w:ascii="標楷體" w:eastAsia="標楷體" w:hAnsi="標楷體"/>
          <w:b/>
          <w:bCs/>
          <w:sz w:val="28"/>
          <w:szCs w:val="28"/>
        </w:rPr>
        <w:t xml:space="preserve">錄取通知： </w:t>
      </w:r>
    </w:p>
    <w:p w14:paraId="26FDB7CD" w14:textId="44F1E139" w:rsidR="00B13D03" w:rsidRPr="00773DBE" w:rsidRDefault="008A3EFE" w:rsidP="002E5431">
      <w:pPr>
        <w:ind w:leftChars="177" w:left="847" w:hangingChars="176" w:hanging="422"/>
        <w:jc w:val="both"/>
        <w:rPr>
          <w:rFonts w:ascii="標楷體" w:eastAsia="標楷體" w:hAnsi="標楷體"/>
        </w:rPr>
      </w:pPr>
      <w:r w:rsidRPr="00AC5CB8">
        <w:rPr>
          <w:rFonts w:ascii="標楷體" w:eastAsia="標楷體" w:hAnsi="標楷體"/>
        </w:rPr>
        <w:t>一、</w:t>
      </w:r>
      <w:r w:rsidR="007A39D7" w:rsidRPr="007A39D7">
        <w:rPr>
          <w:rFonts w:ascii="標楷體" w:eastAsia="標楷體" w:hAnsi="標楷體" w:hint="eastAsia"/>
        </w:rPr>
        <w:t>甄選錄取名單於甄試當天</w:t>
      </w:r>
      <w:r w:rsidR="00DC0746">
        <w:rPr>
          <w:rFonts w:ascii="標楷體" w:eastAsia="標楷體" w:hAnsi="標楷體" w:hint="eastAsia"/>
        </w:rPr>
        <w:t>（1</w:t>
      </w:r>
      <w:r w:rsidR="00DC0746">
        <w:rPr>
          <w:rFonts w:ascii="標楷體" w:eastAsia="標楷體" w:hAnsi="標楷體"/>
        </w:rPr>
        <w:t>2</w:t>
      </w:r>
      <w:r w:rsidR="00DC0746">
        <w:rPr>
          <w:rFonts w:ascii="標楷體" w:eastAsia="標楷體" w:hAnsi="標楷體" w:hint="eastAsia"/>
        </w:rPr>
        <w:t>月2</w:t>
      </w:r>
      <w:r w:rsidR="00DC0746">
        <w:rPr>
          <w:rFonts w:ascii="標楷體" w:eastAsia="標楷體" w:hAnsi="標楷體"/>
        </w:rPr>
        <w:t>0</w:t>
      </w:r>
      <w:r w:rsidR="00DC0746">
        <w:rPr>
          <w:rFonts w:ascii="標楷體" w:eastAsia="標楷體" w:hAnsi="標楷體" w:hint="eastAsia"/>
        </w:rPr>
        <w:t>日）</w:t>
      </w:r>
      <w:r w:rsidR="007A39D7" w:rsidRPr="007A39D7">
        <w:rPr>
          <w:rFonts w:ascii="標楷體" w:eastAsia="標楷體" w:hAnsi="標楷體" w:hint="eastAsia"/>
        </w:rPr>
        <w:t>下午</w:t>
      </w:r>
      <w:r w:rsidR="007A39D7" w:rsidRPr="007A39D7">
        <w:rPr>
          <w:rFonts w:ascii="標楷體" w:eastAsia="標楷體" w:hAnsi="標楷體"/>
        </w:rPr>
        <w:t>6</w:t>
      </w:r>
      <w:r w:rsidR="007A39D7" w:rsidRPr="007A39D7">
        <w:rPr>
          <w:rFonts w:ascii="標楷體" w:eastAsia="標楷體" w:hAnsi="標楷體" w:hint="eastAsia"/>
        </w:rPr>
        <w:t>時後登載於本校網頁</w:t>
      </w:r>
      <w:r w:rsidRPr="00773DBE">
        <w:rPr>
          <w:rFonts w:ascii="標楷體" w:eastAsia="標楷體" w:hAnsi="標楷體"/>
        </w:rPr>
        <w:t xml:space="preserve">。 </w:t>
      </w:r>
    </w:p>
    <w:p w14:paraId="6E80F735" w14:textId="65E12CEB" w:rsidR="00B13D03" w:rsidRPr="00773DBE" w:rsidRDefault="00AC5CB8" w:rsidP="006D77A1">
      <w:pPr>
        <w:ind w:leftChars="177" w:left="847" w:hangingChars="176" w:hanging="422"/>
        <w:jc w:val="both"/>
        <w:rPr>
          <w:rFonts w:ascii="標楷體" w:eastAsia="標楷體" w:hAnsi="標楷體"/>
        </w:rPr>
      </w:pPr>
      <w:r>
        <w:rPr>
          <w:rFonts w:ascii="標楷體" w:eastAsia="標楷體" w:hAnsi="標楷體" w:hint="eastAsia"/>
        </w:rPr>
        <w:t>二</w:t>
      </w:r>
      <w:r w:rsidR="008A3EFE" w:rsidRPr="00773DBE">
        <w:rPr>
          <w:rFonts w:ascii="標楷體" w:eastAsia="標楷體" w:hAnsi="標楷體"/>
        </w:rPr>
        <w:t>、</w:t>
      </w:r>
      <w:r w:rsidRPr="00AC5CB8">
        <w:rPr>
          <w:rFonts w:ascii="標楷體" w:eastAsia="標楷體" w:hAnsi="標楷體" w:hint="eastAsia"/>
        </w:rPr>
        <w:t>申請成績複查</w:t>
      </w:r>
      <w:r w:rsidR="006D77A1" w:rsidRPr="00AC5CB8">
        <w:rPr>
          <w:rFonts w:ascii="標楷體" w:eastAsia="標楷體" w:hAnsi="標楷體" w:hint="eastAsia"/>
        </w:rPr>
        <w:t>：應於</w:t>
      </w:r>
      <w:r w:rsidR="006D77A1" w:rsidRPr="006D77A1">
        <w:rPr>
          <w:rFonts w:ascii="標楷體" w:eastAsia="標楷體" w:hAnsi="標楷體" w:hint="eastAsia"/>
        </w:rPr>
        <w:t>甄試</w:t>
      </w:r>
      <w:r w:rsidR="006D77A1" w:rsidRPr="00AC5CB8">
        <w:rPr>
          <w:rFonts w:ascii="標楷體" w:eastAsia="標楷體" w:hAnsi="標楷體" w:hint="eastAsia"/>
        </w:rPr>
        <w:t>放榜後之次一個工作日上午</w:t>
      </w:r>
      <w:r w:rsidR="006D77A1" w:rsidRPr="00AC5CB8">
        <w:rPr>
          <w:rFonts w:ascii="標楷體" w:eastAsia="標楷體" w:hAnsi="標楷體"/>
        </w:rPr>
        <w:t>11</w:t>
      </w:r>
      <w:r w:rsidR="006D77A1" w:rsidRPr="00AC5CB8">
        <w:rPr>
          <w:rFonts w:ascii="標楷體" w:eastAsia="標楷體" w:hAnsi="標楷體" w:hint="eastAsia"/>
        </w:rPr>
        <w:t>時前，親自向本校</w:t>
      </w:r>
      <w:r w:rsidRPr="00773DBE">
        <w:rPr>
          <w:rFonts w:ascii="標楷體" w:eastAsia="標楷體" w:hAnsi="標楷體"/>
        </w:rPr>
        <w:t>教務處</w:t>
      </w:r>
      <w:r w:rsidR="006D77A1" w:rsidRPr="00AC5CB8">
        <w:rPr>
          <w:rFonts w:ascii="標楷體" w:eastAsia="標楷體" w:hAnsi="標楷體" w:hint="eastAsia"/>
        </w:rPr>
        <w:t>提出申請，不得要求重新評閱、提供參考答案、閱覽或複印、亦不得要求告知甄選會閱卷委員之姓名或其他有關資料。</w:t>
      </w:r>
      <w:r w:rsidR="008A3EFE" w:rsidRPr="00773DBE">
        <w:rPr>
          <w:rFonts w:ascii="標楷體" w:eastAsia="標楷體" w:hAnsi="標楷體"/>
        </w:rPr>
        <w:t xml:space="preserve"> </w:t>
      </w:r>
    </w:p>
    <w:p w14:paraId="64988DE2" w14:textId="171D0C9C" w:rsidR="00B13D03" w:rsidRPr="00F00D67" w:rsidRDefault="008A3EFE" w:rsidP="00F00D67">
      <w:pPr>
        <w:pStyle w:val="a5"/>
        <w:numPr>
          <w:ilvl w:val="0"/>
          <w:numId w:val="1"/>
        </w:numPr>
        <w:ind w:leftChars="0" w:left="567" w:hanging="567"/>
        <w:jc w:val="both"/>
        <w:rPr>
          <w:rFonts w:ascii="標楷體" w:eastAsia="標楷體" w:hAnsi="標楷體"/>
          <w:b/>
          <w:bCs/>
          <w:sz w:val="28"/>
          <w:szCs w:val="28"/>
        </w:rPr>
      </w:pPr>
      <w:r w:rsidRPr="00F00D67">
        <w:rPr>
          <w:rFonts w:ascii="標楷體" w:eastAsia="標楷體" w:hAnsi="標楷體"/>
          <w:b/>
          <w:bCs/>
          <w:sz w:val="28"/>
          <w:szCs w:val="28"/>
        </w:rPr>
        <w:lastRenderedPageBreak/>
        <w:t>報到聘用：</w:t>
      </w:r>
    </w:p>
    <w:p w14:paraId="4B880B04" w14:textId="48614DDC" w:rsidR="00B13D03" w:rsidRPr="0073696F" w:rsidRDefault="004C0901" w:rsidP="005806D6">
      <w:pPr>
        <w:ind w:leftChars="177" w:left="425" w:firstLineChars="177" w:firstLine="425"/>
        <w:jc w:val="both"/>
        <w:rPr>
          <w:rFonts w:ascii="標楷體" w:eastAsia="標楷體" w:hAnsi="標楷體"/>
          <w:color w:val="000000" w:themeColor="text1"/>
        </w:rPr>
      </w:pPr>
      <w:r w:rsidRPr="005806D6">
        <w:rPr>
          <w:rFonts w:ascii="標楷體" w:eastAsia="標楷體" w:hAnsi="標楷體" w:hint="eastAsia"/>
          <w:color w:val="000000" w:themeColor="text1"/>
        </w:rPr>
        <w:t>凡正取人員應於甄試放榜後之次二個工作日</w:t>
      </w:r>
      <w:r w:rsidR="0006774A">
        <w:rPr>
          <w:rFonts w:ascii="標楷體" w:eastAsia="標楷體" w:hAnsi="標楷體" w:hint="eastAsia"/>
          <w:color w:val="000000" w:themeColor="text1"/>
        </w:rPr>
        <w:t>（</w:t>
      </w:r>
      <w:r w:rsidR="00AE420E">
        <w:rPr>
          <w:rFonts w:ascii="標楷體" w:eastAsia="標楷體" w:hAnsi="標楷體" w:hint="eastAsia"/>
          <w:color w:val="000000" w:themeColor="text1"/>
        </w:rPr>
        <w:t>1</w:t>
      </w:r>
      <w:r w:rsidR="00AE420E">
        <w:rPr>
          <w:rFonts w:ascii="標楷體" w:eastAsia="標楷體" w:hAnsi="標楷體"/>
          <w:color w:val="000000" w:themeColor="text1"/>
        </w:rPr>
        <w:t>2</w:t>
      </w:r>
      <w:r w:rsidR="00AE420E">
        <w:rPr>
          <w:rFonts w:ascii="標楷體" w:eastAsia="標楷體" w:hAnsi="標楷體" w:hint="eastAsia"/>
          <w:color w:val="000000" w:themeColor="text1"/>
        </w:rPr>
        <w:t>月2</w:t>
      </w:r>
      <w:r w:rsidR="00AE420E">
        <w:rPr>
          <w:rFonts w:ascii="標楷體" w:eastAsia="標楷體" w:hAnsi="標楷體"/>
          <w:color w:val="000000" w:themeColor="text1"/>
        </w:rPr>
        <w:t>2</w:t>
      </w:r>
      <w:r w:rsidR="00AE420E">
        <w:rPr>
          <w:rFonts w:ascii="標楷體" w:eastAsia="標楷體" w:hAnsi="標楷體" w:hint="eastAsia"/>
          <w:color w:val="000000" w:themeColor="text1"/>
        </w:rPr>
        <w:t>日</w:t>
      </w:r>
      <w:r w:rsidR="0006774A">
        <w:rPr>
          <w:rFonts w:ascii="標楷體" w:eastAsia="標楷體" w:hAnsi="標楷體" w:hint="eastAsia"/>
          <w:color w:val="000000" w:themeColor="text1"/>
        </w:rPr>
        <w:t>）</w:t>
      </w:r>
      <w:r w:rsidRPr="005806D6">
        <w:rPr>
          <w:rFonts w:ascii="標楷體" w:eastAsia="標楷體" w:hAnsi="標楷體" w:hint="eastAsia"/>
          <w:color w:val="000000" w:themeColor="text1"/>
        </w:rPr>
        <w:t>上午</w:t>
      </w:r>
      <w:r w:rsidRPr="005806D6">
        <w:rPr>
          <w:rFonts w:ascii="標楷體" w:eastAsia="標楷體" w:hAnsi="標楷體"/>
          <w:color w:val="000000" w:themeColor="text1"/>
        </w:rPr>
        <w:t>12</w:t>
      </w:r>
      <w:r w:rsidRPr="005806D6">
        <w:rPr>
          <w:rFonts w:ascii="標楷體" w:eastAsia="標楷體" w:hAnsi="標楷體" w:hint="eastAsia"/>
          <w:color w:val="000000" w:themeColor="text1"/>
        </w:rPr>
        <w:t>時前至本校人事室完成簽約手續，否則以棄權論。</w:t>
      </w:r>
      <w:r w:rsidR="008A3EFE" w:rsidRPr="0073696F">
        <w:rPr>
          <w:rFonts w:ascii="標楷體" w:eastAsia="標楷體" w:hAnsi="標楷體"/>
          <w:color w:val="000000" w:themeColor="text1"/>
        </w:rPr>
        <w:t>逾時未報到者以棄權論，由備取人員依序遞補</w:t>
      </w:r>
      <w:r w:rsidR="001B522D" w:rsidRPr="0073696F">
        <w:rPr>
          <w:rFonts w:ascii="標楷體" w:eastAsia="標楷體" w:hAnsi="標楷體" w:hint="eastAsia"/>
          <w:color w:val="000000" w:themeColor="text1"/>
        </w:rPr>
        <w:t>，以補足當次缺額為限</w:t>
      </w:r>
      <w:r w:rsidR="008A3EFE" w:rsidRPr="0073696F">
        <w:rPr>
          <w:rFonts w:ascii="標楷體" w:eastAsia="標楷體" w:hAnsi="標楷體"/>
          <w:color w:val="000000" w:themeColor="text1"/>
        </w:rPr>
        <w:t xml:space="preserve">。 </w:t>
      </w:r>
    </w:p>
    <w:p w14:paraId="3D1B7238" w14:textId="77777777" w:rsidR="000F5F64" w:rsidRPr="0073696F" w:rsidRDefault="000F5F64" w:rsidP="002E5431">
      <w:pPr>
        <w:ind w:leftChars="177" w:left="847" w:hangingChars="176" w:hanging="422"/>
        <w:jc w:val="both"/>
        <w:rPr>
          <w:rFonts w:ascii="標楷體" w:eastAsia="標楷體" w:hAnsi="標楷體"/>
          <w:color w:val="000000" w:themeColor="text1"/>
        </w:rPr>
      </w:pPr>
    </w:p>
    <w:p w14:paraId="60F9990C" w14:textId="58580469" w:rsidR="00B13D03" w:rsidRPr="00F00D67" w:rsidRDefault="008A3EFE" w:rsidP="00F00D67">
      <w:pPr>
        <w:pStyle w:val="a5"/>
        <w:numPr>
          <w:ilvl w:val="0"/>
          <w:numId w:val="1"/>
        </w:numPr>
        <w:ind w:leftChars="0" w:left="567" w:hanging="567"/>
        <w:jc w:val="both"/>
        <w:rPr>
          <w:rFonts w:ascii="標楷體" w:eastAsia="標楷體" w:hAnsi="標楷體"/>
          <w:b/>
          <w:bCs/>
          <w:sz w:val="28"/>
          <w:szCs w:val="28"/>
        </w:rPr>
      </w:pPr>
      <w:r w:rsidRPr="00F00D67">
        <w:rPr>
          <w:rFonts w:ascii="標楷體" w:eastAsia="標楷體" w:hAnsi="標楷體"/>
          <w:b/>
          <w:bCs/>
          <w:sz w:val="28"/>
          <w:szCs w:val="28"/>
        </w:rPr>
        <w:t xml:space="preserve">待遇 </w:t>
      </w:r>
    </w:p>
    <w:p w14:paraId="62713EDE" w14:textId="0F168969" w:rsidR="000F5F64" w:rsidRDefault="00AE420E" w:rsidP="002E5431">
      <w:pPr>
        <w:pStyle w:val="a5"/>
        <w:ind w:leftChars="0"/>
        <w:jc w:val="both"/>
        <w:rPr>
          <w:rFonts w:ascii="標楷體" w:eastAsia="標楷體" w:hAnsi="標楷體"/>
          <w:color w:val="FF0000"/>
        </w:rPr>
      </w:pPr>
      <w:r>
        <w:rPr>
          <w:rFonts w:ascii="標楷體" w:eastAsia="標楷體" w:hAnsi="標楷體" w:hint="eastAsia"/>
        </w:rPr>
        <w:t xml:space="preserve">    </w:t>
      </w:r>
      <w:r w:rsidR="008A3EFE" w:rsidRPr="00773DBE">
        <w:rPr>
          <w:rFonts w:ascii="標楷體" w:eastAsia="標楷體" w:hAnsi="標楷體"/>
        </w:rPr>
        <w:t>聘僱支薪期間自11</w:t>
      </w:r>
      <w:r w:rsidR="004C0071" w:rsidRPr="00773DBE">
        <w:rPr>
          <w:rFonts w:ascii="標楷體" w:eastAsia="標楷體" w:hAnsi="標楷體"/>
        </w:rPr>
        <w:t>1</w:t>
      </w:r>
      <w:r w:rsidR="008A3EFE" w:rsidRPr="00773DBE">
        <w:rPr>
          <w:rFonts w:ascii="標楷體" w:eastAsia="標楷體" w:hAnsi="標楷體"/>
        </w:rPr>
        <w:t>年</w:t>
      </w:r>
      <w:r w:rsidR="00D55B7E" w:rsidRPr="00773DBE">
        <w:rPr>
          <w:rFonts w:ascii="標楷體" w:eastAsia="標楷體" w:hAnsi="標楷體" w:hint="eastAsia"/>
        </w:rPr>
        <w:t>1</w:t>
      </w:r>
      <w:r w:rsidR="008A3EFE" w:rsidRPr="00773DBE">
        <w:rPr>
          <w:rFonts w:ascii="標楷體" w:eastAsia="標楷體" w:hAnsi="標楷體"/>
        </w:rPr>
        <w:t>月1日至111年</w:t>
      </w:r>
      <w:r w:rsidR="00D55B7E" w:rsidRPr="00773DBE">
        <w:rPr>
          <w:rFonts w:ascii="標楷體" w:eastAsia="標楷體" w:hAnsi="標楷體" w:hint="eastAsia"/>
        </w:rPr>
        <w:t>8</w:t>
      </w:r>
      <w:r w:rsidR="008A3EFE" w:rsidRPr="00773DBE">
        <w:rPr>
          <w:rFonts w:ascii="標楷體" w:eastAsia="標楷體" w:hAnsi="標楷體"/>
        </w:rPr>
        <w:t>月31日，合計</w:t>
      </w:r>
      <w:r w:rsidR="004C0071" w:rsidRPr="00773DBE">
        <w:rPr>
          <w:rFonts w:ascii="標楷體" w:eastAsia="標楷體" w:hAnsi="標楷體"/>
        </w:rPr>
        <w:t>8</w:t>
      </w:r>
      <w:r w:rsidR="008A3EFE" w:rsidRPr="00773DBE">
        <w:rPr>
          <w:rFonts w:ascii="標楷體" w:eastAsia="標楷體" w:hAnsi="標楷體"/>
        </w:rPr>
        <w:t>個月。依</w:t>
      </w:r>
      <w:r w:rsidR="008649E7">
        <w:rPr>
          <w:rFonts w:ascii="標楷體" w:eastAsia="標楷體" w:hAnsi="標楷體" w:hint="eastAsia"/>
        </w:rPr>
        <w:t>「</w:t>
      </w:r>
      <w:r w:rsidR="008A3EFE" w:rsidRPr="00773DBE">
        <w:rPr>
          <w:rFonts w:ascii="標楷體" w:eastAsia="標楷體" w:hAnsi="標楷體"/>
        </w:rPr>
        <w:t>外籍</w:t>
      </w:r>
      <w:r w:rsidR="008649E7">
        <w:rPr>
          <w:rFonts w:ascii="標楷體" w:eastAsia="標楷體" w:hAnsi="標楷體" w:hint="eastAsia"/>
        </w:rPr>
        <w:t>英語</w:t>
      </w:r>
      <w:r w:rsidR="008A3EFE" w:rsidRPr="00773DBE">
        <w:rPr>
          <w:rFonts w:ascii="標楷體" w:eastAsia="標楷體" w:hAnsi="標楷體"/>
        </w:rPr>
        <w:t>教師</w:t>
      </w:r>
      <w:r w:rsidR="00284503">
        <w:rPr>
          <w:rFonts w:ascii="標楷體" w:eastAsia="標楷體" w:hAnsi="標楷體" w:hint="eastAsia"/>
        </w:rPr>
        <w:t>待遇標準表」</w:t>
      </w:r>
      <w:r w:rsidR="008A3EFE" w:rsidRPr="00773DBE">
        <w:rPr>
          <w:rFonts w:ascii="標楷體" w:eastAsia="標楷體" w:hAnsi="標楷體"/>
        </w:rPr>
        <w:t>學歷等級提供薪給、勞工保險、健康保險、勞保退休金、補充保費、考核獎金</w:t>
      </w:r>
      <w:r w:rsidR="008A3EFE" w:rsidRPr="00773DBE">
        <w:rPr>
          <w:rFonts w:ascii="標楷體" w:eastAsia="標楷體" w:hAnsi="標楷體"/>
          <w:color w:val="FF0000"/>
        </w:rPr>
        <w:t>。</w:t>
      </w:r>
    </w:p>
    <w:p w14:paraId="28D27BB0" w14:textId="77777777" w:rsidR="005B791D" w:rsidRPr="005B791D" w:rsidRDefault="005B791D" w:rsidP="00F50E34">
      <w:pPr>
        <w:ind w:leftChars="177" w:left="847" w:hangingChars="176" w:hanging="422"/>
        <w:jc w:val="both"/>
        <w:rPr>
          <w:rFonts w:ascii="標楷體" w:eastAsia="標楷體" w:hAnsi="標楷體"/>
        </w:rPr>
      </w:pPr>
      <w:r w:rsidRPr="005B791D">
        <w:rPr>
          <w:rFonts w:ascii="標楷體" w:eastAsia="標楷體" w:hAnsi="標楷體"/>
        </w:rPr>
        <w:t>1.薪資方面：</w:t>
      </w:r>
    </w:p>
    <w:p w14:paraId="01CF6D85" w14:textId="0A96235A"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(1)依外籍英語教師待遇標準表支薪。(每個月NTD 62,720 – NTD</w:t>
      </w:r>
      <w:r w:rsidR="0073696F">
        <w:rPr>
          <w:rFonts w:ascii="標楷體" w:eastAsia="標楷體" w:hAnsi="標楷體" w:hint="eastAsia"/>
        </w:rPr>
        <w:t xml:space="preserve"> </w:t>
      </w:r>
      <w:r w:rsidRPr="005B791D">
        <w:rPr>
          <w:rFonts w:ascii="標楷體" w:eastAsia="標楷體" w:hAnsi="標楷體"/>
        </w:rPr>
        <w:t>86,820)。</w:t>
      </w:r>
    </w:p>
    <w:p w14:paraId="0DA9456F" w14:textId="77777777"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(2)依學歷核計薪級，僅採計至碩士標準，支給單一待遇。</w:t>
      </w:r>
    </w:p>
    <w:p w14:paraId="7F9F68BC" w14:textId="62D3E146" w:rsidR="005B791D" w:rsidRPr="005B791D" w:rsidRDefault="005B791D" w:rsidP="00F50E34">
      <w:pPr>
        <w:ind w:leftChars="297" w:left="1133" w:hangingChars="175" w:hanging="420"/>
        <w:jc w:val="both"/>
        <w:rPr>
          <w:rFonts w:ascii="標楷體" w:eastAsia="標楷體" w:hAnsi="標楷體"/>
        </w:rPr>
      </w:pPr>
      <w:r w:rsidRPr="005B791D">
        <w:rPr>
          <w:rFonts w:ascii="標楷體" w:eastAsia="標楷體" w:hAnsi="標楷體"/>
        </w:rPr>
        <w:t>(3)曾任國內公立或國內立案之私立學校專任教師，持有證明者，按其服務年資每滿一年提敘一級。</w:t>
      </w:r>
    </w:p>
    <w:p w14:paraId="2181EEA8" w14:textId="77777777" w:rsidR="005B791D" w:rsidRPr="005B791D" w:rsidRDefault="005B791D" w:rsidP="00F50E34">
      <w:pPr>
        <w:ind w:leftChars="177" w:left="847" w:hangingChars="176" w:hanging="422"/>
        <w:jc w:val="both"/>
        <w:rPr>
          <w:rFonts w:ascii="標楷體" w:eastAsia="標楷體" w:hAnsi="標楷體"/>
        </w:rPr>
      </w:pPr>
      <w:r w:rsidRPr="005B791D">
        <w:rPr>
          <w:rFonts w:ascii="標楷體" w:eastAsia="標楷體" w:hAnsi="標楷體"/>
        </w:rPr>
        <w:t>2.福利方面：包含機票補助與房屋津貼。</w:t>
      </w:r>
    </w:p>
    <w:p w14:paraId="686EA1C5" w14:textId="4EC9F9A5"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(1)機票補助 </w:t>
      </w:r>
    </w:p>
    <w:p w14:paraId="13171C9F" w14:textId="46EC9AFF"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＊外籍英語教師來臺任職，得支給本人直達經濟艙機票，單趟上限為四萬元。</w:t>
      </w:r>
    </w:p>
    <w:p w14:paraId="6CE79FFD" w14:textId="493FE398"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＊來臺服務滿一個學年以上之外籍英語教師離職回國，得支給本人經濟艙機票，單趟上限為四萬元。</w:t>
      </w:r>
    </w:p>
    <w:p w14:paraId="0CF191C4" w14:textId="77777777"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(2)房屋津貼</w:t>
      </w:r>
    </w:p>
    <w:p w14:paraId="6BAEDD2B" w14:textId="30B48578" w:rsidR="005B791D" w:rsidRPr="005B791D" w:rsidRDefault="005B791D" w:rsidP="00F50E34">
      <w:pPr>
        <w:ind w:leftChars="295" w:left="845" w:hangingChars="57" w:hanging="137"/>
        <w:jc w:val="both"/>
        <w:rPr>
          <w:rFonts w:ascii="標楷體" w:eastAsia="標楷體" w:hAnsi="標楷體"/>
        </w:rPr>
      </w:pPr>
      <w:r w:rsidRPr="005B791D">
        <w:rPr>
          <w:rFonts w:ascii="標楷體" w:eastAsia="標楷體" w:hAnsi="標楷體"/>
        </w:rPr>
        <w:t>＊如學校確實無法提供宿舍及非居住公有房屋者，單身者補助每月補助5,000 元、攜眷者每月補助10,000 元房屋津貼。</w:t>
      </w:r>
    </w:p>
    <w:p w14:paraId="12A598D1" w14:textId="4DBC50C9" w:rsidR="005B791D" w:rsidRPr="005B791D" w:rsidRDefault="005B791D" w:rsidP="00F50E34">
      <w:pPr>
        <w:ind w:leftChars="177" w:left="847" w:hangingChars="176" w:hanging="422"/>
        <w:jc w:val="both"/>
        <w:rPr>
          <w:rFonts w:ascii="Verdana" w:eastAsia="新細明體" w:hAnsi="Verdana" w:cs="新細明體"/>
          <w:color w:val="000000"/>
          <w:kern w:val="0"/>
          <w:sz w:val="19"/>
          <w:szCs w:val="19"/>
        </w:rPr>
      </w:pPr>
      <w:r w:rsidRPr="005B791D">
        <w:rPr>
          <w:rFonts w:ascii="標楷體" w:eastAsia="標楷體" w:hAnsi="標楷體"/>
        </w:rPr>
        <w:t>3.勞、健保：外籍英語教師應依規定投保全民健康保險及勞工保險，並應自負全民健康保險百分之三十之保費，及勞工保險百分之二十之保費。</w:t>
      </w:r>
    </w:p>
    <w:p w14:paraId="2D85BEDD" w14:textId="77777777" w:rsidR="000F5F64" w:rsidRPr="00773DBE" w:rsidRDefault="000F5F64" w:rsidP="00BD0B6B">
      <w:pPr>
        <w:jc w:val="both"/>
        <w:rPr>
          <w:rFonts w:ascii="標楷體" w:eastAsia="標楷體" w:hAnsi="標楷體"/>
        </w:rPr>
      </w:pPr>
    </w:p>
    <w:p w14:paraId="7EF7F38E" w14:textId="77777777" w:rsidR="00B13D03" w:rsidRPr="00773DBE" w:rsidRDefault="008A3EFE" w:rsidP="000F5F64">
      <w:pPr>
        <w:ind w:left="496" w:hangingChars="177" w:hanging="496"/>
        <w:jc w:val="both"/>
        <w:rPr>
          <w:rFonts w:ascii="標楷體" w:eastAsia="標楷體" w:hAnsi="標楷體"/>
        </w:rPr>
      </w:pPr>
      <w:r w:rsidRPr="00F00D67">
        <w:rPr>
          <w:rFonts w:ascii="標楷體" w:eastAsia="標楷體" w:hAnsi="標楷體"/>
          <w:b/>
          <w:bCs/>
          <w:sz w:val="28"/>
          <w:szCs w:val="28"/>
        </w:rPr>
        <w:t>拾、</w:t>
      </w:r>
      <w:r w:rsidRPr="00773DBE">
        <w:rPr>
          <w:rFonts w:ascii="標楷體" w:eastAsia="標楷體" w:hAnsi="標楷體"/>
        </w:rPr>
        <w:t xml:space="preserve">報名或甄選當天如遇颱風等天然災害，經高雄市政府宣佈停止上班，考試等相關時程順延辦理，順延報名或甄選日期依學校網站公告為準。 </w:t>
      </w:r>
    </w:p>
    <w:p w14:paraId="09479589" w14:textId="77777777" w:rsidR="00D55B7E" w:rsidRPr="00773DBE" w:rsidRDefault="00D55B7E" w:rsidP="002E5431">
      <w:pPr>
        <w:pStyle w:val="a5"/>
        <w:ind w:leftChars="0"/>
        <w:jc w:val="both"/>
        <w:rPr>
          <w:rFonts w:ascii="標楷體" w:eastAsia="標楷體" w:hAnsi="標楷體"/>
        </w:rPr>
      </w:pPr>
    </w:p>
    <w:p w14:paraId="1A40617E" w14:textId="7D182108" w:rsidR="00B13D03" w:rsidRPr="00F00D67" w:rsidRDefault="008A3EFE" w:rsidP="00F00D67">
      <w:pPr>
        <w:pStyle w:val="a5"/>
        <w:numPr>
          <w:ilvl w:val="0"/>
          <w:numId w:val="1"/>
        </w:numPr>
        <w:ind w:leftChars="0" w:left="567" w:hanging="567"/>
        <w:jc w:val="both"/>
        <w:rPr>
          <w:rFonts w:ascii="標楷體" w:eastAsia="標楷體" w:hAnsi="標楷體"/>
          <w:b/>
          <w:bCs/>
          <w:sz w:val="28"/>
          <w:szCs w:val="28"/>
        </w:rPr>
      </w:pPr>
      <w:r w:rsidRPr="00F00D67">
        <w:rPr>
          <w:rFonts w:ascii="標楷體" w:eastAsia="標楷體" w:hAnsi="標楷體"/>
          <w:b/>
          <w:bCs/>
          <w:sz w:val="28"/>
          <w:szCs w:val="28"/>
        </w:rPr>
        <w:t xml:space="preserve">附則 </w:t>
      </w:r>
    </w:p>
    <w:p w14:paraId="32E8E582"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一、</w:t>
      </w:r>
      <w:r w:rsidR="001B522D" w:rsidRPr="00773DBE">
        <w:rPr>
          <w:rFonts w:ascii="標楷體" w:eastAsia="標楷體" w:hAnsi="標楷體"/>
        </w:rPr>
        <w:t>凡未符報名資格而報名者，如涉及刑責應自負之，如於報名時未及時發現或持偽造證明文件，於錄取聘任後亦應無條件解聘之。</w:t>
      </w:r>
      <w:r w:rsidRPr="00773DBE">
        <w:rPr>
          <w:rFonts w:ascii="標楷體" w:eastAsia="標楷體" w:hAnsi="標楷體"/>
        </w:rPr>
        <w:t xml:space="preserve"> </w:t>
      </w:r>
    </w:p>
    <w:p w14:paraId="2BB971B0" w14:textId="77777777" w:rsidR="00B13D03"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二、</w:t>
      </w:r>
      <w:r w:rsidR="001B522D" w:rsidRPr="00773DBE">
        <w:rPr>
          <w:rFonts w:ascii="標楷體" w:eastAsia="標楷體" w:hAnsi="標楷體"/>
        </w:rPr>
        <w:t>經甄選錄取者，應繳交半年內申請之無犯罪紀錄行為良好證明及公立醫院體格檢查表（含最近三個月內胸部Ｘ光檢查）；如未繳交者，註銷錄取資格。</w:t>
      </w:r>
    </w:p>
    <w:p w14:paraId="044B2F07" w14:textId="77777777" w:rsidR="004B2369" w:rsidRPr="00773DBE" w:rsidRDefault="008A3EFE" w:rsidP="002E5431">
      <w:pPr>
        <w:ind w:leftChars="177" w:left="847" w:hangingChars="176" w:hanging="422"/>
        <w:jc w:val="both"/>
        <w:rPr>
          <w:rFonts w:ascii="標楷體" w:eastAsia="標楷體" w:hAnsi="標楷體"/>
        </w:rPr>
      </w:pPr>
      <w:r w:rsidRPr="00773DBE">
        <w:rPr>
          <w:rFonts w:ascii="標楷體" w:eastAsia="標楷體" w:hAnsi="標楷體"/>
        </w:rPr>
        <w:t>三、</w:t>
      </w:r>
      <w:r w:rsidR="001B522D" w:rsidRPr="00773DBE">
        <w:rPr>
          <w:rFonts w:ascii="標楷體" w:eastAsia="標楷體" w:hAnsi="標楷體"/>
        </w:rPr>
        <w:t>相關權利義務依教育部外師契約書辦理。</w:t>
      </w:r>
    </w:p>
    <w:sectPr w:rsidR="004B2369" w:rsidRPr="00773DBE" w:rsidSect="00B13D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69F3" w14:textId="77777777" w:rsidR="008D50F7" w:rsidRDefault="008D50F7" w:rsidP="00083DDF">
      <w:r>
        <w:separator/>
      </w:r>
    </w:p>
  </w:endnote>
  <w:endnote w:type="continuationSeparator" w:id="0">
    <w:p w14:paraId="315D4E42" w14:textId="77777777" w:rsidR="008D50F7" w:rsidRDefault="008D50F7" w:rsidP="0008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94D4" w14:textId="77777777" w:rsidR="008D50F7" w:rsidRDefault="008D50F7" w:rsidP="00083DDF">
      <w:r>
        <w:separator/>
      </w:r>
    </w:p>
  </w:footnote>
  <w:footnote w:type="continuationSeparator" w:id="0">
    <w:p w14:paraId="1E72A4FA" w14:textId="77777777" w:rsidR="008D50F7" w:rsidRDefault="008D50F7" w:rsidP="0008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A69"/>
    <w:multiLevelType w:val="hybridMultilevel"/>
    <w:tmpl w:val="4650FC74"/>
    <w:lvl w:ilvl="0" w:tplc="A6B4E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23C79"/>
    <w:multiLevelType w:val="hybridMultilevel"/>
    <w:tmpl w:val="4FCA80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CB3064"/>
    <w:multiLevelType w:val="hybridMultilevel"/>
    <w:tmpl w:val="E5744130"/>
    <w:lvl w:ilvl="0" w:tplc="4EEC2BBC">
      <w:start w:val="1"/>
      <w:numFmt w:val="ideographLegalTraditional"/>
      <w:lvlText w:val="%1、"/>
      <w:lvlJc w:val="left"/>
      <w:pPr>
        <w:ind w:left="480" w:hanging="480"/>
      </w:pPr>
      <w:rPr>
        <w:rFonts w:hint="default"/>
        <w:b/>
        <w:bCs/>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EB3EE0"/>
    <w:multiLevelType w:val="hybridMultilevel"/>
    <w:tmpl w:val="29BA4D9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BF0CD0"/>
    <w:multiLevelType w:val="hybridMultilevel"/>
    <w:tmpl w:val="1660D566"/>
    <w:lvl w:ilvl="0" w:tplc="814E0048">
      <w:start w:val="1"/>
      <w:numFmt w:val="taiwaneseCountingThousand"/>
      <w:lvlText w:val="%1、"/>
      <w:lvlJc w:val="left"/>
      <w:pPr>
        <w:ind w:left="905" w:hanging="48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2A"/>
    <w:rsid w:val="000431B2"/>
    <w:rsid w:val="000603DE"/>
    <w:rsid w:val="00066B82"/>
    <w:rsid w:val="0006774A"/>
    <w:rsid w:val="000729EF"/>
    <w:rsid w:val="00083DDF"/>
    <w:rsid w:val="000B40AF"/>
    <w:rsid w:val="000B5FAD"/>
    <w:rsid w:val="000E3FFF"/>
    <w:rsid w:val="000F29C6"/>
    <w:rsid w:val="000F5F64"/>
    <w:rsid w:val="001613A5"/>
    <w:rsid w:val="001A4A4B"/>
    <w:rsid w:val="001B1ACB"/>
    <w:rsid w:val="001B522D"/>
    <w:rsid w:val="001C5728"/>
    <w:rsid w:val="0025187C"/>
    <w:rsid w:val="00256F14"/>
    <w:rsid w:val="00284503"/>
    <w:rsid w:val="00292B29"/>
    <w:rsid w:val="002E5431"/>
    <w:rsid w:val="0030692F"/>
    <w:rsid w:val="00314394"/>
    <w:rsid w:val="00321EAD"/>
    <w:rsid w:val="003275A3"/>
    <w:rsid w:val="00353E97"/>
    <w:rsid w:val="003A0422"/>
    <w:rsid w:val="003A5EB9"/>
    <w:rsid w:val="003B5437"/>
    <w:rsid w:val="003B65D1"/>
    <w:rsid w:val="003E5E29"/>
    <w:rsid w:val="003F28DA"/>
    <w:rsid w:val="00404EAF"/>
    <w:rsid w:val="00406488"/>
    <w:rsid w:val="00437AD7"/>
    <w:rsid w:val="004A0139"/>
    <w:rsid w:val="004A57EF"/>
    <w:rsid w:val="004B0656"/>
    <w:rsid w:val="004B2369"/>
    <w:rsid w:val="004C0071"/>
    <w:rsid w:val="004C0901"/>
    <w:rsid w:val="004D7D68"/>
    <w:rsid w:val="004F3BA4"/>
    <w:rsid w:val="005214A5"/>
    <w:rsid w:val="005806D6"/>
    <w:rsid w:val="005B03F9"/>
    <w:rsid w:val="005B791D"/>
    <w:rsid w:val="005C5A24"/>
    <w:rsid w:val="005E7D1C"/>
    <w:rsid w:val="006D77A1"/>
    <w:rsid w:val="006F16A6"/>
    <w:rsid w:val="0073696F"/>
    <w:rsid w:val="00752CAA"/>
    <w:rsid w:val="00773DBE"/>
    <w:rsid w:val="007A39D7"/>
    <w:rsid w:val="007A3C80"/>
    <w:rsid w:val="007B6750"/>
    <w:rsid w:val="00807D75"/>
    <w:rsid w:val="00842C21"/>
    <w:rsid w:val="008649E7"/>
    <w:rsid w:val="008A3EFE"/>
    <w:rsid w:val="008D50F7"/>
    <w:rsid w:val="008D58B8"/>
    <w:rsid w:val="008F1B3B"/>
    <w:rsid w:val="00905DC7"/>
    <w:rsid w:val="00910EC0"/>
    <w:rsid w:val="0092599A"/>
    <w:rsid w:val="00956222"/>
    <w:rsid w:val="00984FBE"/>
    <w:rsid w:val="0098582F"/>
    <w:rsid w:val="009F09D4"/>
    <w:rsid w:val="00A01738"/>
    <w:rsid w:val="00A516BD"/>
    <w:rsid w:val="00A8351B"/>
    <w:rsid w:val="00A94A0C"/>
    <w:rsid w:val="00AC5CB8"/>
    <w:rsid w:val="00AE420E"/>
    <w:rsid w:val="00B0324B"/>
    <w:rsid w:val="00B13D03"/>
    <w:rsid w:val="00B64003"/>
    <w:rsid w:val="00BA1C2A"/>
    <w:rsid w:val="00BB0B87"/>
    <w:rsid w:val="00BC66D6"/>
    <w:rsid w:val="00BD0B6B"/>
    <w:rsid w:val="00C0095D"/>
    <w:rsid w:val="00C33509"/>
    <w:rsid w:val="00C457FE"/>
    <w:rsid w:val="00C51759"/>
    <w:rsid w:val="00C977FB"/>
    <w:rsid w:val="00CB3E9B"/>
    <w:rsid w:val="00CC3C71"/>
    <w:rsid w:val="00CC595C"/>
    <w:rsid w:val="00D55842"/>
    <w:rsid w:val="00D55B7E"/>
    <w:rsid w:val="00D90294"/>
    <w:rsid w:val="00D9095C"/>
    <w:rsid w:val="00DB512A"/>
    <w:rsid w:val="00DC0746"/>
    <w:rsid w:val="00DD1B42"/>
    <w:rsid w:val="00DE3D5C"/>
    <w:rsid w:val="00E16059"/>
    <w:rsid w:val="00E26DA8"/>
    <w:rsid w:val="00E40004"/>
    <w:rsid w:val="00E54410"/>
    <w:rsid w:val="00EE0989"/>
    <w:rsid w:val="00F00D67"/>
    <w:rsid w:val="00F22C4A"/>
    <w:rsid w:val="00F50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1E76"/>
  <w15:chartTrackingRefBased/>
  <w15:docId w15:val="{CFA31F72-561E-4B43-9D91-1BD9CB9F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9D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13D03"/>
    <w:rPr>
      <w:color w:val="0563C1" w:themeColor="hyperlink"/>
      <w:u w:val="single"/>
    </w:rPr>
  </w:style>
  <w:style w:type="paragraph" w:styleId="a5">
    <w:name w:val="List Paragraph"/>
    <w:basedOn w:val="a"/>
    <w:uiPriority w:val="34"/>
    <w:qFormat/>
    <w:rsid w:val="004D7D68"/>
    <w:pPr>
      <w:ind w:leftChars="200" w:left="480"/>
    </w:pPr>
  </w:style>
  <w:style w:type="character" w:customStyle="1" w:styleId="10">
    <w:name w:val="標題 1 字元"/>
    <w:basedOn w:val="a0"/>
    <w:link w:val="1"/>
    <w:uiPriority w:val="9"/>
    <w:rsid w:val="009F09D4"/>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083DDF"/>
    <w:pPr>
      <w:tabs>
        <w:tab w:val="center" w:pos="4153"/>
        <w:tab w:val="right" w:pos="8306"/>
      </w:tabs>
      <w:snapToGrid w:val="0"/>
    </w:pPr>
    <w:rPr>
      <w:sz w:val="20"/>
      <w:szCs w:val="20"/>
    </w:rPr>
  </w:style>
  <w:style w:type="character" w:customStyle="1" w:styleId="a7">
    <w:name w:val="頁首 字元"/>
    <w:basedOn w:val="a0"/>
    <w:link w:val="a6"/>
    <w:uiPriority w:val="99"/>
    <w:rsid w:val="00083DDF"/>
    <w:rPr>
      <w:sz w:val="20"/>
      <w:szCs w:val="20"/>
    </w:rPr>
  </w:style>
  <w:style w:type="paragraph" w:styleId="a8">
    <w:name w:val="footer"/>
    <w:basedOn w:val="a"/>
    <w:link w:val="a9"/>
    <w:uiPriority w:val="99"/>
    <w:unhideWhenUsed/>
    <w:rsid w:val="00083DDF"/>
    <w:pPr>
      <w:tabs>
        <w:tab w:val="center" w:pos="4153"/>
        <w:tab w:val="right" w:pos="8306"/>
      </w:tabs>
      <w:snapToGrid w:val="0"/>
    </w:pPr>
    <w:rPr>
      <w:sz w:val="20"/>
      <w:szCs w:val="20"/>
    </w:rPr>
  </w:style>
  <w:style w:type="character" w:customStyle="1" w:styleId="a9">
    <w:name w:val="頁尾 字元"/>
    <w:basedOn w:val="a0"/>
    <w:link w:val="a8"/>
    <w:uiPriority w:val="99"/>
    <w:rsid w:val="00083DDF"/>
    <w:rPr>
      <w:sz w:val="20"/>
      <w:szCs w:val="20"/>
    </w:rPr>
  </w:style>
  <w:style w:type="character" w:customStyle="1" w:styleId="m8206168319699932154s3">
    <w:name w:val="m_8206168319699932154s3"/>
    <w:basedOn w:val="a0"/>
    <w:rsid w:val="003275A3"/>
  </w:style>
  <w:style w:type="character" w:styleId="aa">
    <w:name w:val="Unresolved Mention"/>
    <w:basedOn w:val="a0"/>
    <w:uiPriority w:val="99"/>
    <w:semiHidden/>
    <w:unhideWhenUsed/>
    <w:rsid w:val="00CC595C"/>
    <w:rPr>
      <w:color w:val="605E5C"/>
      <w:shd w:val="clear" w:color="auto" w:fill="E1DFDD"/>
    </w:rPr>
  </w:style>
  <w:style w:type="paragraph" w:customStyle="1" w:styleId="Default">
    <w:name w:val="Default"/>
    <w:rsid w:val="003B543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10420">
      <w:bodyDiv w:val="1"/>
      <w:marLeft w:val="0"/>
      <w:marRight w:val="0"/>
      <w:marTop w:val="0"/>
      <w:marBottom w:val="0"/>
      <w:divBdr>
        <w:top w:val="none" w:sz="0" w:space="0" w:color="auto"/>
        <w:left w:val="none" w:sz="0" w:space="0" w:color="auto"/>
        <w:bottom w:val="none" w:sz="0" w:space="0" w:color="auto"/>
        <w:right w:val="none" w:sz="0" w:space="0" w:color="auto"/>
      </w:divBdr>
      <w:divsChild>
        <w:div w:id="677850648">
          <w:marLeft w:val="0"/>
          <w:marRight w:val="0"/>
          <w:marTop w:val="0"/>
          <w:marBottom w:val="0"/>
          <w:divBdr>
            <w:top w:val="none" w:sz="0" w:space="0" w:color="auto"/>
            <w:left w:val="none" w:sz="0" w:space="0" w:color="auto"/>
            <w:bottom w:val="none" w:sz="0" w:space="0" w:color="auto"/>
            <w:right w:val="none" w:sz="0" w:space="0" w:color="auto"/>
          </w:divBdr>
        </w:div>
        <w:div w:id="1763142931">
          <w:marLeft w:val="0"/>
          <w:marRight w:val="0"/>
          <w:marTop w:val="0"/>
          <w:marBottom w:val="0"/>
          <w:divBdr>
            <w:top w:val="none" w:sz="0" w:space="0" w:color="auto"/>
            <w:left w:val="none" w:sz="0" w:space="0" w:color="auto"/>
            <w:bottom w:val="none" w:sz="0" w:space="0" w:color="auto"/>
            <w:right w:val="none" w:sz="0" w:space="0" w:color="auto"/>
          </w:divBdr>
        </w:div>
        <w:div w:id="569002126">
          <w:marLeft w:val="0"/>
          <w:marRight w:val="0"/>
          <w:marTop w:val="0"/>
          <w:marBottom w:val="0"/>
          <w:divBdr>
            <w:top w:val="none" w:sz="0" w:space="0" w:color="auto"/>
            <w:left w:val="none" w:sz="0" w:space="0" w:color="auto"/>
            <w:bottom w:val="none" w:sz="0" w:space="0" w:color="auto"/>
            <w:right w:val="none" w:sz="0" w:space="0" w:color="auto"/>
          </w:divBdr>
        </w:div>
        <w:div w:id="503590719">
          <w:marLeft w:val="0"/>
          <w:marRight w:val="0"/>
          <w:marTop w:val="0"/>
          <w:marBottom w:val="0"/>
          <w:divBdr>
            <w:top w:val="none" w:sz="0" w:space="0" w:color="auto"/>
            <w:left w:val="none" w:sz="0" w:space="0" w:color="auto"/>
            <w:bottom w:val="none" w:sz="0" w:space="0" w:color="auto"/>
            <w:right w:val="none" w:sz="0" w:space="0" w:color="auto"/>
          </w:divBdr>
        </w:div>
        <w:div w:id="610356902">
          <w:marLeft w:val="0"/>
          <w:marRight w:val="0"/>
          <w:marTop w:val="0"/>
          <w:marBottom w:val="0"/>
          <w:divBdr>
            <w:top w:val="none" w:sz="0" w:space="0" w:color="auto"/>
            <w:left w:val="none" w:sz="0" w:space="0" w:color="auto"/>
            <w:bottom w:val="none" w:sz="0" w:space="0" w:color="auto"/>
            <w:right w:val="none" w:sz="0" w:space="0" w:color="auto"/>
          </w:divBdr>
        </w:div>
        <w:div w:id="1474591887">
          <w:marLeft w:val="0"/>
          <w:marRight w:val="0"/>
          <w:marTop w:val="0"/>
          <w:marBottom w:val="0"/>
          <w:divBdr>
            <w:top w:val="none" w:sz="0" w:space="0" w:color="auto"/>
            <w:left w:val="none" w:sz="0" w:space="0" w:color="auto"/>
            <w:bottom w:val="none" w:sz="0" w:space="0" w:color="auto"/>
            <w:right w:val="none" w:sz="0" w:space="0" w:color="auto"/>
          </w:divBdr>
        </w:div>
        <w:div w:id="611212177">
          <w:marLeft w:val="0"/>
          <w:marRight w:val="0"/>
          <w:marTop w:val="0"/>
          <w:marBottom w:val="0"/>
          <w:divBdr>
            <w:top w:val="none" w:sz="0" w:space="0" w:color="auto"/>
            <w:left w:val="none" w:sz="0" w:space="0" w:color="auto"/>
            <w:bottom w:val="none" w:sz="0" w:space="0" w:color="auto"/>
            <w:right w:val="none" w:sz="0" w:space="0" w:color="auto"/>
          </w:divBdr>
        </w:div>
        <w:div w:id="1768236815">
          <w:marLeft w:val="0"/>
          <w:marRight w:val="0"/>
          <w:marTop w:val="0"/>
          <w:marBottom w:val="0"/>
          <w:divBdr>
            <w:top w:val="none" w:sz="0" w:space="0" w:color="auto"/>
            <w:left w:val="none" w:sz="0" w:space="0" w:color="auto"/>
            <w:bottom w:val="none" w:sz="0" w:space="0" w:color="auto"/>
            <w:right w:val="none" w:sz="0" w:space="0" w:color="auto"/>
          </w:divBdr>
        </w:div>
        <w:div w:id="156505002">
          <w:marLeft w:val="0"/>
          <w:marRight w:val="0"/>
          <w:marTop w:val="0"/>
          <w:marBottom w:val="0"/>
          <w:divBdr>
            <w:top w:val="none" w:sz="0" w:space="0" w:color="auto"/>
            <w:left w:val="none" w:sz="0" w:space="0" w:color="auto"/>
            <w:bottom w:val="none" w:sz="0" w:space="0" w:color="auto"/>
            <w:right w:val="none" w:sz="0" w:space="0" w:color="auto"/>
          </w:divBdr>
        </w:div>
        <w:div w:id="1886211619">
          <w:marLeft w:val="0"/>
          <w:marRight w:val="0"/>
          <w:marTop w:val="0"/>
          <w:marBottom w:val="0"/>
          <w:divBdr>
            <w:top w:val="none" w:sz="0" w:space="0" w:color="auto"/>
            <w:left w:val="none" w:sz="0" w:space="0" w:color="auto"/>
            <w:bottom w:val="none" w:sz="0" w:space="0" w:color="auto"/>
            <w:right w:val="none" w:sz="0" w:space="0" w:color="auto"/>
          </w:divBdr>
        </w:div>
        <w:div w:id="635139168">
          <w:marLeft w:val="0"/>
          <w:marRight w:val="0"/>
          <w:marTop w:val="0"/>
          <w:marBottom w:val="0"/>
          <w:divBdr>
            <w:top w:val="none" w:sz="0" w:space="0" w:color="auto"/>
            <w:left w:val="none" w:sz="0" w:space="0" w:color="auto"/>
            <w:bottom w:val="none" w:sz="0" w:space="0" w:color="auto"/>
            <w:right w:val="none" w:sz="0" w:space="0" w:color="auto"/>
          </w:divBdr>
        </w:div>
        <w:div w:id="1012342436">
          <w:marLeft w:val="0"/>
          <w:marRight w:val="0"/>
          <w:marTop w:val="0"/>
          <w:marBottom w:val="0"/>
          <w:divBdr>
            <w:top w:val="none" w:sz="0" w:space="0" w:color="auto"/>
            <w:left w:val="none" w:sz="0" w:space="0" w:color="auto"/>
            <w:bottom w:val="none" w:sz="0" w:space="0" w:color="auto"/>
            <w:right w:val="none" w:sz="0" w:space="0" w:color="auto"/>
          </w:divBdr>
        </w:div>
        <w:div w:id="2084183278">
          <w:marLeft w:val="0"/>
          <w:marRight w:val="0"/>
          <w:marTop w:val="0"/>
          <w:marBottom w:val="0"/>
          <w:divBdr>
            <w:top w:val="none" w:sz="0" w:space="0" w:color="auto"/>
            <w:left w:val="none" w:sz="0" w:space="0" w:color="auto"/>
            <w:bottom w:val="none" w:sz="0" w:space="0" w:color="auto"/>
            <w:right w:val="none" w:sz="0" w:space="0" w:color="auto"/>
          </w:divBdr>
        </w:div>
        <w:div w:id="1862432495">
          <w:marLeft w:val="0"/>
          <w:marRight w:val="0"/>
          <w:marTop w:val="0"/>
          <w:marBottom w:val="0"/>
          <w:divBdr>
            <w:top w:val="none" w:sz="0" w:space="0" w:color="auto"/>
            <w:left w:val="none" w:sz="0" w:space="0" w:color="auto"/>
            <w:bottom w:val="none" w:sz="0" w:space="0" w:color="auto"/>
            <w:right w:val="none" w:sz="0" w:space="0" w:color="auto"/>
          </w:divBdr>
        </w:div>
        <w:div w:id="1251885692">
          <w:marLeft w:val="0"/>
          <w:marRight w:val="0"/>
          <w:marTop w:val="0"/>
          <w:marBottom w:val="0"/>
          <w:divBdr>
            <w:top w:val="none" w:sz="0" w:space="0" w:color="auto"/>
            <w:left w:val="none" w:sz="0" w:space="0" w:color="auto"/>
            <w:bottom w:val="none" w:sz="0" w:space="0" w:color="auto"/>
            <w:right w:val="none" w:sz="0" w:space="0" w:color="auto"/>
          </w:divBdr>
        </w:div>
        <w:div w:id="765921845">
          <w:marLeft w:val="0"/>
          <w:marRight w:val="0"/>
          <w:marTop w:val="0"/>
          <w:marBottom w:val="0"/>
          <w:divBdr>
            <w:top w:val="none" w:sz="0" w:space="0" w:color="auto"/>
            <w:left w:val="none" w:sz="0" w:space="0" w:color="auto"/>
            <w:bottom w:val="none" w:sz="0" w:space="0" w:color="auto"/>
            <w:right w:val="none" w:sz="0" w:space="0" w:color="auto"/>
          </w:divBdr>
        </w:div>
        <w:div w:id="703022060">
          <w:marLeft w:val="0"/>
          <w:marRight w:val="0"/>
          <w:marTop w:val="0"/>
          <w:marBottom w:val="0"/>
          <w:divBdr>
            <w:top w:val="none" w:sz="0" w:space="0" w:color="auto"/>
            <w:left w:val="none" w:sz="0" w:space="0" w:color="auto"/>
            <w:bottom w:val="none" w:sz="0" w:space="0" w:color="auto"/>
            <w:right w:val="none" w:sz="0" w:space="0" w:color="auto"/>
          </w:divBdr>
        </w:div>
        <w:div w:id="1645506200">
          <w:marLeft w:val="0"/>
          <w:marRight w:val="0"/>
          <w:marTop w:val="0"/>
          <w:marBottom w:val="0"/>
          <w:divBdr>
            <w:top w:val="none" w:sz="0" w:space="0" w:color="auto"/>
            <w:left w:val="none" w:sz="0" w:space="0" w:color="auto"/>
            <w:bottom w:val="none" w:sz="0" w:space="0" w:color="auto"/>
            <w:right w:val="none" w:sz="0" w:space="0" w:color="auto"/>
          </w:divBdr>
        </w:div>
        <w:div w:id="1660961338">
          <w:marLeft w:val="0"/>
          <w:marRight w:val="0"/>
          <w:marTop w:val="0"/>
          <w:marBottom w:val="0"/>
          <w:divBdr>
            <w:top w:val="none" w:sz="0" w:space="0" w:color="auto"/>
            <w:left w:val="none" w:sz="0" w:space="0" w:color="auto"/>
            <w:bottom w:val="none" w:sz="0" w:space="0" w:color="auto"/>
            <w:right w:val="none" w:sz="0" w:space="0" w:color="auto"/>
          </w:divBdr>
        </w:div>
        <w:div w:id="1183665290">
          <w:marLeft w:val="0"/>
          <w:marRight w:val="0"/>
          <w:marTop w:val="0"/>
          <w:marBottom w:val="0"/>
          <w:divBdr>
            <w:top w:val="none" w:sz="0" w:space="0" w:color="auto"/>
            <w:left w:val="none" w:sz="0" w:space="0" w:color="auto"/>
            <w:bottom w:val="none" w:sz="0" w:space="0" w:color="auto"/>
            <w:right w:val="none" w:sz="0" w:space="0" w:color="auto"/>
          </w:divBdr>
        </w:div>
        <w:div w:id="1592469244">
          <w:marLeft w:val="0"/>
          <w:marRight w:val="0"/>
          <w:marTop w:val="0"/>
          <w:marBottom w:val="0"/>
          <w:divBdr>
            <w:top w:val="none" w:sz="0" w:space="0" w:color="auto"/>
            <w:left w:val="none" w:sz="0" w:space="0" w:color="auto"/>
            <w:bottom w:val="none" w:sz="0" w:space="0" w:color="auto"/>
            <w:right w:val="none" w:sz="0" w:space="0" w:color="auto"/>
          </w:divBdr>
        </w:div>
        <w:div w:id="355347548">
          <w:marLeft w:val="0"/>
          <w:marRight w:val="0"/>
          <w:marTop w:val="0"/>
          <w:marBottom w:val="0"/>
          <w:divBdr>
            <w:top w:val="none" w:sz="0" w:space="0" w:color="auto"/>
            <w:left w:val="none" w:sz="0" w:space="0" w:color="auto"/>
            <w:bottom w:val="none" w:sz="0" w:space="0" w:color="auto"/>
            <w:right w:val="none" w:sz="0" w:space="0" w:color="auto"/>
          </w:divBdr>
        </w:div>
        <w:div w:id="1334067699">
          <w:marLeft w:val="0"/>
          <w:marRight w:val="0"/>
          <w:marTop w:val="0"/>
          <w:marBottom w:val="0"/>
          <w:divBdr>
            <w:top w:val="none" w:sz="0" w:space="0" w:color="auto"/>
            <w:left w:val="none" w:sz="0" w:space="0" w:color="auto"/>
            <w:bottom w:val="none" w:sz="0" w:space="0" w:color="auto"/>
            <w:right w:val="none" w:sz="0" w:space="0" w:color="auto"/>
          </w:divBdr>
        </w:div>
        <w:div w:id="612176753">
          <w:marLeft w:val="0"/>
          <w:marRight w:val="0"/>
          <w:marTop w:val="0"/>
          <w:marBottom w:val="0"/>
          <w:divBdr>
            <w:top w:val="none" w:sz="0" w:space="0" w:color="auto"/>
            <w:left w:val="none" w:sz="0" w:space="0" w:color="auto"/>
            <w:bottom w:val="none" w:sz="0" w:space="0" w:color="auto"/>
            <w:right w:val="none" w:sz="0" w:space="0" w:color="auto"/>
          </w:divBdr>
        </w:div>
        <w:div w:id="1845197544">
          <w:marLeft w:val="0"/>
          <w:marRight w:val="0"/>
          <w:marTop w:val="0"/>
          <w:marBottom w:val="0"/>
          <w:divBdr>
            <w:top w:val="none" w:sz="0" w:space="0" w:color="auto"/>
            <w:left w:val="none" w:sz="0" w:space="0" w:color="auto"/>
            <w:bottom w:val="none" w:sz="0" w:space="0" w:color="auto"/>
            <w:right w:val="none" w:sz="0" w:space="0" w:color="auto"/>
          </w:divBdr>
        </w:div>
        <w:div w:id="945577520">
          <w:marLeft w:val="0"/>
          <w:marRight w:val="0"/>
          <w:marTop w:val="0"/>
          <w:marBottom w:val="0"/>
          <w:divBdr>
            <w:top w:val="none" w:sz="0" w:space="0" w:color="auto"/>
            <w:left w:val="none" w:sz="0" w:space="0" w:color="auto"/>
            <w:bottom w:val="none" w:sz="0" w:space="0" w:color="auto"/>
            <w:right w:val="none" w:sz="0" w:space="0" w:color="auto"/>
          </w:divBdr>
        </w:div>
        <w:div w:id="1940521460">
          <w:marLeft w:val="0"/>
          <w:marRight w:val="0"/>
          <w:marTop w:val="0"/>
          <w:marBottom w:val="0"/>
          <w:divBdr>
            <w:top w:val="none" w:sz="0" w:space="0" w:color="auto"/>
            <w:left w:val="none" w:sz="0" w:space="0" w:color="auto"/>
            <w:bottom w:val="none" w:sz="0" w:space="0" w:color="auto"/>
            <w:right w:val="none" w:sz="0" w:space="0" w:color="auto"/>
          </w:divBdr>
        </w:div>
        <w:div w:id="1969625678">
          <w:marLeft w:val="0"/>
          <w:marRight w:val="0"/>
          <w:marTop w:val="0"/>
          <w:marBottom w:val="0"/>
          <w:divBdr>
            <w:top w:val="none" w:sz="0" w:space="0" w:color="auto"/>
            <w:left w:val="none" w:sz="0" w:space="0" w:color="auto"/>
            <w:bottom w:val="none" w:sz="0" w:space="0" w:color="auto"/>
            <w:right w:val="none" w:sz="0" w:space="0" w:color="auto"/>
          </w:divBdr>
        </w:div>
        <w:div w:id="811219693">
          <w:marLeft w:val="0"/>
          <w:marRight w:val="0"/>
          <w:marTop w:val="0"/>
          <w:marBottom w:val="0"/>
          <w:divBdr>
            <w:top w:val="none" w:sz="0" w:space="0" w:color="auto"/>
            <w:left w:val="none" w:sz="0" w:space="0" w:color="auto"/>
            <w:bottom w:val="none" w:sz="0" w:space="0" w:color="auto"/>
            <w:right w:val="none" w:sz="0" w:space="0" w:color="auto"/>
          </w:divBdr>
        </w:div>
      </w:divsChild>
    </w:div>
    <w:div w:id="1952126702">
      <w:bodyDiv w:val="1"/>
      <w:marLeft w:val="0"/>
      <w:marRight w:val="0"/>
      <w:marTop w:val="0"/>
      <w:marBottom w:val="0"/>
      <w:divBdr>
        <w:top w:val="none" w:sz="0" w:space="0" w:color="auto"/>
        <w:left w:val="none" w:sz="0" w:space="0" w:color="auto"/>
        <w:bottom w:val="none" w:sz="0" w:space="0" w:color="auto"/>
        <w:right w:val="none" w:sz="0" w:space="0" w:color="auto"/>
      </w:divBdr>
      <w:divsChild>
        <w:div w:id="1606225453">
          <w:marLeft w:val="0"/>
          <w:marRight w:val="0"/>
          <w:marTop w:val="0"/>
          <w:marBottom w:val="0"/>
          <w:divBdr>
            <w:top w:val="none" w:sz="0" w:space="0" w:color="auto"/>
            <w:left w:val="none" w:sz="0" w:space="0" w:color="auto"/>
            <w:bottom w:val="none" w:sz="0" w:space="0" w:color="auto"/>
            <w:right w:val="none" w:sz="0" w:space="0" w:color="auto"/>
          </w:divBdr>
        </w:div>
        <w:div w:id="1434741043">
          <w:marLeft w:val="0"/>
          <w:marRight w:val="0"/>
          <w:marTop w:val="0"/>
          <w:marBottom w:val="0"/>
          <w:divBdr>
            <w:top w:val="none" w:sz="0" w:space="0" w:color="auto"/>
            <w:left w:val="none" w:sz="0" w:space="0" w:color="auto"/>
            <w:bottom w:val="none" w:sz="0" w:space="0" w:color="auto"/>
            <w:right w:val="none" w:sz="0" w:space="0" w:color="auto"/>
          </w:divBdr>
        </w:div>
        <w:div w:id="1612973792">
          <w:marLeft w:val="0"/>
          <w:marRight w:val="0"/>
          <w:marTop w:val="0"/>
          <w:marBottom w:val="0"/>
          <w:divBdr>
            <w:top w:val="none" w:sz="0" w:space="0" w:color="auto"/>
            <w:left w:val="none" w:sz="0" w:space="0" w:color="auto"/>
            <w:bottom w:val="none" w:sz="0" w:space="0" w:color="auto"/>
            <w:right w:val="none" w:sz="0" w:space="0" w:color="auto"/>
          </w:divBdr>
        </w:div>
        <w:div w:id="1420717974">
          <w:marLeft w:val="0"/>
          <w:marRight w:val="0"/>
          <w:marTop w:val="0"/>
          <w:marBottom w:val="0"/>
          <w:divBdr>
            <w:top w:val="none" w:sz="0" w:space="0" w:color="auto"/>
            <w:left w:val="none" w:sz="0" w:space="0" w:color="auto"/>
            <w:bottom w:val="none" w:sz="0" w:space="0" w:color="auto"/>
            <w:right w:val="none" w:sz="0" w:space="0" w:color="auto"/>
          </w:divBdr>
        </w:div>
        <w:div w:id="116724236">
          <w:marLeft w:val="0"/>
          <w:marRight w:val="0"/>
          <w:marTop w:val="0"/>
          <w:marBottom w:val="0"/>
          <w:divBdr>
            <w:top w:val="none" w:sz="0" w:space="0" w:color="auto"/>
            <w:left w:val="none" w:sz="0" w:space="0" w:color="auto"/>
            <w:bottom w:val="none" w:sz="0" w:space="0" w:color="auto"/>
            <w:right w:val="none" w:sz="0" w:space="0" w:color="auto"/>
          </w:divBdr>
        </w:div>
        <w:div w:id="1873179906">
          <w:marLeft w:val="0"/>
          <w:marRight w:val="0"/>
          <w:marTop w:val="0"/>
          <w:marBottom w:val="0"/>
          <w:divBdr>
            <w:top w:val="none" w:sz="0" w:space="0" w:color="auto"/>
            <w:left w:val="none" w:sz="0" w:space="0" w:color="auto"/>
            <w:bottom w:val="none" w:sz="0" w:space="0" w:color="auto"/>
            <w:right w:val="none" w:sz="0" w:space="0" w:color="auto"/>
          </w:divBdr>
        </w:div>
        <w:div w:id="1868985383">
          <w:marLeft w:val="0"/>
          <w:marRight w:val="0"/>
          <w:marTop w:val="0"/>
          <w:marBottom w:val="0"/>
          <w:divBdr>
            <w:top w:val="none" w:sz="0" w:space="0" w:color="auto"/>
            <w:left w:val="none" w:sz="0" w:space="0" w:color="auto"/>
            <w:bottom w:val="none" w:sz="0" w:space="0" w:color="auto"/>
            <w:right w:val="none" w:sz="0" w:space="0" w:color="auto"/>
          </w:divBdr>
        </w:div>
        <w:div w:id="907232898">
          <w:marLeft w:val="0"/>
          <w:marRight w:val="0"/>
          <w:marTop w:val="0"/>
          <w:marBottom w:val="0"/>
          <w:divBdr>
            <w:top w:val="none" w:sz="0" w:space="0" w:color="auto"/>
            <w:left w:val="none" w:sz="0" w:space="0" w:color="auto"/>
            <w:bottom w:val="none" w:sz="0" w:space="0" w:color="auto"/>
            <w:right w:val="none" w:sz="0" w:space="0" w:color="auto"/>
          </w:divBdr>
        </w:div>
        <w:div w:id="143594170">
          <w:marLeft w:val="0"/>
          <w:marRight w:val="0"/>
          <w:marTop w:val="0"/>
          <w:marBottom w:val="0"/>
          <w:divBdr>
            <w:top w:val="none" w:sz="0" w:space="0" w:color="auto"/>
            <w:left w:val="none" w:sz="0" w:space="0" w:color="auto"/>
            <w:bottom w:val="none" w:sz="0" w:space="0" w:color="auto"/>
            <w:right w:val="none" w:sz="0" w:space="0" w:color="auto"/>
          </w:divBdr>
        </w:div>
        <w:div w:id="9660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聿成 簡</cp:lastModifiedBy>
  <cp:revision>16</cp:revision>
  <cp:lastPrinted>2021-12-14T01:20:00Z</cp:lastPrinted>
  <dcterms:created xsi:type="dcterms:W3CDTF">2021-12-14T01:13:00Z</dcterms:created>
  <dcterms:modified xsi:type="dcterms:W3CDTF">2021-12-14T01:24:00Z</dcterms:modified>
</cp:coreProperties>
</file>