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2E" w:rsidRPr="00063E32" w:rsidRDefault="006D3A0F" w:rsidP="00063E32">
      <w:pPr>
        <w:jc w:val="center"/>
        <w:rPr>
          <w:rFonts w:ascii="標楷體" w:eastAsia="標楷體" w:hAnsi="標楷體"/>
          <w:sz w:val="28"/>
          <w:szCs w:val="28"/>
        </w:rPr>
      </w:pPr>
      <w:r w:rsidRPr="00063E32">
        <w:rPr>
          <w:rFonts w:ascii="標楷體" w:eastAsia="標楷體" w:hAnsi="標楷體" w:hint="eastAsia"/>
          <w:sz w:val="28"/>
          <w:szCs w:val="28"/>
        </w:rPr>
        <w:t>國立高師大附中112學年度</w:t>
      </w:r>
      <w:r w:rsidR="00D45A3A">
        <w:rPr>
          <w:rFonts w:ascii="標楷體" w:eastAsia="標楷體" w:hAnsi="標楷體" w:hint="eastAsia"/>
          <w:sz w:val="28"/>
          <w:szCs w:val="28"/>
        </w:rPr>
        <w:t>國中寒假</w:t>
      </w:r>
      <w:r w:rsidR="00381959" w:rsidRPr="00381959">
        <w:rPr>
          <w:rFonts w:ascii="標楷體" w:eastAsia="標楷體" w:hAnsi="標楷體" w:hint="eastAsia"/>
          <w:sz w:val="28"/>
          <w:szCs w:val="28"/>
        </w:rPr>
        <w:t>科學探究</w:t>
      </w:r>
      <w:r w:rsidR="00D45A3A">
        <w:rPr>
          <w:rFonts w:ascii="標楷體" w:eastAsia="標楷體" w:hAnsi="標楷體" w:hint="eastAsia"/>
          <w:sz w:val="28"/>
          <w:szCs w:val="28"/>
        </w:rPr>
        <w:t>冬令營</w:t>
      </w:r>
      <w:r w:rsidRPr="00063E32">
        <w:rPr>
          <w:rFonts w:ascii="標楷體" w:eastAsia="標楷體" w:hAnsi="標楷體" w:hint="eastAsia"/>
          <w:sz w:val="28"/>
          <w:szCs w:val="28"/>
        </w:rPr>
        <w:t>實施計畫</w:t>
      </w:r>
    </w:p>
    <w:p w:rsidR="00D45A3A" w:rsidRDefault="006D3A0F" w:rsidP="00995D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目的：透過加深加廣課程之安排與規劃，提升學生</w:t>
      </w:r>
      <w:r w:rsidR="00D45A3A">
        <w:rPr>
          <w:rFonts w:ascii="標楷體" w:eastAsia="標楷體" w:hAnsi="標楷體" w:hint="eastAsia"/>
        </w:rPr>
        <w:t>自然科學</w:t>
      </w:r>
      <w:r w:rsidRPr="00063E32">
        <w:rPr>
          <w:rFonts w:ascii="標楷體" w:eastAsia="標楷體" w:hAnsi="標楷體" w:hint="eastAsia"/>
        </w:rPr>
        <w:t>探究能力，並能積極參與</w:t>
      </w:r>
    </w:p>
    <w:p w:rsidR="006D3A0F" w:rsidRPr="00D45A3A" w:rsidRDefault="00D45A3A" w:rsidP="00D45A3A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D3A0F" w:rsidRPr="00063E32">
        <w:rPr>
          <w:rFonts w:ascii="標楷體" w:eastAsia="標楷體" w:hAnsi="標楷體" w:hint="eastAsia"/>
        </w:rPr>
        <w:t>各項</w:t>
      </w:r>
      <w:r>
        <w:rPr>
          <w:rFonts w:ascii="標楷體" w:eastAsia="標楷體" w:hAnsi="標楷體" w:hint="eastAsia"/>
        </w:rPr>
        <w:t>自然科學</w:t>
      </w:r>
      <w:r w:rsidR="006D3A0F" w:rsidRPr="00D45A3A">
        <w:rPr>
          <w:rFonts w:ascii="標楷體" w:eastAsia="標楷體" w:hAnsi="標楷體" w:hint="eastAsia"/>
        </w:rPr>
        <w:t>競賽、獨立研究與科學展覽活動。</w:t>
      </w:r>
    </w:p>
    <w:p w:rsidR="006D3A0F" w:rsidRPr="00063E32" w:rsidRDefault="006D3A0F" w:rsidP="006D3A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主辦單位：教務處設備組</w:t>
      </w:r>
    </w:p>
    <w:p w:rsidR="006D3A0F" w:rsidRPr="00063E32" w:rsidRDefault="006D3A0F" w:rsidP="006D3A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課程規劃：</w:t>
      </w:r>
    </w:p>
    <w:p w:rsidR="006D3A0F" w:rsidRPr="00D45A3A" w:rsidRDefault="006D3A0F" w:rsidP="00995D1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45A3A">
        <w:rPr>
          <w:rFonts w:ascii="標楷體" w:eastAsia="標楷體" w:hAnsi="標楷體" w:hint="eastAsia"/>
        </w:rPr>
        <w:t>時間：</w:t>
      </w:r>
      <w:r w:rsidR="00D45A3A" w:rsidRPr="00D45A3A">
        <w:rPr>
          <w:rFonts w:ascii="標楷體" w:eastAsia="標楷體" w:hAnsi="標楷體" w:hint="eastAsia"/>
        </w:rPr>
        <w:t>113年2月1日、2月2日，上午9點到下午4點</w:t>
      </w:r>
      <w:r w:rsidRPr="00D45A3A">
        <w:rPr>
          <w:rFonts w:ascii="標楷體" w:eastAsia="標楷體" w:hAnsi="標楷體" w:hint="eastAsia"/>
        </w:rPr>
        <w:t>，上課時間</w:t>
      </w:r>
      <w:r w:rsidR="00D45A3A">
        <w:rPr>
          <w:rFonts w:ascii="標楷體" w:eastAsia="標楷體" w:hAnsi="標楷體" w:hint="eastAsia"/>
        </w:rPr>
        <w:t>如下：</w:t>
      </w:r>
    </w:p>
    <w:p w:rsidR="00F8336F" w:rsidRPr="00063E32" w:rsidRDefault="00DF3403" w:rsidP="006D3A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課程表：</w:t>
      </w:r>
    </w:p>
    <w:tbl>
      <w:tblPr>
        <w:tblStyle w:val="a4"/>
        <w:tblW w:w="0" w:type="auto"/>
        <w:tblInd w:w="870" w:type="dxa"/>
        <w:tblLook w:val="04A0" w:firstRow="1" w:lastRow="0" w:firstColumn="1" w:lastColumn="0" w:noHBand="0" w:noVBand="1"/>
      </w:tblPr>
      <w:tblGrid>
        <w:gridCol w:w="1535"/>
        <w:gridCol w:w="2126"/>
        <w:gridCol w:w="3765"/>
      </w:tblGrid>
      <w:tr w:rsidR="00031172" w:rsidRPr="00063E32" w:rsidTr="00031172">
        <w:tc>
          <w:tcPr>
            <w:tcW w:w="153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2126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76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63E32"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2126" w:type="dxa"/>
            <w:vAlign w:val="center"/>
          </w:tcPr>
          <w:p w:rsidR="00031172" w:rsidRPr="00063E32" w:rsidRDefault="000106AD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0106AD">
              <w:rPr>
                <w:rFonts w:ascii="標楷體" w:eastAsia="標楷體" w:hAnsi="標楷體" w:hint="eastAsia"/>
              </w:rPr>
              <w:t>微觀世界的探索</w:t>
            </w:r>
          </w:p>
        </w:tc>
        <w:tc>
          <w:tcPr>
            <w:tcW w:w="376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高雄中學蔡喬木</w:t>
            </w:r>
            <w:r w:rsidRPr="00063E32">
              <w:rPr>
                <w:rFonts w:ascii="標楷體" w:eastAsia="標楷體" w:hAnsi="標楷體" w:hint="eastAsia"/>
              </w:rPr>
              <w:t>老師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高師大附小林怡君老師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  <w:p w:rsidR="00031172" w:rsidRPr="00063E32" w:rsidRDefault="00133E63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</w:t>
            </w:r>
            <w:r>
              <w:rPr>
                <w:rFonts w:ascii="標楷體" w:eastAsia="標楷體" w:hAnsi="標楷體"/>
              </w:rPr>
              <w:t>3</w:t>
            </w:r>
            <w:r w:rsidR="0003117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126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376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教務處設備組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1300-1600</w:t>
            </w:r>
          </w:p>
        </w:tc>
        <w:tc>
          <w:tcPr>
            <w:tcW w:w="2126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天文觀察與實作</w:t>
            </w:r>
          </w:p>
        </w:tc>
        <w:tc>
          <w:tcPr>
            <w:tcW w:w="376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高雄市天文學會理事長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陳宗慶校長</w:t>
            </w:r>
            <w:r w:rsidRPr="00063E32">
              <w:rPr>
                <w:rFonts w:ascii="標楷體" w:eastAsia="標楷體" w:hAnsi="標楷體" w:hint="eastAsia"/>
              </w:rPr>
              <w:t>老師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</w:t>
            </w:r>
            <w:r w:rsidRPr="00063E32">
              <w:rPr>
                <w:rFonts w:ascii="標楷體" w:eastAsia="標楷體" w:hAnsi="標楷體" w:hint="eastAsia"/>
              </w:rPr>
              <w:t>2日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2126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酸鹼指示劑</w:t>
            </w:r>
          </w:p>
        </w:tc>
        <w:tc>
          <w:tcPr>
            <w:tcW w:w="376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高雄中學李麗偵</w:t>
            </w:r>
            <w:r w:rsidRPr="00063E32">
              <w:rPr>
                <w:rFonts w:ascii="標楷體" w:eastAsia="標楷體" w:hAnsi="標楷體" w:hint="eastAsia"/>
              </w:rPr>
              <w:t>老師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1200-1200</w:t>
            </w:r>
          </w:p>
        </w:tc>
        <w:tc>
          <w:tcPr>
            <w:tcW w:w="2126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376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教務處設備組</w:t>
            </w:r>
          </w:p>
        </w:tc>
      </w:tr>
      <w:tr w:rsidR="00031172" w:rsidRPr="00063E32" w:rsidTr="00031172">
        <w:tc>
          <w:tcPr>
            <w:tcW w:w="1535" w:type="dxa"/>
            <w:vAlign w:val="center"/>
          </w:tcPr>
          <w:p w:rsidR="0003117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02</w:t>
            </w:r>
            <w:r w:rsidRPr="00063E32">
              <w:rPr>
                <w:rFonts w:ascii="標楷體" w:eastAsia="標楷體" w:hAnsi="標楷體" w:hint="eastAsia"/>
              </w:rPr>
              <w:t>日</w:t>
            </w:r>
          </w:p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1300-1600</w:t>
            </w:r>
          </w:p>
        </w:tc>
        <w:tc>
          <w:tcPr>
            <w:tcW w:w="2126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科學探究隨手做</w:t>
            </w:r>
          </w:p>
        </w:tc>
        <w:tc>
          <w:tcPr>
            <w:tcW w:w="3765" w:type="dxa"/>
            <w:vAlign w:val="center"/>
          </w:tcPr>
          <w:p w:rsidR="00031172" w:rsidRPr="00063E32" w:rsidRDefault="00031172" w:rsidP="000311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高雄中學盧政良</w:t>
            </w:r>
            <w:r w:rsidRPr="00063E32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6D3A0F" w:rsidRPr="00063E32" w:rsidRDefault="00DF3403" w:rsidP="006D3A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上課</w:t>
      </w:r>
      <w:r w:rsidR="006D3A0F" w:rsidRPr="00063E32">
        <w:rPr>
          <w:rFonts w:ascii="標楷體" w:eastAsia="標楷體" w:hAnsi="標楷體" w:hint="eastAsia"/>
        </w:rPr>
        <w:t>地點：本校</w:t>
      </w:r>
      <w:r w:rsidR="00984C12">
        <w:rPr>
          <w:rFonts w:ascii="標楷體" w:eastAsia="標楷體" w:hAnsi="標楷體" w:hint="eastAsia"/>
        </w:rPr>
        <w:t>雋永</w:t>
      </w:r>
      <w:r w:rsidR="006D3A0F" w:rsidRPr="00063E32">
        <w:rPr>
          <w:rFonts w:ascii="標楷體" w:eastAsia="標楷體" w:hAnsi="標楷體" w:hint="eastAsia"/>
        </w:rPr>
        <w:t>樓</w:t>
      </w:r>
      <w:r w:rsidR="00984C12">
        <w:rPr>
          <w:rFonts w:ascii="標楷體" w:eastAsia="標楷體" w:hAnsi="標楷體" w:hint="eastAsia"/>
        </w:rPr>
        <w:t>自然</w:t>
      </w:r>
      <w:r w:rsidR="006D3A0F" w:rsidRPr="00063E32">
        <w:rPr>
          <w:rFonts w:ascii="標楷體" w:eastAsia="標楷體" w:hAnsi="標楷體" w:hint="eastAsia"/>
        </w:rPr>
        <w:t>專科教室</w:t>
      </w:r>
    </w:p>
    <w:p w:rsidR="00031172" w:rsidRDefault="00DF3403" w:rsidP="006D3A0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3E32">
        <w:rPr>
          <w:rFonts w:ascii="標楷體" w:eastAsia="標楷體" w:hAnsi="標楷體" w:hint="eastAsia"/>
        </w:rPr>
        <w:t>參與對象：</w:t>
      </w:r>
      <w:r w:rsidR="00031172">
        <w:rPr>
          <w:rFonts w:ascii="標楷體" w:eastAsia="標楷體" w:hAnsi="標楷體" w:hint="eastAsia"/>
        </w:rPr>
        <w:t>國一、國二學生對自然科學有興趣者皆可報名，</w:t>
      </w:r>
      <w:r w:rsidR="001002FE" w:rsidRPr="00063E32">
        <w:rPr>
          <w:rFonts w:ascii="標楷體" w:eastAsia="標楷體" w:hAnsi="標楷體" w:hint="eastAsia"/>
        </w:rPr>
        <w:t>依</w:t>
      </w:r>
      <w:r w:rsidR="00031172">
        <w:rPr>
          <w:rFonts w:ascii="標楷體" w:eastAsia="標楷體" w:hAnsi="標楷體" w:hint="eastAsia"/>
        </w:rPr>
        <w:t>報名</w:t>
      </w:r>
      <w:r w:rsidR="001002FE" w:rsidRPr="00063E32">
        <w:rPr>
          <w:rFonts w:ascii="標楷體" w:eastAsia="標楷體" w:hAnsi="標楷體" w:hint="eastAsia"/>
        </w:rPr>
        <w:t>順序優先錄取</w:t>
      </w:r>
    </w:p>
    <w:p w:rsidR="006D3A0F" w:rsidRPr="00063E32" w:rsidRDefault="00031172" w:rsidP="0003117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30</w:t>
      </w:r>
      <w:r w:rsidR="001002FE" w:rsidRPr="00063E32">
        <w:rPr>
          <w:rFonts w:ascii="標楷體" w:eastAsia="標楷體" w:hAnsi="標楷體" w:hint="eastAsia"/>
        </w:rPr>
        <w:t>名，額滿為止。</w:t>
      </w:r>
    </w:p>
    <w:p w:rsidR="00C73A2E" w:rsidRPr="005E6D46" w:rsidRDefault="00C73A2E" w:rsidP="006A1714">
      <w:pPr>
        <w:rPr>
          <w:rFonts w:ascii="標楷體" w:eastAsia="標楷體" w:hAnsi="標楷體"/>
        </w:rPr>
      </w:pPr>
    </w:p>
    <w:p w:rsidR="00C73A2E" w:rsidRDefault="00C73A2E" w:rsidP="006A1714">
      <w:pPr>
        <w:rPr>
          <w:rFonts w:ascii="標楷體" w:eastAsia="標楷體" w:hAnsi="標楷體"/>
        </w:rPr>
      </w:pPr>
    </w:p>
    <w:p w:rsidR="00C73A2E" w:rsidRDefault="00C73A2E" w:rsidP="006A1714">
      <w:pPr>
        <w:rPr>
          <w:rFonts w:ascii="標楷體" w:eastAsia="標楷體" w:hAnsi="標楷體"/>
        </w:rPr>
      </w:pPr>
    </w:p>
    <w:p w:rsidR="00C73A2E" w:rsidRDefault="00C73A2E" w:rsidP="006A1714">
      <w:pPr>
        <w:rPr>
          <w:rFonts w:ascii="標楷體" w:eastAsia="標楷體" w:hAnsi="標楷體"/>
        </w:rPr>
      </w:pPr>
    </w:p>
    <w:p w:rsidR="00C73A2E" w:rsidRDefault="00C73A2E" w:rsidP="006A1714">
      <w:pPr>
        <w:rPr>
          <w:rFonts w:ascii="標楷體" w:eastAsia="標楷體" w:hAnsi="標楷體"/>
        </w:rPr>
      </w:pPr>
    </w:p>
    <w:p w:rsidR="00CB5AD4" w:rsidRDefault="00CB5AD4" w:rsidP="006A1714">
      <w:pPr>
        <w:rPr>
          <w:rFonts w:ascii="標楷體" w:eastAsia="標楷體" w:hAnsi="標楷體"/>
          <w:sz w:val="28"/>
          <w:szCs w:val="28"/>
        </w:rPr>
      </w:pPr>
    </w:p>
    <w:p w:rsidR="005E6D46" w:rsidRPr="00CB5AD4" w:rsidRDefault="005E6D46" w:rsidP="006A1714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5E6D46" w:rsidRPr="00CB5AD4" w:rsidSect="009C3DE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23" w:rsidRDefault="00404123" w:rsidP="00133E63">
      <w:r>
        <w:separator/>
      </w:r>
    </w:p>
  </w:endnote>
  <w:endnote w:type="continuationSeparator" w:id="0">
    <w:p w:rsidR="00404123" w:rsidRDefault="00404123" w:rsidP="0013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23" w:rsidRDefault="00404123" w:rsidP="00133E63">
      <w:r>
        <w:separator/>
      </w:r>
    </w:p>
  </w:footnote>
  <w:footnote w:type="continuationSeparator" w:id="0">
    <w:p w:rsidR="00404123" w:rsidRDefault="00404123" w:rsidP="0013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8B"/>
    <w:multiLevelType w:val="hybridMultilevel"/>
    <w:tmpl w:val="83FCCF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97FF7"/>
    <w:multiLevelType w:val="hybridMultilevel"/>
    <w:tmpl w:val="5456C080"/>
    <w:lvl w:ilvl="0" w:tplc="8F2858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B67819"/>
    <w:multiLevelType w:val="hybridMultilevel"/>
    <w:tmpl w:val="6E0C3B7C"/>
    <w:lvl w:ilvl="0" w:tplc="B48874C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C0B3EC6"/>
    <w:multiLevelType w:val="hybridMultilevel"/>
    <w:tmpl w:val="B7D29708"/>
    <w:lvl w:ilvl="0" w:tplc="3A1CBC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0F"/>
    <w:rsid w:val="000106AD"/>
    <w:rsid w:val="00031172"/>
    <w:rsid w:val="00063E32"/>
    <w:rsid w:val="001002FE"/>
    <w:rsid w:val="00133E63"/>
    <w:rsid w:val="001B08E6"/>
    <w:rsid w:val="002565EA"/>
    <w:rsid w:val="002B300B"/>
    <w:rsid w:val="00381959"/>
    <w:rsid w:val="00404123"/>
    <w:rsid w:val="005350E4"/>
    <w:rsid w:val="005E6D46"/>
    <w:rsid w:val="006A1714"/>
    <w:rsid w:val="006A4757"/>
    <w:rsid w:val="006A5A8A"/>
    <w:rsid w:val="006D3A0F"/>
    <w:rsid w:val="00724BDB"/>
    <w:rsid w:val="007977B0"/>
    <w:rsid w:val="00984C12"/>
    <w:rsid w:val="00995D12"/>
    <w:rsid w:val="009C3DE8"/>
    <w:rsid w:val="00A13940"/>
    <w:rsid w:val="00AD13F1"/>
    <w:rsid w:val="00B077FC"/>
    <w:rsid w:val="00C72906"/>
    <w:rsid w:val="00C73A2E"/>
    <w:rsid w:val="00CB5AD4"/>
    <w:rsid w:val="00CF595C"/>
    <w:rsid w:val="00D45A3A"/>
    <w:rsid w:val="00D50F2E"/>
    <w:rsid w:val="00DF3403"/>
    <w:rsid w:val="00F8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C9947"/>
  <w15:chartTrackingRefBased/>
  <w15:docId w15:val="{DC9AA2D8-7CBF-4C09-989D-65D9CF8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0F"/>
    <w:pPr>
      <w:ind w:leftChars="200" w:left="480"/>
    </w:pPr>
  </w:style>
  <w:style w:type="table" w:styleId="a4">
    <w:name w:val="Table Grid"/>
    <w:basedOn w:val="a1"/>
    <w:uiPriority w:val="39"/>
    <w:rsid w:val="006D3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3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E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E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2023-12-06T02:32:00Z</dcterms:created>
  <dcterms:modified xsi:type="dcterms:W3CDTF">2023-12-06T02:32:00Z</dcterms:modified>
</cp:coreProperties>
</file>