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ED0" w:rsidRPr="002C680B" w:rsidRDefault="00762ED0" w:rsidP="00831882">
      <w:pPr>
        <w:ind w:right="322"/>
        <w:contextualSpacing/>
        <w:jc w:val="center"/>
        <w:rPr>
          <w:rFonts w:ascii="標楷體" w:eastAsia="標楷體" w:hAnsi="標楷體"/>
          <w:b/>
          <w:bCs/>
          <w:sz w:val="34"/>
          <w:szCs w:val="34"/>
        </w:rPr>
      </w:pPr>
      <w:r w:rsidRPr="002C680B">
        <w:rPr>
          <w:rFonts w:ascii="標楷體" w:eastAsia="標楷體" w:hAnsi="標楷體" w:hint="eastAsia"/>
          <w:b/>
          <w:bCs/>
          <w:sz w:val="34"/>
          <w:szCs w:val="34"/>
        </w:rPr>
        <w:t>國立高雄師範大學附屬高級中學</w:t>
      </w:r>
      <w:r w:rsidR="00E905BC" w:rsidRPr="002C680B">
        <w:rPr>
          <w:rFonts w:ascii="標楷體" w:eastAsia="標楷體" w:hAnsi="標楷體" w:hint="eastAsia"/>
          <w:b/>
          <w:bCs/>
          <w:sz w:val="34"/>
          <w:szCs w:val="34"/>
        </w:rPr>
        <w:t>1</w:t>
      </w:r>
      <w:r w:rsidR="00F27803" w:rsidRPr="002C680B">
        <w:rPr>
          <w:rFonts w:ascii="標楷體" w:eastAsia="標楷體" w:hAnsi="標楷體" w:hint="eastAsia"/>
          <w:b/>
          <w:bCs/>
          <w:sz w:val="34"/>
          <w:szCs w:val="34"/>
        </w:rPr>
        <w:t>12</w:t>
      </w:r>
      <w:r w:rsidR="00D548B9" w:rsidRPr="002C680B">
        <w:rPr>
          <w:rFonts w:ascii="標楷體" w:eastAsia="標楷體" w:hAnsi="標楷體" w:hint="eastAsia"/>
          <w:b/>
          <w:bCs/>
          <w:sz w:val="34"/>
          <w:szCs w:val="34"/>
        </w:rPr>
        <w:t>學</w:t>
      </w:r>
      <w:r w:rsidRPr="002C680B">
        <w:rPr>
          <w:rFonts w:ascii="標楷體" w:eastAsia="標楷體" w:hAnsi="標楷體" w:hint="eastAsia"/>
          <w:b/>
          <w:bCs/>
          <w:sz w:val="34"/>
          <w:szCs w:val="34"/>
        </w:rPr>
        <w:t>年度</w:t>
      </w:r>
      <w:r w:rsidR="00EF02A7" w:rsidRPr="002C680B">
        <w:rPr>
          <w:rFonts w:ascii="標楷體" w:eastAsia="標楷體" w:hAnsi="標楷體" w:hint="eastAsia"/>
          <w:b/>
          <w:bCs/>
          <w:sz w:val="34"/>
          <w:szCs w:val="34"/>
        </w:rPr>
        <w:t>第</w:t>
      </w:r>
      <w:r w:rsidR="00125958" w:rsidRPr="002C680B">
        <w:rPr>
          <w:rFonts w:ascii="標楷體" w:eastAsia="標楷體" w:hAnsi="標楷體" w:hint="eastAsia"/>
          <w:b/>
          <w:bCs/>
          <w:sz w:val="34"/>
          <w:szCs w:val="34"/>
        </w:rPr>
        <w:t>二</w:t>
      </w:r>
      <w:r w:rsidR="00EF02A7" w:rsidRPr="002C680B">
        <w:rPr>
          <w:rFonts w:ascii="標楷體" w:eastAsia="標楷體" w:hAnsi="標楷體" w:hint="eastAsia"/>
          <w:b/>
          <w:bCs/>
          <w:sz w:val="34"/>
          <w:szCs w:val="34"/>
        </w:rPr>
        <w:t>次</w:t>
      </w:r>
      <w:r w:rsidRPr="002C680B">
        <w:rPr>
          <w:rFonts w:ascii="標楷體" w:eastAsia="標楷體" w:hAnsi="標楷體" w:hint="eastAsia"/>
          <w:b/>
          <w:bCs/>
          <w:sz w:val="34"/>
          <w:szCs w:val="34"/>
        </w:rPr>
        <w:t>校務會議</w:t>
      </w:r>
      <w:r w:rsidR="003332A2">
        <w:rPr>
          <w:rFonts w:ascii="標楷體" w:eastAsia="標楷體" w:hAnsi="標楷體" w:hint="eastAsia"/>
          <w:b/>
          <w:bCs/>
          <w:sz w:val="34"/>
          <w:szCs w:val="34"/>
        </w:rPr>
        <w:t>紀錄</w:t>
      </w:r>
    </w:p>
    <w:p w:rsidR="00762ED0" w:rsidRPr="002C680B" w:rsidRDefault="00762ED0" w:rsidP="00125958">
      <w:pPr>
        <w:ind w:right="323" w:firstLineChars="100" w:firstLine="320"/>
        <w:contextualSpacing/>
        <w:rPr>
          <w:rFonts w:ascii="標楷體" w:eastAsia="標楷體" w:hAnsi="標楷體"/>
          <w:bCs/>
          <w:sz w:val="28"/>
        </w:rPr>
      </w:pPr>
      <w:r w:rsidRPr="002C680B">
        <w:rPr>
          <w:rFonts w:ascii="標楷體" w:eastAsia="標楷體" w:hAnsi="標楷體" w:hint="eastAsia"/>
          <w:b/>
          <w:bCs/>
          <w:sz w:val="32"/>
          <w:szCs w:val="32"/>
        </w:rPr>
        <w:t>時</w:t>
      </w:r>
      <w:r w:rsidR="006E58E4" w:rsidRPr="002C680B">
        <w:rPr>
          <w:rFonts w:ascii="標楷體" w:eastAsia="標楷體" w:hAnsi="標楷體" w:hint="eastAsia"/>
          <w:b/>
          <w:bCs/>
          <w:sz w:val="32"/>
          <w:szCs w:val="32"/>
        </w:rPr>
        <w:t xml:space="preserve">    </w:t>
      </w:r>
      <w:r w:rsidRPr="002C680B">
        <w:rPr>
          <w:rFonts w:ascii="標楷體" w:eastAsia="標楷體" w:hAnsi="標楷體" w:hint="eastAsia"/>
          <w:b/>
          <w:bCs/>
          <w:sz w:val="32"/>
          <w:szCs w:val="32"/>
        </w:rPr>
        <w:t>間：</w:t>
      </w:r>
      <w:r w:rsidR="00C739BA" w:rsidRPr="002C680B">
        <w:rPr>
          <w:rFonts w:ascii="標楷體" w:eastAsia="標楷體" w:hAnsi="標楷體" w:hint="eastAsia"/>
          <w:bCs/>
          <w:sz w:val="28"/>
          <w:szCs w:val="28"/>
        </w:rPr>
        <w:t>1</w:t>
      </w:r>
      <w:r w:rsidR="00AB7725" w:rsidRPr="002C680B">
        <w:rPr>
          <w:rFonts w:ascii="標楷體" w:eastAsia="標楷體" w:hAnsi="標楷體" w:hint="eastAsia"/>
          <w:bCs/>
          <w:sz w:val="28"/>
          <w:szCs w:val="28"/>
        </w:rPr>
        <w:t>1</w:t>
      </w:r>
      <w:r w:rsidR="00125958" w:rsidRPr="002C680B">
        <w:rPr>
          <w:rFonts w:ascii="標楷體" w:eastAsia="標楷體" w:hAnsi="標楷體" w:hint="eastAsia"/>
          <w:bCs/>
          <w:sz w:val="28"/>
          <w:szCs w:val="28"/>
        </w:rPr>
        <w:t>3</w:t>
      </w:r>
      <w:r w:rsidRPr="002C680B">
        <w:rPr>
          <w:rFonts w:ascii="標楷體" w:eastAsia="標楷體" w:hAnsi="標楷體" w:hint="eastAsia"/>
          <w:bCs/>
          <w:sz w:val="28"/>
        </w:rPr>
        <w:t>年</w:t>
      </w:r>
      <w:r w:rsidR="00125958" w:rsidRPr="002C680B">
        <w:rPr>
          <w:rFonts w:ascii="標楷體" w:eastAsia="標楷體" w:hAnsi="標楷體" w:hint="eastAsia"/>
          <w:bCs/>
          <w:sz w:val="28"/>
        </w:rPr>
        <w:t>01</w:t>
      </w:r>
      <w:r w:rsidRPr="002C680B">
        <w:rPr>
          <w:rFonts w:ascii="標楷體" w:eastAsia="標楷體" w:hAnsi="標楷體" w:hint="eastAsia"/>
          <w:bCs/>
          <w:sz w:val="28"/>
        </w:rPr>
        <w:t>月</w:t>
      </w:r>
      <w:r w:rsidR="00125958" w:rsidRPr="002C680B">
        <w:rPr>
          <w:rFonts w:ascii="標楷體" w:eastAsia="標楷體" w:hAnsi="標楷體" w:hint="eastAsia"/>
          <w:bCs/>
          <w:sz w:val="28"/>
        </w:rPr>
        <w:t>19</w:t>
      </w:r>
      <w:r w:rsidRPr="002C680B">
        <w:rPr>
          <w:rFonts w:ascii="標楷體" w:eastAsia="標楷體" w:hAnsi="標楷體" w:hint="eastAsia"/>
          <w:bCs/>
          <w:sz w:val="28"/>
        </w:rPr>
        <w:t>日（星期</w:t>
      </w:r>
      <w:r w:rsidR="00125958" w:rsidRPr="002C680B">
        <w:rPr>
          <w:rFonts w:ascii="標楷體" w:eastAsia="標楷體" w:hAnsi="標楷體" w:hint="eastAsia"/>
          <w:bCs/>
          <w:sz w:val="28"/>
        </w:rPr>
        <w:t>五</w:t>
      </w:r>
      <w:r w:rsidRPr="002C680B">
        <w:rPr>
          <w:rFonts w:ascii="標楷體" w:eastAsia="標楷體" w:hAnsi="標楷體" w:hint="eastAsia"/>
          <w:bCs/>
          <w:sz w:val="28"/>
        </w:rPr>
        <w:t>）</w:t>
      </w:r>
      <w:r w:rsidR="00125958" w:rsidRPr="00451153">
        <w:rPr>
          <w:rFonts w:ascii="標楷體" w:eastAsia="標楷體" w:hAnsi="標楷體" w:hint="eastAsia"/>
          <w:bCs/>
          <w:sz w:val="28"/>
        </w:rPr>
        <w:t>上</w:t>
      </w:r>
      <w:r w:rsidR="00E905BC" w:rsidRPr="00451153">
        <w:rPr>
          <w:rFonts w:ascii="標楷體" w:eastAsia="標楷體" w:hAnsi="標楷體" w:hint="eastAsia"/>
          <w:bCs/>
          <w:sz w:val="28"/>
        </w:rPr>
        <w:t>午</w:t>
      </w:r>
      <w:r w:rsidR="00125958" w:rsidRPr="00451153">
        <w:rPr>
          <w:rFonts w:ascii="標楷體" w:eastAsia="標楷體" w:hAnsi="標楷體"/>
          <w:bCs/>
          <w:sz w:val="28"/>
        </w:rPr>
        <w:t>10</w:t>
      </w:r>
      <w:r w:rsidR="000A050B" w:rsidRPr="00451153">
        <w:rPr>
          <w:rFonts w:ascii="標楷體" w:eastAsia="標楷體" w:hAnsi="標楷體" w:hint="eastAsia"/>
          <w:bCs/>
          <w:sz w:val="28"/>
        </w:rPr>
        <w:t>時</w:t>
      </w:r>
      <w:r w:rsidR="00125958" w:rsidRPr="00451153">
        <w:rPr>
          <w:rFonts w:ascii="標楷體" w:eastAsia="標楷體" w:hAnsi="標楷體"/>
          <w:bCs/>
          <w:sz w:val="28"/>
        </w:rPr>
        <w:t>00</w:t>
      </w:r>
      <w:r w:rsidR="007203F5" w:rsidRPr="00451153">
        <w:rPr>
          <w:rFonts w:ascii="標楷體" w:eastAsia="標楷體" w:hAnsi="標楷體" w:hint="eastAsia"/>
          <w:bCs/>
          <w:sz w:val="28"/>
        </w:rPr>
        <w:t>分</w:t>
      </w:r>
    </w:p>
    <w:p w:rsidR="00762ED0" w:rsidRPr="002C680B" w:rsidRDefault="00762ED0" w:rsidP="00831882">
      <w:pPr>
        <w:ind w:right="323" w:firstLineChars="100" w:firstLine="320"/>
        <w:contextualSpacing/>
        <w:rPr>
          <w:rFonts w:ascii="標楷體" w:eastAsia="標楷體" w:hAnsi="標楷體"/>
          <w:bCs/>
          <w:sz w:val="28"/>
        </w:rPr>
      </w:pPr>
      <w:r w:rsidRPr="002C680B">
        <w:rPr>
          <w:rFonts w:ascii="標楷體" w:eastAsia="標楷體" w:hAnsi="標楷體" w:hint="eastAsia"/>
          <w:b/>
          <w:bCs/>
          <w:sz w:val="32"/>
          <w:szCs w:val="32"/>
        </w:rPr>
        <w:t>地</w:t>
      </w:r>
      <w:r w:rsidR="006E58E4" w:rsidRPr="002C680B">
        <w:rPr>
          <w:rFonts w:ascii="標楷體" w:eastAsia="標楷體" w:hAnsi="標楷體" w:hint="eastAsia"/>
          <w:b/>
          <w:bCs/>
          <w:sz w:val="32"/>
          <w:szCs w:val="32"/>
        </w:rPr>
        <w:t xml:space="preserve">    </w:t>
      </w:r>
      <w:r w:rsidRPr="002C680B">
        <w:rPr>
          <w:rFonts w:ascii="標楷體" w:eastAsia="標楷體" w:hAnsi="標楷體" w:hint="eastAsia"/>
          <w:b/>
          <w:bCs/>
          <w:sz w:val="32"/>
          <w:szCs w:val="32"/>
        </w:rPr>
        <w:t>點：</w:t>
      </w:r>
      <w:r w:rsidR="00C75E57" w:rsidRPr="002C680B">
        <w:rPr>
          <w:rFonts w:ascii="標楷體" w:eastAsia="標楷體" w:hAnsi="標楷體" w:hint="eastAsia"/>
          <w:bCs/>
          <w:sz w:val="28"/>
          <w:szCs w:val="28"/>
        </w:rPr>
        <w:t>本校北辰樓6樓</w:t>
      </w:r>
      <w:r w:rsidR="00B5271E" w:rsidRPr="002C680B">
        <w:rPr>
          <w:rFonts w:ascii="標楷體" w:eastAsia="標楷體" w:hAnsi="標楷體" w:hint="eastAsia"/>
          <w:bCs/>
          <w:sz w:val="28"/>
          <w:szCs w:val="28"/>
        </w:rPr>
        <w:t>國際會議廳</w:t>
      </w:r>
    </w:p>
    <w:p w:rsidR="00762ED0" w:rsidRPr="002C680B" w:rsidRDefault="00762ED0" w:rsidP="00831882">
      <w:pPr>
        <w:ind w:right="323" w:firstLineChars="100" w:firstLine="320"/>
        <w:contextualSpacing/>
        <w:rPr>
          <w:rFonts w:ascii="標楷體" w:eastAsia="標楷體" w:hAnsi="標楷體"/>
          <w:b/>
          <w:bCs/>
          <w:sz w:val="28"/>
        </w:rPr>
      </w:pPr>
      <w:r w:rsidRPr="002C680B">
        <w:rPr>
          <w:rFonts w:ascii="標楷體" w:eastAsia="標楷體" w:hAnsi="標楷體" w:hint="eastAsia"/>
          <w:b/>
          <w:bCs/>
          <w:sz w:val="32"/>
          <w:szCs w:val="32"/>
        </w:rPr>
        <w:t>主</w:t>
      </w:r>
      <w:r w:rsidR="006E58E4" w:rsidRPr="002C680B">
        <w:rPr>
          <w:rFonts w:ascii="標楷體" w:eastAsia="標楷體" w:hAnsi="標楷體" w:hint="eastAsia"/>
          <w:b/>
          <w:bCs/>
          <w:sz w:val="32"/>
          <w:szCs w:val="32"/>
        </w:rPr>
        <w:t xml:space="preserve">    </w:t>
      </w:r>
      <w:r w:rsidRPr="002C680B">
        <w:rPr>
          <w:rFonts w:ascii="標楷體" w:eastAsia="標楷體" w:hAnsi="標楷體" w:hint="eastAsia"/>
          <w:b/>
          <w:bCs/>
          <w:sz w:val="32"/>
          <w:szCs w:val="32"/>
        </w:rPr>
        <w:t>席：</w:t>
      </w:r>
      <w:r w:rsidR="006D2F16" w:rsidRPr="002C680B">
        <w:rPr>
          <w:rFonts w:ascii="標楷體" w:eastAsia="標楷體" w:hAnsi="標楷體" w:hint="eastAsia"/>
          <w:bCs/>
          <w:sz w:val="28"/>
          <w:szCs w:val="28"/>
        </w:rPr>
        <w:t>歐</w:t>
      </w:r>
      <w:r w:rsidR="006F49B4" w:rsidRPr="002C680B">
        <w:rPr>
          <w:rFonts w:ascii="標楷體" w:eastAsia="標楷體" w:hAnsi="標楷體" w:hint="eastAsia"/>
          <w:bCs/>
          <w:sz w:val="28"/>
          <w:szCs w:val="28"/>
        </w:rPr>
        <w:t>校長</w:t>
      </w:r>
      <w:r w:rsidR="0088412C">
        <w:rPr>
          <w:rFonts w:ascii="標楷體" w:eastAsia="標楷體" w:hAnsi="標楷體" w:hint="eastAsia"/>
          <w:bCs/>
          <w:sz w:val="28"/>
          <w:szCs w:val="28"/>
        </w:rPr>
        <w:t>○</w:t>
      </w:r>
      <w:r w:rsidR="006D2F16" w:rsidRPr="002C680B">
        <w:rPr>
          <w:rFonts w:ascii="標楷體" w:eastAsia="標楷體" w:hAnsi="標楷體" w:hint="eastAsia"/>
          <w:bCs/>
          <w:sz w:val="28"/>
          <w:szCs w:val="28"/>
        </w:rPr>
        <w:t>昌</w:t>
      </w:r>
      <w:r w:rsidRPr="002C680B">
        <w:rPr>
          <w:rFonts w:ascii="標楷體" w:eastAsia="標楷體" w:hAnsi="標楷體" w:hint="eastAsia"/>
          <w:bCs/>
          <w:sz w:val="28"/>
        </w:rPr>
        <w:t xml:space="preserve">    </w:t>
      </w:r>
      <w:r w:rsidRPr="002C680B">
        <w:rPr>
          <w:rFonts w:ascii="標楷體" w:eastAsia="標楷體" w:hAnsi="標楷體" w:hint="eastAsia"/>
          <w:b/>
          <w:bCs/>
          <w:sz w:val="28"/>
        </w:rPr>
        <w:t xml:space="preserve">                    </w:t>
      </w:r>
    </w:p>
    <w:p w:rsidR="00D4331F" w:rsidRPr="002C680B" w:rsidRDefault="00762ED0" w:rsidP="00831882">
      <w:pPr>
        <w:ind w:right="323" w:firstLineChars="100" w:firstLine="320"/>
        <w:contextualSpacing/>
        <w:rPr>
          <w:rFonts w:ascii="標楷體" w:eastAsia="標楷體" w:hAnsi="標楷體"/>
          <w:bCs/>
          <w:sz w:val="28"/>
          <w:szCs w:val="28"/>
        </w:rPr>
      </w:pPr>
      <w:r w:rsidRPr="002C680B">
        <w:rPr>
          <w:rFonts w:ascii="標楷體" w:eastAsia="標楷體" w:hAnsi="標楷體" w:hint="eastAsia"/>
          <w:b/>
          <w:bCs/>
          <w:sz w:val="32"/>
          <w:szCs w:val="32"/>
        </w:rPr>
        <w:t>出席人員：</w:t>
      </w:r>
      <w:r w:rsidRPr="002C680B">
        <w:rPr>
          <w:rFonts w:ascii="標楷體" w:eastAsia="標楷體" w:hAnsi="標楷體" w:hint="eastAsia"/>
          <w:bCs/>
          <w:sz w:val="28"/>
        </w:rPr>
        <w:t xml:space="preserve">如簽到表      </w:t>
      </w:r>
      <w:r w:rsidRPr="002C680B">
        <w:rPr>
          <w:rFonts w:ascii="標楷體" w:eastAsia="標楷體" w:hAnsi="標楷體" w:hint="eastAsia"/>
          <w:b/>
          <w:bCs/>
          <w:sz w:val="28"/>
        </w:rPr>
        <w:t xml:space="preserve">                </w:t>
      </w:r>
      <w:r w:rsidR="00CF452F" w:rsidRPr="002C680B">
        <w:rPr>
          <w:rFonts w:ascii="標楷體" w:eastAsia="標楷體" w:hAnsi="標楷體" w:hint="eastAsia"/>
          <w:b/>
          <w:bCs/>
          <w:sz w:val="28"/>
        </w:rPr>
        <w:t xml:space="preserve">   </w:t>
      </w:r>
      <w:r w:rsidR="00CF452F" w:rsidRPr="002C680B">
        <w:rPr>
          <w:rFonts w:ascii="標楷體" w:eastAsia="標楷體" w:hAnsi="標楷體" w:hint="eastAsia"/>
          <w:b/>
          <w:bCs/>
          <w:sz w:val="32"/>
          <w:szCs w:val="32"/>
        </w:rPr>
        <w:t xml:space="preserve"> </w:t>
      </w:r>
      <w:r w:rsidRPr="002C680B">
        <w:rPr>
          <w:rFonts w:ascii="標楷體" w:eastAsia="標楷體" w:hAnsi="標楷體" w:hint="eastAsia"/>
          <w:b/>
          <w:bCs/>
          <w:sz w:val="32"/>
          <w:szCs w:val="32"/>
        </w:rPr>
        <w:t xml:space="preserve"> </w:t>
      </w:r>
      <w:r w:rsidR="009E7074" w:rsidRPr="002C680B">
        <w:rPr>
          <w:rFonts w:ascii="標楷體" w:eastAsia="標楷體" w:hAnsi="標楷體" w:hint="eastAsia"/>
          <w:b/>
          <w:bCs/>
          <w:sz w:val="32"/>
          <w:szCs w:val="32"/>
        </w:rPr>
        <w:t>紀</w:t>
      </w:r>
      <w:r w:rsidRPr="002C680B">
        <w:rPr>
          <w:rFonts w:ascii="標楷體" w:eastAsia="標楷體" w:hAnsi="標楷體" w:hint="eastAsia"/>
          <w:b/>
          <w:bCs/>
          <w:sz w:val="32"/>
          <w:szCs w:val="32"/>
        </w:rPr>
        <w:t>錄：</w:t>
      </w:r>
      <w:r w:rsidR="006D2F16" w:rsidRPr="002C680B">
        <w:rPr>
          <w:rFonts w:ascii="標楷體" w:eastAsia="標楷體" w:hAnsi="標楷體" w:hint="eastAsia"/>
          <w:bCs/>
          <w:sz w:val="28"/>
          <w:szCs w:val="28"/>
        </w:rPr>
        <w:t>施</w:t>
      </w:r>
      <w:r w:rsidR="0088412C">
        <w:rPr>
          <w:rFonts w:ascii="標楷體" w:eastAsia="標楷體" w:hAnsi="標楷體" w:hint="eastAsia"/>
          <w:bCs/>
          <w:sz w:val="28"/>
          <w:szCs w:val="28"/>
        </w:rPr>
        <w:t>○</w:t>
      </w:r>
      <w:r w:rsidR="006D2F16" w:rsidRPr="002C680B">
        <w:rPr>
          <w:rFonts w:ascii="標楷體" w:eastAsia="標楷體" w:hAnsi="標楷體" w:hint="eastAsia"/>
          <w:bCs/>
          <w:sz w:val="28"/>
          <w:szCs w:val="28"/>
        </w:rPr>
        <w:t>銘</w:t>
      </w:r>
    </w:p>
    <w:p w:rsidR="00AF4969" w:rsidRPr="002C680B" w:rsidRDefault="00AF4969" w:rsidP="00AF4969">
      <w:pPr>
        <w:ind w:right="323" w:firstLineChars="100" w:firstLine="320"/>
        <w:contextualSpacing/>
        <w:rPr>
          <w:rFonts w:ascii="標楷體" w:eastAsia="標楷體" w:hAnsi="標楷體"/>
          <w:b/>
          <w:bCs/>
          <w:sz w:val="32"/>
          <w:szCs w:val="32"/>
        </w:rPr>
      </w:pPr>
      <w:r w:rsidRPr="002C680B">
        <w:rPr>
          <w:rFonts w:ascii="標楷體" w:eastAsia="標楷體" w:hAnsi="標楷體" w:hint="eastAsia"/>
          <w:b/>
          <w:bCs/>
          <w:sz w:val="32"/>
          <w:szCs w:val="32"/>
        </w:rPr>
        <w:t>頒    獎：</w:t>
      </w:r>
    </w:p>
    <w:p w:rsidR="00B5271E" w:rsidRPr="002C680B" w:rsidRDefault="00B5271E" w:rsidP="00E840C5">
      <w:pPr>
        <w:pStyle w:val="af9"/>
        <w:numPr>
          <w:ilvl w:val="1"/>
          <w:numId w:val="49"/>
        </w:numPr>
        <w:ind w:leftChars="0" w:right="323"/>
        <w:contextualSpacing/>
        <w:rPr>
          <w:sz w:val="28"/>
          <w:szCs w:val="28"/>
        </w:rPr>
      </w:pPr>
      <w:r w:rsidRPr="002C680B">
        <w:rPr>
          <w:rFonts w:hint="eastAsia"/>
          <w:sz w:val="28"/>
          <w:szCs w:val="28"/>
        </w:rPr>
        <w:t>112</w:t>
      </w:r>
      <w:r w:rsidRPr="002C680B">
        <w:rPr>
          <w:rFonts w:hint="eastAsia"/>
          <w:sz w:val="28"/>
          <w:szCs w:val="28"/>
        </w:rPr>
        <w:t>年服務本校屆滿</w:t>
      </w:r>
      <w:r w:rsidRPr="002C680B">
        <w:rPr>
          <w:rFonts w:hint="eastAsia"/>
          <w:sz w:val="28"/>
          <w:szCs w:val="28"/>
        </w:rPr>
        <w:t>20</w:t>
      </w:r>
      <w:r w:rsidRPr="002C680B">
        <w:rPr>
          <w:rFonts w:hint="eastAsia"/>
          <w:sz w:val="28"/>
          <w:szCs w:val="28"/>
        </w:rPr>
        <w:t>年同仁：顏</w:t>
      </w:r>
      <w:r w:rsidR="0088412C">
        <w:rPr>
          <w:rFonts w:hint="eastAsia"/>
          <w:sz w:val="28"/>
          <w:szCs w:val="28"/>
        </w:rPr>
        <w:t>○</w:t>
      </w:r>
      <w:r w:rsidRPr="002C680B">
        <w:rPr>
          <w:rFonts w:hint="eastAsia"/>
          <w:sz w:val="28"/>
          <w:szCs w:val="28"/>
        </w:rPr>
        <w:t>珍老師、王</w:t>
      </w:r>
      <w:r w:rsidR="0088412C">
        <w:rPr>
          <w:rFonts w:hint="eastAsia"/>
          <w:sz w:val="28"/>
          <w:szCs w:val="28"/>
        </w:rPr>
        <w:t>○</w:t>
      </w:r>
      <w:r w:rsidRPr="002C680B">
        <w:rPr>
          <w:rFonts w:hint="eastAsia"/>
          <w:sz w:val="28"/>
          <w:szCs w:val="28"/>
        </w:rPr>
        <w:t>鑫老師、謝</w:t>
      </w:r>
      <w:r w:rsidR="0088412C">
        <w:rPr>
          <w:rFonts w:hint="eastAsia"/>
          <w:sz w:val="28"/>
          <w:szCs w:val="28"/>
        </w:rPr>
        <w:t>○</w:t>
      </w:r>
      <w:r w:rsidRPr="002C680B">
        <w:rPr>
          <w:rFonts w:hint="eastAsia"/>
          <w:sz w:val="28"/>
          <w:szCs w:val="28"/>
        </w:rPr>
        <w:t>珍老師、李</w:t>
      </w:r>
      <w:r w:rsidR="0088412C">
        <w:rPr>
          <w:rFonts w:hint="eastAsia"/>
          <w:sz w:val="28"/>
          <w:szCs w:val="28"/>
        </w:rPr>
        <w:t>○</w:t>
      </w:r>
      <w:r w:rsidRPr="002C680B">
        <w:rPr>
          <w:rFonts w:hint="eastAsia"/>
          <w:sz w:val="28"/>
          <w:szCs w:val="28"/>
        </w:rPr>
        <w:t>芬老師、黃</w:t>
      </w:r>
      <w:r w:rsidR="0088412C">
        <w:rPr>
          <w:rFonts w:hint="eastAsia"/>
          <w:sz w:val="28"/>
          <w:szCs w:val="28"/>
        </w:rPr>
        <w:t>○</w:t>
      </w:r>
      <w:r w:rsidRPr="002C680B">
        <w:rPr>
          <w:rFonts w:hint="eastAsia"/>
          <w:sz w:val="28"/>
          <w:szCs w:val="28"/>
        </w:rPr>
        <w:t>如老師、鄭</w:t>
      </w:r>
      <w:r w:rsidR="0088412C">
        <w:rPr>
          <w:rFonts w:hint="eastAsia"/>
          <w:sz w:val="28"/>
          <w:szCs w:val="28"/>
        </w:rPr>
        <w:t>○</w:t>
      </w:r>
      <w:r w:rsidRPr="002C680B">
        <w:rPr>
          <w:rFonts w:hint="eastAsia"/>
          <w:sz w:val="28"/>
          <w:szCs w:val="28"/>
        </w:rPr>
        <w:t>郁老師等</w:t>
      </w:r>
      <w:r w:rsidRPr="002C680B">
        <w:rPr>
          <w:rFonts w:hint="eastAsia"/>
          <w:sz w:val="28"/>
          <w:szCs w:val="28"/>
        </w:rPr>
        <w:t>6</w:t>
      </w:r>
      <w:r w:rsidRPr="002C680B">
        <w:rPr>
          <w:rFonts w:hint="eastAsia"/>
          <w:sz w:val="28"/>
          <w:szCs w:val="28"/>
        </w:rPr>
        <w:t>人。</w:t>
      </w:r>
    </w:p>
    <w:p w:rsidR="00030651" w:rsidRPr="002C680B" w:rsidRDefault="00B5271E" w:rsidP="00E840C5">
      <w:pPr>
        <w:pStyle w:val="af9"/>
        <w:numPr>
          <w:ilvl w:val="1"/>
          <w:numId w:val="49"/>
        </w:numPr>
        <w:ind w:leftChars="0" w:right="323"/>
        <w:contextualSpacing/>
        <w:rPr>
          <w:rFonts w:ascii="標楷體" w:hAnsi="標楷體"/>
          <w:bCs/>
          <w:sz w:val="28"/>
          <w:szCs w:val="28"/>
        </w:rPr>
      </w:pPr>
      <w:r w:rsidRPr="002C680B">
        <w:rPr>
          <w:rFonts w:hint="eastAsia"/>
          <w:sz w:val="28"/>
          <w:szCs w:val="28"/>
        </w:rPr>
        <w:t>服務滿</w:t>
      </w:r>
      <w:r w:rsidRPr="002C680B">
        <w:rPr>
          <w:rFonts w:hint="eastAsia"/>
          <w:sz w:val="28"/>
          <w:szCs w:val="28"/>
        </w:rPr>
        <w:t>10</w:t>
      </w:r>
      <w:r w:rsidRPr="002C680B">
        <w:rPr>
          <w:rFonts w:hint="eastAsia"/>
          <w:sz w:val="28"/>
          <w:szCs w:val="28"/>
        </w:rPr>
        <w:t>年：翁</w:t>
      </w:r>
      <w:r w:rsidR="0088412C">
        <w:rPr>
          <w:rFonts w:hint="eastAsia"/>
          <w:sz w:val="28"/>
          <w:szCs w:val="28"/>
        </w:rPr>
        <w:t>○</w:t>
      </w:r>
      <w:r w:rsidRPr="002C680B">
        <w:rPr>
          <w:rFonts w:hint="eastAsia"/>
          <w:sz w:val="28"/>
          <w:szCs w:val="28"/>
        </w:rPr>
        <w:t>玉小姐</w:t>
      </w:r>
      <w:r w:rsidRPr="002C680B">
        <w:rPr>
          <w:rFonts w:hint="eastAsia"/>
          <w:sz w:val="28"/>
          <w:szCs w:val="28"/>
        </w:rPr>
        <w:t>1</w:t>
      </w:r>
      <w:r w:rsidRPr="002C680B">
        <w:rPr>
          <w:rFonts w:hint="eastAsia"/>
          <w:sz w:val="28"/>
          <w:szCs w:val="28"/>
        </w:rPr>
        <w:t>人。</w:t>
      </w:r>
    </w:p>
    <w:p w:rsidR="00292211" w:rsidRPr="0088412C" w:rsidRDefault="00292211" w:rsidP="00286F9B">
      <w:pPr>
        <w:ind w:right="323"/>
        <w:contextualSpacing/>
        <w:rPr>
          <w:rFonts w:ascii="標楷體" w:hAnsi="標楷體"/>
          <w:bCs/>
          <w:sz w:val="28"/>
          <w:szCs w:val="28"/>
        </w:rPr>
      </w:pPr>
    </w:p>
    <w:p w:rsidR="00435662" w:rsidRDefault="00762ED0" w:rsidP="00AB4907">
      <w:pPr>
        <w:widowControl w:val="0"/>
        <w:numPr>
          <w:ilvl w:val="0"/>
          <w:numId w:val="4"/>
        </w:numPr>
        <w:spacing w:beforeLines="50" w:before="180" w:afterLines="50" w:after="180"/>
        <w:ind w:left="0" w:firstLine="0"/>
        <w:contextualSpacing/>
        <w:rPr>
          <w:rFonts w:ascii="標楷體" w:eastAsia="標楷體" w:hAnsi="標楷體"/>
          <w:b/>
          <w:bCs/>
          <w:sz w:val="32"/>
          <w:szCs w:val="20"/>
        </w:rPr>
      </w:pPr>
      <w:r w:rsidRPr="002C680B">
        <w:rPr>
          <w:rFonts w:ascii="標楷體" w:eastAsia="標楷體" w:hAnsi="標楷體" w:hint="eastAsia"/>
          <w:b/>
          <w:bCs/>
          <w:sz w:val="32"/>
          <w:szCs w:val="20"/>
        </w:rPr>
        <w:t>主席報告：</w:t>
      </w:r>
      <w:r w:rsidR="00AD2F8D" w:rsidRPr="002C680B">
        <w:rPr>
          <w:rFonts w:ascii="標楷體" w:eastAsia="標楷體" w:hAnsi="標楷體" w:hint="eastAsia"/>
          <w:b/>
          <w:bCs/>
          <w:sz w:val="32"/>
          <w:szCs w:val="20"/>
        </w:rPr>
        <w:t xml:space="preserve"> </w:t>
      </w:r>
    </w:p>
    <w:p w:rsidR="00DF108F" w:rsidRDefault="00435662" w:rsidP="00435662">
      <w:pPr>
        <w:widowControl w:val="0"/>
        <w:numPr>
          <w:ilvl w:val="1"/>
          <w:numId w:val="4"/>
        </w:numPr>
        <w:spacing w:beforeLines="50" w:before="180" w:afterLines="50" w:after="180"/>
        <w:contextualSpacing/>
        <w:rPr>
          <w:rFonts w:ascii="標楷體" w:eastAsia="標楷體" w:hAnsi="標楷體"/>
          <w:bCs/>
          <w:sz w:val="28"/>
          <w:szCs w:val="28"/>
        </w:rPr>
      </w:pPr>
      <w:r w:rsidRPr="00435662">
        <w:rPr>
          <w:rFonts w:ascii="標楷體" w:eastAsia="標楷體" w:hAnsi="標楷體" w:hint="eastAsia"/>
          <w:bCs/>
          <w:sz w:val="28"/>
          <w:szCs w:val="28"/>
        </w:rPr>
        <w:t>感謝今年到附中實習的7位實習老師</w:t>
      </w:r>
      <w:r>
        <w:rPr>
          <w:rFonts w:ascii="標楷體" w:eastAsia="標楷體" w:hAnsi="標楷體" w:hint="eastAsia"/>
          <w:bCs/>
          <w:sz w:val="28"/>
          <w:szCs w:val="28"/>
        </w:rPr>
        <w:t>(</w:t>
      </w:r>
      <w:r w:rsidRPr="00435662">
        <w:rPr>
          <w:rFonts w:ascii="標楷體" w:eastAsia="標楷體" w:hAnsi="標楷體" w:hint="eastAsia"/>
          <w:bCs/>
          <w:sz w:val="28"/>
          <w:szCs w:val="28"/>
        </w:rPr>
        <w:t>康</w:t>
      </w:r>
      <w:r w:rsidR="0088412C">
        <w:rPr>
          <w:rFonts w:ascii="標楷體" w:eastAsia="標楷體" w:hAnsi="標楷體" w:hint="eastAsia"/>
          <w:bCs/>
          <w:sz w:val="28"/>
          <w:szCs w:val="28"/>
        </w:rPr>
        <w:t>○</w:t>
      </w:r>
      <w:r w:rsidRPr="00435662">
        <w:rPr>
          <w:rFonts w:ascii="標楷體" w:eastAsia="標楷體" w:hAnsi="標楷體" w:hint="eastAsia"/>
          <w:bCs/>
          <w:sz w:val="28"/>
          <w:szCs w:val="28"/>
        </w:rPr>
        <w:t>綸、王</w:t>
      </w:r>
      <w:r w:rsidR="0088412C">
        <w:rPr>
          <w:rFonts w:ascii="標楷體" w:eastAsia="標楷體" w:hAnsi="標楷體" w:hint="eastAsia"/>
          <w:bCs/>
          <w:sz w:val="28"/>
          <w:szCs w:val="28"/>
        </w:rPr>
        <w:t>○</w:t>
      </w:r>
      <w:r w:rsidRPr="00435662">
        <w:rPr>
          <w:rFonts w:ascii="標楷體" w:eastAsia="標楷體" w:hAnsi="標楷體" w:hint="eastAsia"/>
          <w:bCs/>
          <w:sz w:val="28"/>
          <w:szCs w:val="28"/>
        </w:rPr>
        <w:t>嘉、李</w:t>
      </w:r>
      <w:r w:rsidR="0088412C">
        <w:rPr>
          <w:rFonts w:ascii="標楷體" w:eastAsia="標楷體" w:hAnsi="標楷體" w:hint="eastAsia"/>
          <w:bCs/>
          <w:sz w:val="28"/>
          <w:szCs w:val="28"/>
        </w:rPr>
        <w:t>○</w:t>
      </w:r>
      <w:r w:rsidRPr="00435662">
        <w:rPr>
          <w:rFonts w:ascii="標楷體" w:eastAsia="標楷體" w:hAnsi="標楷體" w:hint="eastAsia"/>
          <w:bCs/>
          <w:sz w:val="28"/>
          <w:szCs w:val="28"/>
        </w:rPr>
        <w:t>伶、林</w:t>
      </w:r>
      <w:r w:rsidR="0088412C">
        <w:rPr>
          <w:rFonts w:ascii="標楷體" w:eastAsia="標楷體" w:hAnsi="標楷體" w:hint="eastAsia"/>
          <w:bCs/>
          <w:sz w:val="28"/>
          <w:szCs w:val="28"/>
        </w:rPr>
        <w:t>○</w:t>
      </w:r>
      <w:r w:rsidRPr="00435662">
        <w:rPr>
          <w:rFonts w:ascii="標楷體" w:eastAsia="標楷體" w:hAnsi="標楷體" w:hint="eastAsia"/>
          <w:bCs/>
          <w:sz w:val="28"/>
          <w:szCs w:val="28"/>
        </w:rPr>
        <w:t>青、許</w:t>
      </w:r>
      <w:r w:rsidR="0088412C">
        <w:rPr>
          <w:rFonts w:ascii="標楷體" w:eastAsia="標楷體" w:hAnsi="標楷體" w:hint="eastAsia"/>
          <w:bCs/>
          <w:sz w:val="28"/>
          <w:szCs w:val="28"/>
        </w:rPr>
        <w:t>○</w:t>
      </w:r>
      <w:r w:rsidRPr="00435662">
        <w:rPr>
          <w:rFonts w:ascii="標楷體" w:eastAsia="標楷體" w:hAnsi="標楷體" w:hint="eastAsia"/>
          <w:bCs/>
          <w:sz w:val="28"/>
          <w:szCs w:val="28"/>
        </w:rPr>
        <w:t>丰、吳</w:t>
      </w:r>
      <w:r w:rsidR="0088412C">
        <w:rPr>
          <w:rFonts w:ascii="標楷體" w:eastAsia="標楷體" w:hAnsi="標楷體" w:hint="eastAsia"/>
          <w:bCs/>
          <w:sz w:val="28"/>
          <w:szCs w:val="28"/>
        </w:rPr>
        <w:t>○</w:t>
      </w:r>
      <w:r w:rsidRPr="00435662">
        <w:rPr>
          <w:rFonts w:ascii="標楷體" w:eastAsia="標楷體" w:hAnsi="標楷體" w:hint="eastAsia"/>
          <w:bCs/>
          <w:sz w:val="28"/>
          <w:szCs w:val="28"/>
        </w:rPr>
        <w:t>蓉、李</w:t>
      </w:r>
      <w:r w:rsidR="0088412C">
        <w:rPr>
          <w:rFonts w:ascii="標楷體" w:eastAsia="標楷體" w:hAnsi="標楷體" w:hint="eastAsia"/>
          <w:bCs/>
          <w:sz w:val="28"/>
          <w:szCs w:val="28"/>
        </w:rPr>
        <w:t>○</w:t>
      </w:r>
      <w:r w:rsidRPr="00435662">
        <w:rPr>
          <w:rFonts w:ascii="標楷體" w:eastAsia="標楷體" w:hAnsi="標楷體" w:hint="eastAsia"/>
          <w:bCs/>
          <w:sz w:val="28"/>
          <w:szCs w:val="28"/>
        </w:rPr>
        <w:t>樺</w:t>
      </w:r>
      <w:r>
        <w:rPr>
          <w:rFonts w:ascii="標楷體" w:eastAsia="標楷體" w:hAnsi="標楷體" w:hint="eastAsia"/>
          <w:bCs/>
          <w:sz w:val="28"/>
          <w:szCs w:val="28"/>
        </w:rPr>
        <w:t>)</w:t>
      </w:r>
      <w:r w:rsidRPr="00435662">
        <w:rPr>
          <w:rFonts w:ascii="標楷體" w:eastAsia="標楷體" w:hAnsi="標楷體" w:hint="eastAsia"/>
          <w:bCs/>
          <w:sz w:val="28"/>
          <w:szCs w:val="28"/>
        </w:rPr>
        <w:t>，在</w:t>
      </w:r>
      <w:r>
        <w:rPr>
          <w:rFonts w:ascii="標楷體" w:eastAsia="標楷體" w:hAnsi="標楷體" w:hint="eastAsia"/>
          <w:bCs/>
          <w:sz w:val="28"/>
          <w:szCs w:val="28"/>
        </w:rPr>
        <w:t>本學期</w:t>
      </w:r>
      <w:r w:rsidRPr="00435662">
        <w:rPr>
          <w:rFonts w:ascii="標楷體" w:eastAsia="標楷體" w:hAnsi="標楷體" w:hint="eastAsia"/>
          <w:bCs/>
          <w:sz w:val="28"/>
          <w:szCs w:val="28"/>
        </w:rPr>
        <w:t>教學及行政上</w:t>
      </w:r>
      <w:r>
        <w:rPr>
          <w:rFonts w:ascii="標楷體" w:eastAsia="標楷體" w:hAnsi="標楷體" w:hint="eastAsia"/>
          <w:bCs/>
          <w:sz w:val="28"/>
          <w:szCs w:val="28"/>
        </w:rPr>
        <w:t>提供許多幫助。</w:t>
      </w:r>
    </w:p>
    <w:p w:rsidR="00435662" w:rsidRPr="00435662" w:rsidRDefault="00435662" w:rsidP="00435662">
      <w:pPr>
        <w:widowControl w:val="0"/>
        <w:numPr>
          <w:ilvl w:val="1"/>
          <w:numId w:val="4"/>
        </w:numPr>
        <w:spacing w:beforeLines="50" w:before="180" w:afterLines="50" w:after="180"/>
        <w:contextualSpacing/>
        <w:rPr>
          <w:rFonts w:ascii="標楷體" w:eastAsia="標楷體" w:hAnsi="標楷體"/>
          <w:bCs/>
          <w:sz w:val="28"/>
          <w:szCs w:val="28"/>
        </w:rPr>
      </w:pPr>
      <w:r>
        <w:rPr>
          <w:rFonts w:ascii="標楷體" w:eastAsia="標楷體" w:hAnsi="標楷體" w:hint="eastAsia"/>
          <w:bCs/>
          <w:sz w:val="28"/>
          <w:szCs w:val="28"/>
        </w:rPr>
        <w:t>另教職員異動部分，詳如人事室報告資料。</w:t>
      </w:r>
    </w:p>
    <w:p w:rsidR="0025266A" w:rsidRPr="002C680B" w:rsidRDefault="0025266A" w:rsidP="00A34871">
      <w:pPr>
        <w:widowControl w:val="0"/>
        <w:spacing w:beforeLines="50" w:before="180" w:afterLines="50" w:after="180"/>
        <w:contextualSpacing/>
        <w:rPr>
          <w:rFonts w:ascii="標楷體" w:eastAsia="標楷體" w:hAnsi="標楷體"/>
          <w:bCs/>
          <w:sz w:val="28"/>
          <w:szCs w:val="28"/>
        </w:rPr>
      </w:pPr>
    </w:p>
    <w:p w:rsidR="00C42E60" w:rsidRPr="002C680B" w:rsidRDefault="007E3937" w:rsidP="00AB4907">
      <w:pPr>
        <w:widowControl w:val="0"/>
        <w:numPr>
          <w:ilvl w:val="0"/>
          <w:numId w:val="4"/>
        </w:numPr>
        <w:spacing w:beforeLines="50" w:before="180" w:afterLines="50" w:after="180"/>
        <w:ind w:left="0" w:firstLine="0"/>
        <w:contextualSpacing/>
        <w:rPr>
          <w:rFonts w:ascii="標楷體" w:eastAsia="標楷體" w:hAnsi="標楷體"/>
          <w:b/>
          <w:bCs/>
          <w:sz w:val="32"/>
          <w:szCs w:val="32"/>
        </w:rPr>
      </w:pPr>
      <w:r w:rsidRPr="002C680B">
        <w:rPr>
          <w:rFonts w:ascii="標楷體" w:eastAsia="標楷體" w:hAnsi="標楷體" w:hint="eastAsia"/>
          <w:b/>
          <w:bCs/>
          <w:sz w:val="32"/>
          <w:szCs w:val="32"/>
        </w:rPr>
        <w:t>上次會議決議事項執行情形</w: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9"/>
        <w:gridCol w:w="3969"/>
        <w:gridCol w:w="1701"/>
        <w:gridCol w:w="2694"/>
        <w:gridCol w:w="1636"/>
      </w:tblGrid>
      <w:tr w:rsidR="002C680B" w:rsidRPr="002C680B" w:rsidTr="002C2DC3">
        <w:trPr>
          <w:trHeight w:val="889"/>
          <w:jc w:val="center"/>
        </w:trPr>
        <w:tc>
          <w:tcPr>
            <w:tcW w:w="10799" w:type="dxa"/>
            <w:gridSpan w:val="5"/>
            <w:vAlign w:val="center"/>
          </w:tcPr>
          <w:p w:rsidR="007E3937" w:rsidRPr="002C680B" w:rsidRDefault="007E3937" w:rsidP="004774A7">
            <w:pPr>
              <w:contextualSpacing/>
              <w:jc w:val="both"/>
              <w:rPr>
                <w:rFonts w:ascii="標楷體" w:eastAsia="標楷體" w:hAnsi="標楷體"/>
                <w:b/>
                <w:bCs/>
                <w:sz w:val="28"/>
                <w:szCs w:val="28"/>
              </w:rPr>
            </w:pPr>
            <w:r w:rsidRPr="002C680B">
              <w:rPr>
                <w:rFonts w:ascii="標楷體" w:eastAsia="標楷體" w:hAnsi="標楷體" w:hint="eastAsia"/>
                <w:b/>
                <w:bCs/>
                <w:sz w:val="28"/>
                <w:szCs w:val="28"/>
              </w:rPr>
              <w:t>國立高雄師範大學附屬高級中學</w:t>
            </w:r>
            <w:r w:rsidR="004774A7" w:rsidRPr="002C680B">
              <w:rPr>
                <w:rFonts w:ascii="標楷體" w:eastAsia="標楷體" w:hAnsi="標楷體" w:hint="eastAsia"/>
                <w:b/>
                <w:bCs/>
                <w:sz w:val="28"/>
                <w:szCs w:val="28"/>
              </w:rPr>
              <w:t>112</w:t>
            </w:r>
            <w:r w:rsidRPr="002C680B">
              <w:rPr>
                <w:rFonts w:ascii="標楷體" w:eastAsia="標楷體" w:hAnsi="標楷體" w:hint="eastAsia"/>
                <w:b/>
                <w:bCs/>
                <w:sz w:val="28"/>
                <w:szCs w:val="28"/>
              </w:rPr>
              <w:t>學年度第</w:t>
            </w:r>
            <w:r w:rsidR="004774A7" w:rsidRPr="002C680B">
              <w:rPr>
                <w:rFonts w:ascii="標楷體" w:eastAsia="標楷體" w:hAnsi="標楷體" w:hint="eastAsia"/>
                <w:b/>
                <w:bCs/>
                <w:sz w:val="28"/>
                <w:szCs w:val="28"/>
              </w:rPr>
              <w:t>一</w:t>
            </w:r>
            <w:r w:rsidRPr="002C680B">
              <w:rPr>
                <w:rFonts w:ascii="標楷體" w:eastAsia="標楷體" w:hAnsi="標楷體" w:hint="eastAsia"/>
                <w:b/>
                <w:bCs/>
                <w:sz w:val="28"/>
                <w:szCs w:val="28"/>
              </w:rPr>
              <w:t>次校務會議決議事項執行情形</w:t>
            </w:r>
            <w:r w:rsidR="001A12F2" w:rsidRPr="002C680B">
              <w:rPr>
                <w:rFonts w:ascii="標楷體" w:eastAsia="標楷體" w:hAnsi="標楷體" w:hint="eastAsia"/>
                <w:b/>
                <w:bCs/>
                <w:sz w:val="28"/>
                <w:szCs w:val="28"/>
              </w:rPr>
              <w:t>列管表</w:t>
            </w:r>
          </w:p>
        </w:tc>
      </w:tr>
      <w:tr w:rsidR="002C680B" w:rsidRPr="002C680B" w:rsidTr="00C82406">
        <w:trPr>
          <w:trHeight w:val="354"/>
          <w:jc w:val="center"/>
        </w:trPr>
        <w:tc>
          <w:tcPr>
            <w:tcW w:w="799" w:type="dxa"/>
            <w:vAlign w:val="center"/>
          </w:tcPr>
          <w:p w:rsidR="00BB5323" w:rsidRPr="002C680B" w:rsidRDefault="00BB5323" w:rsidP="00831882">
            <w:pPr>
              <w:contextualSpacing/>
              <w:jc w:val="both"/>
              <w:rPr>
                <w:rFonts w:ascii="標楷體" w:eastAsia="標楷體" w:hAnsi="標楷體"/>
                <w:b/>
                <w:bCs/>
                <w:sz w:val="28"/>
                <w:szCs w:val="28"/>
              </w:rPr>
            </w:pPr>
            <w:r w:rsidRPr="002C680B">
              <w:rPr>
                <w:rFonts w:ascii="標楷體" w:eastAsia="標楷體" w:hAnsi="標楷體" w:hint="eastAsia"/>
                <w:b/>
                <w:bCs/>
                <w:sz w:val="28"/>
                <w:szCs w:val="28"/>
              </w:rPr>
              <w:t xml:space="preserve">區 分       </w:t>
            </w:r>
          </w:p>
        </w:tc>
        <w:tc>
          <w:tcPr>
            <w:tcW w:w="3969" w:type="dxa"/>
            <w:vAlign w:val="center"/>
          </w:tcPr>
          <w:p w:rsidR="00BB5323" w:rsidRPr="002C680B" w:rsidRDefault="00BB5323"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事         項</w:t>
            </w:r>
          </w:p>
        </w:tc>
        <w:tc>
          <w:tcPr>
            <w:tcW w:w="1701" w:type="dxa"/>
            <w:vAlign w:val="center"/>
          </w:tcPr>
          <w:p w:rsidR="00BB5323" w:rsidRPr="002C680B" w:rsidRDefault="00BB5323"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承辦單位</w:t>
            </w:r>
          </w:p>
        </w:tc>
        <w:tc>
          <w:tcPr>
            <w:tcW w:w="2694" w:type="dxa"/>
            <w:vAlign w:val="center"/>
          </w:tcPr>
          <w:p w:rsidR="00BB5323" w:rsidRPr="002C680B" w:rsidRDefault="00BB5323"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執行情形</w:t>
            </w:r>
          </w:p>
        </w:tc>
        <w:tc>
          <w:tcPr>
            <w:tcW w:w="1636" w:type="dxa"/>
            <w:vAlign w:val="center"/>
          </w:tcPr>
          <w:p w:rsidR="00BB5323" w:rsidRPr="002C680B" w:rsidRDefault="00BB5323"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列管建議</w:t>
            </w:r>
          </w:p>
        </w:tc>
      </w:tr>
      <w:tr w:rsidR="002C680B" w:rsidRPr="002C680B" w:rsidTr="00C82406">
        <w:trPr>
          <w:trHeight w:val="354"/>
          <w:jc w:val="center"/>
        </w:trPr>
        <w:tc>
          <w:tcPr>
            <w:tcW w:w="799" w:type="dxa"/>
            <w:vAlign w:val="center"/>
          </w:tcPr>
          <w:p w:rsidR="00873DC8" w:rsidRPr="002C680B" w:rsidRDefault="00873DC8" w:rsidP="00831882">
            <w:pPr>
              <w:contextualSpacing/>
              <w:jc w:val="center"/>
              <w:rPr>
                <w:rFonts w:ascii="標楷體" w:eastAsia="標楷體" w:hAnsi="標楷體"/>
                <w:b/>
                <w:bCs/>
                <w:sz w:val="28"/>
                <w:szCs w:val="28"/>
              </w:rPr>
            </w:pPr>
          </w:p>
          <w:p w:rsidR="00C1241C" w:rsidRPr="002C680B" w:rsidRDefault="00FB72C5"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提</w:t>
            </w:r>
          </w:p>
          <w:p w:rsidR="00C1241C" w:rsidRPr="002C680B" w:rsidRDefault="00FB72C5"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案</w:t>
            </w:r>
          </w:p>
          <w:p w:rsidR="00C1241C" w:rsidRPr="002C680B" w:rsidRDefault="00FB72C5"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一</w:t>
            </w:r>
          </w:p>
          <w:p w:rsidR="00C1241C" w:rsidRPr="002C680B" w:rsidRDefault="00C1241C" w:rsidP="00831882">
            <w:pPr>
              <w:contextualSpacing/>
              <w:jc w:val="center"/>
              <w:rPr>
                <w:rFonts w:ascii="標楷體" w:eastAsia="標楷體" w:hAnsi="標楷體"/>
                <w:b/>
                <w:bCs/>
                <w:sz w:val="28"/>
                <w:szCs w:val="28"/>
              </w:rPr>
            </w:pPr>
          </w:p>
        </w:tc>
        <w:tc>
          <w:tcPr>
            <w:tcW w:w="3969" w:type="dxa"/>
            <w:vAlign w:val="center"/>
          </w:tcPr>
          <w:p w:rsidR="00CA15A6" w:rsidRPr="002C680B" w:rsidRDefault="00FB72C5" w:rsidP="00FB72C5">
            <w:pPr>
              <w:contextualSpacing/>
              <w:rPr>
                <w:rFonts w:ascii="標楷體" w:eastAsia="標楷體" w:hAnsi="標楷體"/>
                <w:b/>
                <w:bCs/>
                <w:sz w:val="28"/>
                <w:szCs w:val="28"/>
              </w:rPr>
            </w:pPr>
            <w:r w:rsidRPr="002C680B">
              <w:rPr>
                <w:rFonts w:ascii="標楷體" w:eastAsia="標楷體" w:hAnsi="標楷體" w:hint="eastAsia"/>
                <w:b/>
                <w:bCs/>
                <w:sz w:val="28"/>
                <w:szCs w:val="28"/>
              </w:rPr>
              <w:t>有關「112</w:t>
            </w:r>
            <w:r w:rsidR="00DC4FB9" w:rsidRPr="002C680B">
              <w:rPr>
                <w:rFonts w:ascii="標楷體" w:eastAsia="標楷體" w:hAnsi="標楷體" w:hint="eastAsia"/>
                <w:b/>
                <w:bCs/>
                <w:sz w:val="28"/>
                <w:szCs w:val="28"/>
              </w:rPr>
              <w:t>學年度第一學期行事曆</w:t>
            </w:r>
            <w:r w:rsidRPr="002C680B">
              <w:rPr>
                <w:rFonts w:ascii="標楷體" w:eastAsia="標楷體" w:hAnsi="標楷體" w:hint="eastAsia"/>
                <w:b/>
                <w:bCs/>
                <w:sz w:val="28"/>
                <w:szCs w:val="28"/>
              </w:rPr>
              <w:t>」，提請討論。</w:t>
            </w:r>
          </w:p>
        </w:tc>
        <w:tc>
          <w:tcPr>
            <w:tcW w:w="1701" w:type="dxa"/>
            <w:vAlign w:val="center"/>
          </w:tcPr>
          <w:p w:rsidR="00CA15A6" w:rsidRPr="002C680B" w:rsidRDefault="00FB72C5"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教務處</w:t>
            </w:r>
          </w:p>
        </w:tc>
        <w:tc>
          <w:tcPr>
            <w:tcW w:w="2694" w:type="dxa"/>
            <w:vAlign w:val="center"/>
          </w:tcPr>
          <w:p w:rsidR="00CA15A6" w:rsidRPr="002C680B" w:rsidRDefault="00FB72C5" w:rsidP="00873DC8">
            <w:pPr>
              <w:contextualSpacing/>
              <w:jc w:val="both"/>
              <w:rPr>
                <w:rFonts w:ascii="標楷體" w:eastAsia="標楷體" w:hAnsi="標楷體"/>
                <w:b/>
                <w:bCs/>
                <w:sz w:val="28"/>
                <w:szCs w:val="28"/>
              </w:rPr>
            </w:pPr>
            <w:r w:rsidRPr="002C680B">
              <w:rPr>
                <w:rFonts w:ascii="標楷體" w:eastAsia="標楷體" w:hAnsi="標楷體" w:hint="eastAsia"/>
                <w:b/>
                <w:bCs/>
                <w:sz w:val="28"/>
                <w:szCs w:val="28"/>
              </w:rPr>
              <w:t>照案通過</w:t>
            </w:r>
          </w:p>
        </w:tc>
        <w:tc>
          <w:tcPr>
            <w:tcW w:w="1636" w:type="dxa"/>
            <w:vAlign w:val="center"/>
          </w:tcPr>
          <w:p w:rsidR="00CA15A6" w:rsidRPr="002C680B" w:rsidRDefault="00CA15A6" w:rsidP="00831882">
            <w:pPr>
              <w:pStyle w:val="af4"/>
              <w:contextualSpacing/>
              <w:jc w:val="both"/>
              <w:rPr>
                <w:rFonts w:ascii="標楷體" w:eastAsia="標楷體" w:hAnsi="標楷體"/>
                <w:b/>
                <w:sz w:val="20"/>
              </w:rPr>
            </w:pPr>
            <w:r w:rsidRPr="002C680B">
              <w:rPr>
                <w:rFonts w:ascii="標楷體" w:eastAsia="標楷體" w:hAnsi="標楷體" w:hint="eastAsia"/>
                <w:b/>
                <w:sz w:val="20"/>
              </w:rPr>
              <w:t>□繼續列管</w:t>
            </w:r>
          </w:p>
          <w:p w:rsidR="00CA15A6" w:rsidRPr="002C680B" w:rsidRDefault="00CA15A6" w:rsidP="00831882">
            <w:pPr>
              <w:pStyle w:val="af4"/>
              <w:contextualSpacing/>
              <w:jc w:val="both"/>
              <w:rPr>
                <w:rFonts w:ascii="標楷體" w:eastAsia="標楷體" w:hAnsi="標楷體"/>
                <w:b/>
                <w:sz w:val="20"/>
              </w:rPr>
            </w:pPr>
            <w:r w:rsidRPr="002C680B">
              <w:rPr>
                <w:rFonts w:ascii="標楷體" w:eastAsia="標楷體" w:hAnsi="標楷體" w:hint="eastAsia"/>
                <w:b/>
                <w:sz w:val="20"/>
              </w:rPr>
              <w:t>■解除列管</w:t>
            </w:r>
          </w:p>
          <w:p w:rsidR="00CA15A6" w:rsidRPr="002C680B" w:rsidRDefault="00CA15A6" w:rsidP="00831882">
            <w:pPr>
              <w:pStyle w:val="af4"/>
              <w:contextualSpacing/>
              <w:jc w:val="both"/>
              <w:rPr>
                <w:rFonts w:ascii="標楷體" w:eastAsia="標楷體" w:hAnsi="標楷體"/>
                <w:b/>
                <w:sz w:val="20"/>
              </w:rPr>
            </w:pPr>
            <w:r w:rsidRPr="002C680B">
              <w:rPr>
                <w:rFonts w:ascii="標楷體" w:eastAsia="標楷體" w:hAnsi="標楷體" w:hint="eastAsia"/>
                <w:b/>
                <w:sz w:val="20"/>
              </w:rPr>
              <w:t>□追蹤至</w:t>
            </w:r>
          </w:p>
          <w:p w:rsidR="00CA15A6" w:rsidRPr="002C680B" w:rsidRDefault="00CA15A6" w:rsidP="00831882">
            <w:pPr>
              <w:pStyle w:val="af4"/>
              <w:contextualSpacing/>
              <w:jc w:val="both"/>
              <w:rPr>
                <w:rFonts w:ascii="標楷體" w:eastAsia="標楷體" w:hAnsi="標楷體"/>
                <w:b/>
                <w:sz w:val="20"/>
              </w:rPr>
            </w:pPr>
            <w:r w:rsidRPr="002C680B">
              <w:rPr>
                <w:rFonts w:ascii="標楷體" w:eastAsia="標楷體" w:hAnsi="標楷體"/>
                <w:b/>
                <w:sz w:val="20"/>
              </w:rPr>
              <w:softHyphen/>
            </w:r>
            <w:r w:rsidRPr="002C680B">
              <w:rPr>
                <w:rFonts w:ascii="標楷體" w:eastAsia="標楷體" w:hAnsi="標楷體" w:hint="eastAsia"/>
                <w:b/>
                <w:sz w:val="20"/>
              </w:rPr>
              <w:softHyphen/>
            </w:r>
            <w:r w:rsidRPr="002C680B">
              <w:rPr>
                <w:rFonts w:ascii="標楷體" w:eastAsia="標楷體" w:hAnsi="標楷體" w:hint="eastAsia"/>
                <w:b/>
                <w:sz w:val="20"/>
              </w:rPr>
              <w:softHyphen/>
            </w:r>
            <w:r w:rsidRPr="002C680B">
              <w:rPr>
                <w:rFonts w:ascii="標楷體" w:eastAsia="標楷體" w:hAnsi="標楷體"/>
                <w:b/>
                <w:sz w:val="20"/>
              </w:rPr>
              <w:softHyphen/>
            </w:r>
            <w:r w:rsidRPr="002C680B">
              <w:rPr>
                <w:rFonts w:ascii="標楷體" w:eastAsia="標楷體" w:hAnsi="標楷體" w:hint="eastAsia"/>
                <w:b/>
                <w:sz w:val="20"/>
              </w:rPr>
              <w:softHyphen/>
              <w:t>__________</w:t>
            </w:r>
          </w:p>
        </w:tc>
      </w:tr>
      <w:tr w:rsidR="002C680B" w:rsidRPr="002C680B" w:rsidTr="00C82406">
        <w:trPr>
          <w:trHeight w:val="354"/>
          <w:jc w:val="center"/>
        </w:trPr>
        <w:tc>
          <w:tcPr>
            <w:tcW w:w="799" w:type="dxa"/>
            <w:vAlign w:val="center"/>
          </w:tcPr>
          <w:p w:rsidR="00FB72C5" w:rsidRPr="002C680B" w:rsidRDefault="00FB72C5"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提</w:t>
            </w:r>
          </w:p>
          <w:p w:rsidR="00FB72C5" w:rsidRPr="002C680B" w:rsidRDefault="00FB72C5"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案</w:t>
            </w:r>
          </w:p>
          <w:p w:rsidR="00FB72C5" w:rsidRPr="002C680B" w:rsidRDefault="00FB72C5"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二</w:t>
            </w:r>
          </w:p>
        </w:tc>
        <w:tc>
          <w:tcPr>
            <w:tcW w:w="3969" w:type="dxa"/>
            <w:vAlign w:val="center"/>
          </w:tcPr>
          <w:p w:rsidR="00FB72C5" w:rsidRPr="002C680B" w:rsidRDefault="00FB72C5" w:rsidP="00FB72C5">
            <w:pPr>
              <w:contextualSpacing/>
              <w:rPr>
                <w:rFonts w:ascii="標楷體" w:eastAsia="標楷體" w:hAnsi="標楷體"/>
                <w:b/>
                <w:bCs/>
                <w:sz w:val="28"/>
                <w:szCs w:val="28"/>
              </w:rPr>
            </w:pPr>
            <w:r w:rsidRPr="002C680B">
              <w:rPr>
                <w:rFonts w:ascii="標楷體" w:eastAsia="標楷體" w:hAnsi="標楷體" w:hint="eastAsia"/>
                <w:b/>
                <w:bCs/>
                <w:sz w:val="28"/>
                <w:szCs w:val="28"/>
              </w:rPr>
              <w:t>修訂「</w:t>
            </w:r>
            <w:r w:rsidR="00DC4FB9" w:rsidRPr="002C680B">
              <w:rPr>
                <w:rFonts w:ascii="標楷體" w:eastAsia="標楷體" w:hAnsi="標楷體" w:hint="eastAsia"/>
                <w:b/>
                <w:bCs/>
                <w:sz w:val="28"/>
                <w:szCs w:val="28"/>
              </w:rPr>
              <w:t>本校高級中學學生在校作息規定</w:t>
            </w:r>
            <w:r w:rsidRPr="002C680B">
              <w:rPr>
                <w:rFonts w:ascii="標楷體" w:eastAsia="標楷體" w:hAnsi="標楷體" w:hint="eastAsia"/>
                <w:b/>
                <w:bCs/>
                <w:sz w:val="28"/>
                <w:szCs w:val="28"/>
              </w:rPr>
              <w:t>」，提請討論。</w:t>
            </w:r>
          </w:p>
        </w:tc>
        <w:tc>
          <w:tcPr>
            <w:tcW w:w="1701" w:type="dxa"/>
            <w:vAlign w:val="center"/>
          </w:tcPr>
          <w:p w:rsidR="00FB72C5" w:rsidRPr="002C680B" w:rsidRDefault="00FB72C5"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學務處</w:t>
            </w:r>
          </w:p>
        </w:tc>
        <w:tc>
          <w:tcPr>
            <w:tcW w:w="2694" w:type="dxa"/>
            <w:vAlign w:val="center"/>
          </w:tcPr>
          <w:p w:rsidR="00FB72C5" w:rsidRPr="002C680B" w:rsidRDefault="00FB72C5" w:rsidP="00D66609">
            <w:pPr>
              <w:contextualSpacing/>
              <w:jc w:val="both"/>
              <w:rPr>
                <w:rFonts w:ascii="標楷體" w:eastAsia="標楷體" w:hAnsi="標楷體"/>
                <w:b/>
                <w:bCs/>
                <w:sz w:val="28"/>
                <w:szCs w:val="28"/>
              </w:rPr>
            </w:pPr>
            <w:r w:rsidRPr="002C680B">
              <w:rPr>
                <w:rFonts w:ascii="標楷體" w:eastAsia="標楷體" w:hAnsi="標楷體" w:hint="eastAsia"/>
                <w:b/>
                <w:bCs/>
                <w:sz w:val="28"/>
                <w:szCs w:val="28"/>
              </w:rPr>
              <w:t>照案通過</w:t>
            </w:r>
          </w:p>
        </w:tc>
        <w:tc>
          <w:tcPr>
            <w:tcW w:w="1636" w:type="dxa"/>
            <w:vAlign w:val="center"/>
          </w:tcPr>
          <w:p w:rsidR="00FB72C5" w:rsidRPr="002C680B" w:rsidRDefault="00FB72C5" w:rsidP="00D66609">
            <w:pPr>
              <w:pStyle w:val="af4"/>
              <w:contextualSpacing/>
              <w:jc w:val="both"/>
              <w:rPr>
                <w:rFonts w:ascii="標楷體" w:eastAsia="標楷體" w:hAnsi="標楷體"/>
                <w:b/>
                <w:sz w:val="20"/>
              </w:rPr>
            </w:pPr>
            <w:r w:rsidRPr="002C680B">
              <w:rPr>
                <w:rFonts w:ascii="標楷體" w:eastAsia="標楷體" w:hAnsi="標楷體" w:hint="eastAsia"/>
                <w:b/>
                <w:sz w:val="20"/>
              </w:rPr>
              <w:t>□繼續列管</w:t>
            </w:r>
          </w:p>
          <w:p w:rsidR="00FB72C5" w:rsidRPr="002C680B" w:rsidRDefault="00FB72C5" w:rsidP="00D66609">
            <w:pPr>
              <w:pStyle w:val="af4"/>
              <w:contextualSpacing/>
              <w:jc w:val="both"/>
              <w:rPr>
                <w:rFonts w:ascii="標楷體" w:eastAsia="標楷體" w:hAnsi="標楷體"/>
                <w:b/>
                <w:sz w:val="20"/>
              </w:rPr>
            </w:pPr>
            <w:r w:rsidRPr="002C680B">
              <w:rPr>
                <w:rFonts w:ascii="標楷體" w:eastAsia="標楷體" w:hAnsi="標楷體" w:hint="eastAsia"/>
                <w:b/>
                <w:sz w:val="20"/>
              </w:rPr>
              <w:t>■解除列管</w:t>
            </w:r>
          </w:p>
          <w:p w:rsidR="00FB72C5" w:rsidRPr="002C680B" w:rsidRDefault="00FB72C5" w:rsidP="00D66609">
            <w:pPr>
              <w:pStyle w:val="af4"/>
              <w:contextualSpacing/>
              <w:jc w:val="both"/>
              <w:rPr>
                <w:rFonts w:ascii="標楷體" w:eastAsia="標楷體" w:hAnsi="標楷體"/>
                <w:b/>
                <w:sz w:val="20"/>
              </w:rPr>
            </w:pPr>
            <w:r w:rsidRPr="002C680B">
              <w:rPr>
                <w:rFonts w:ascii="標楷體" w:eastAsia="標楷體" w:hAnsi="標楷體" w:hint="eastAsia"/>
                <w:b/>
                <w:sz w:val="20"/>
              </w:rPr>
              <w:t>□追蹤至</w:t>
            </w:r>
          </w:p>
          <w:p w:rsidR="00FB72C5" w:rsidRPr="002C680B" w:rsidRDefault="00FB72C5" w:rsidP="00D66609">
            <w:pPr>
              <w:pStyle w:val="af4"/>
              <w:contextualSpacing/>
              <w:jc w:val="both"/>
              <w:rPr>
                <w:rFonts w:ascii="標楷體" w:eastAsia="標楷體" w:hAnsi="標楷體"/>
                <w:b/>
                <w:sz w:val="20"/>
              </w:rPr>
            </w:pPr>
            <w:r w:rsidRPr="002C680B">
              <w:rPr>
                <w:rFonts w:ascii="標楷體" w:eastAsia="標楷體" w:hAnsi="標楷體"/>
                <w:b/>
                <w:sz w:val="20"/>
              </w:rPr>
              <w:softHyphen/>
            </w:r>
            <w:r w:rsidRPr="002C680B">
              <w:rPr>
                <w:rFonts w:ascii="標楷體" w:eastAsia="標楷體" w:hAnsi="標楷體" w:hint="eastAsia"/>
                <w:b/>
                <w:sz w:val="20"/>
              </w:rPr>
              <w:softHyphen/>
            </w:r>
            <w:r w:rsidRPr="002C680B">
              <w:rPr>
                <w:rFonts w:ascii="標楷體" w:eastAsia="標楷體" w:hAnsi="標楷體" w:hint="eastAsia"/>
                <w:b/>
                <w:sz w:val="20"/>
              </w:rPr>
              <w:softHyphen/>
            </w:r>
            <w:r w:rsidRPr="002C680B">
              <w:rPr>
                <w:rFonts w:ascii="標楷體" w:eastAsia="標楷體" w:hAnsi="標楷體"/>
                <w:b/>
                <w:sz w:val="20"/>
              </w:rPr>
              <w:softHyphen/>
            </w:r>
            <w:r w:rsidRPr="002C680B">
              <w:rPr>
                <w:rFonts w:ascii="標楷體" w:eastAsia="標楷體" w:hAnsi="標楷體" w:hint="eastAsia"/>
                <w:b/>
                <w:sz w:val="20"/>
              </w:rPr>
              <w:softHyphen/>
              <w:t>__________</w:t>
            </w:r>
          </w:p>
        </w:tc>
      </w:tr>
      <w:tr w:rsidR="002C680B" w:rsidRPr="002C680B" w:rsidTr="00C82406">
        <w:trPr>
          <w:trHeight w:val="354"/>
          <w:jc w:val="center"/>
        </w:trPr>
        <w:tc>
          <w:tcPr>
            <w:tcW w:w="799" w:type="dxa"/>
            <w:vAlign w:val="center"/>
          </w:tcPr>
          <w:p w:rsidR="00C57038" w:rsidRPr="002C680B" w:rsidRDefault="00C57038"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提</w:t>
            </w:r>
          </w:p>
          <w:p w:rsidR="00C57038" w:rsidRPr="002C680B" w:rsidRDefault="00C57038"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案</w:t>
            </w:r>
          </w:p>
          <w:p w:rsidR="00C57038" w:rsidRPr="002C680B" w:rsidRDefault="00C57038"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三</w:t>
            </w:r>
          </w:p>
        </w:tc>
        <w:tc>
          <w:tcPr>
            <w:tcW w:w="3969" w:type="dxa"/>
            <w:vAlign w:val="center"/>
          </w:tcPr>
          <w:p w:rsidR="00C57038" w:rsidRPr="002C680B" w:rsidRDefault="00DC4FB9" w:rsidP="00FB72C5">
            <w:pPr>
              <w:contextualSpacing/>
              <w:rPr>
                <w:rFonts w:ascii="標楷體" w:eastAsia="標楷體" w:hAnsi="標楷體"/>
                <w:b/>
                <w:bCs/>
                <w:sz w:val="28"/>
                <w:szCs w:val="28"/>
              </w:rPr>
            </w:pPr>
            <w:r w:rsidRPr="002C680B">
              <w:rPr>
                <w:rFonts w:ascii="標楷體" w:eastAsia="標楷體" w:hAnsi="標楷體" w:hint="eastAsia"/>
                <w:b/>
                <w:bCs/>
                <w:sz w:val="28"/>
                <w:szCs w:val="28"/>
              </w:rPr>
              <w:t>選舉本校112學年度教師評審委員會選舉委員，並以無記名連記法投票方式選舉之。</w:t>
            </w:r>
          </w:p>
        </w:tc>
        <w:tc>
          <w:tcPr>
            <w:tcW w:w="1701" w:type="dxa"/>
            <w:vAlign w:val="center"/>
          </w:tcPr>
          <w:p w:rsidR="00C57038" w:rsidRPr="002C680B" w:rsidRDefault="00DC4FB9" w:rsidP="00D66609">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人事室</w:t>
            </w:r>
          </w:p>
        </w:tc>
        <w:tc>
          <w:tcPr>
            <w:tcW w:w="2694" w:type="dxa"/>
            <w:vAlign w:val="center"/>
          </w:tcPr>
          <w:p w:rsidR="00C57038" w:rsidRPr="002C680B" w:rsidRDefault="00C57038" w:rsidP="00D66609">
            <w:pPr>
              <w:contextualSpacing/>
              <w:jc w:val="both"/>
              <w:rPr>
                <w:rFonts w:ascii="標楷體" w:eastAsia="標楷體" w:hAnsi="標楷體"/>
                <w:b/>
                <w:bCs/>
                <w:sz w:val="28"/>
                <w:szCs w:val="28"/>
              </w:rPr>
            </w:pPr>
            <w:r w:rsidRPr="002C680B">
              <w:rPr>
                <w:rFonts w:ascii="標楷體" w:eastAsia="標楷體" w:hAnsi="標楷體" w:hint="eastAsia"/>
                <w:b/>
                <w:bCs/>
                <w:sz w:val="28"/>
                <w:szCs w:val="28"/>
              </w:rPr>
              <w:t>照案通過</w:t>
            </w:r>
          </w:p>
        </w:tc>
        <w:tc>
          <w:tcPr>
            <w:tcW w:w="1636" w:type="dxa"/>
            <w:vAlign w:val="center"/>
          </w:tcPr>
          <w:p w:rsidR="00C57038" w:rsidRPr="002C680B" w:rsidRDefault="00C57038" w:rsidP="00D66609">
            <w:pPr>
              <w:pStyle w:val="af4"/>
              <w:contextualSpacing/>
              <w:jc w:val="both"/>
              <w:rPr>
                <w:rFonts w:ascii="標楷體" w:eastAsia="標楷體" w:hAnsi="標楷體"/>
                <w:b/>
                <w:sz w:val="20"/>
              </w:rPr>
            </w:pPr>
            <w:r w:rsidRPr="002C680B">
              <w:rPr>
                <w:rFonts w:ascii="標楷體" w:eastAsia="標楷體" w:hAnsi="標楷體" w:hint="eastAsia"/>
                <w:b/>
                <w:sz w:val="20"/>
              </w:rPr>
              <w:t>□繼續列管</w:t>
            </w:r>
          </w:p>
          <w:p w:rsidR="00C57038" w:rsidRPr="002C680B" w:rsidRDefault="00C57038" w:rsidP="00D66609">
            <w:pPr>
              <w:pStyle w:val="af4"/>
              <w:contextualSpacing/>
              <w:jc w:val="both"/>
              <w:rPr>
                <w:rFonts w:ascii="標楷體" w:eastAsia="標楷體" w:hAnsi="標楷體"/>
                <w:b/>
                <w:sz w:val="20"/>
              </w:rPr>
            </w:pPr>
            <w:r w:rsidRPr="002C680B">
              <w:rPr>
                <w:rFonts w:ascii="標楷體" w:eastAsia="標楷體" w:hAnsi="標楷體" w:hint="eastAsia"/>
                <w:b/>
                <w:sz w:val="20"/>
              </w:rPr>
              <w:t>■解除列管</w:t>
            </w:r>
          </w:p>
          <w:p w:rsidR="00C57038" w:rsidRPr="002C680B" w:rsidRDefault="00C57038" w:rsidP="00D66609">
            <w:pPr>
              <w:pStyle w:val="af4"/>
              <w:contextualSpacing/>
              <w:jc w:val="both"/>
              <w:rPr>
                <w:rFonts w:ascii="標楷體" w:eastAsia="標楷體" w:hAnsi="標楷體"/>
                <w:b/>
                <w:sz w:val="20"/>
              </w:rPr>
            </w:pPr>
            <w:r w:rsidRPr="002C680B">
              <w:rPr>
                <w:rFonts w:ascii="標楷體" w:eastAsia="標楷體" w:hAnsi="標楷體" w:hint="eastAsia"/>
                <w:b/>
                <w:sz w:val="20"/>
              </w:rPr>
              <w:t>□追蹤至</w:t>
            </w:r>
          </w:p>
          <w:p w:rsidR="00C57038" w:rsidRPr="002C680B" w:rsidRDefault="00C57038" w:rsidP="00D66609">
            <w:pPr>
              <w:pStyle w:val="af4"/>
              <w:contextualSpacing/>
              <w:jc w:val="both"/>
              <w:rPr>
                <w:rFonts w:ascii="標楷體" w:eastAsia="標楷體" w:hAnsi="標楷體"/>
                <w:b/>
                <w:sz w:val="20"/>
              </w:rPr>
            </w:pPr>
            <w:r w:rsidRPr="002C680B">
              <w:rPr>
                <w:rFonts w:ascii="標楷體" w:eastAsia="標楷體" w:hAnsi="標楷體"/>
                <w:b/>
                <w:sz w:val="20"/>
              </w:rPr>
              <w:softHyphen/>
            </w:r>
            <w:r w:rsidRPr="002C680B">
              <w:rPr>
                <w:rFonts w:ascii="標楷體" w:eastAsia="標楷體" w:hAnsi="標楷體" w:hint="eastAsia"/>
                <w:b/>
                <w:sz w:val="20"/>
              </w:rPr>
              <w:softHyphen/>
            </w:r>
            <w:r w:rsidRPr="002C680B">
              <w:rPr>
                <w:rFonts w:ascii="標楷體" w:eastAsia="標楷體" w:hAnsi="標楷體" w:hint="eastAsia"/>
                <w:b/>
                <w:sz w:val="20"/>
              </w:rPr>
              <w:softHyphen/>
            </w:r>
            <w:r w:rsidRPr="002C680B">
              <w:rPr>
                <w:rFonts w:ascii="標楷體" w:eastAsia="標楷體" w:hAnsi="標楷體"/>
                <w:b/>
                <w:sz w:val="20"/>
              </w:rPr>
              <w:softHyphen/>
            </w:r>
            <w:r w:rsidRPr="002C680B">
              <w:rPr>
                <w:rFonts w:ascii="標楷體" w:eastAsia="標楷體" w:hAnsi="標楷體" w:hint="eastAsia"/>
                <w:b/>
                <w:sz w:val="20"/>
              </w:rPr>
              <w:softHyphen/>
              <w:t>__________</w:t>
            </w:r>
          </w:p>
        </w:tc>
      </w:tr>
      <w:tr w:rsidR="002C680B" w:rsidRPr="002C680B" w:rsidTr="00C82406">
        <w:trPr>
          <w:trHeight w:val="354"/>
          <w:jc w:val="center"/>
        </w:trPr>
        <w:tc>
          <w:tcPr>
            <w:tcW w:w="799" w:type="dxa"/>
            <w:vAlign w:val="center"/>
          </w:tcPr>
          <w:p w:rsidR="00C57038" w:rsidRPr="002C680B" w:rsidRDefault="00C57038"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提</w:t>
            </w:r>
          </w:p>
          <w:p w:rsidR="00C57038" w:rsidRPr="002C680B" w:rsidRDefault="00C57038"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案</w:t>
            </w:r>
          </w:p>
          <w:p w:rsidR="00C57038" w:rsidRPr="002C680B" w:rsidRDefault="00C57038" w:rsidP="00831882">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四</w:t>
            </w:r>
          </w:p>
        </w:tc>
        <w:tc>
          <w:tcPr>
            <w:tcW w:w="3969" w:type="dxa"/>
            <w:vAlign w:val="center"/>
          </w:tcPr>
          <w:p w:rsidR="00C57038" w:rsidRPr="002C680B" w:rsidRDefault="00DC4FB9" w:rsidP="00FB72C5">
            <w:pPr>
              <w:contextualSpacing/>
              <w:rPr>
                <w:rFonts w:ascii="標楷體" w:eastAsia="標楷體" w:hAnsi="標楷體"/>
                <w:b/>
                <w:bCs/>
                <w:sz w:val="28"/>
                <w:szCs w:val="28"/>
              </w:rPr>
            </w:pPr>
            <w:r w:rsidRPr="002C680B">
              <w:rPr>
                <w:rFonts w:ascii="標楷體" w:eastAsia="標楷體" w:hAnsi="標楷體" w:hint="eastAsia"/>
                <w:b/>
                <w:bCs/>
                <w:sz w:val="28"/>
                <w:szCs w:val="28"/>
              </w:rPr>
              <w:t>選舉本校112學年度教師成績考核委員，並以無記名連記法投票方式選舉之。</w:t>
            </w:r>
          </w:p>
        </w:tc>
        <w:tc>
          <w:tcPr>
            <w:tcW w:w="1701" w:type="dxa"/>
            <w:vAlign w:val="center"/>
          </w:tcPr>
          <w:p w:rsidR="00C57038" w:rsidRPr="002C680B" w:rsidRDefault="00DC4FB9" w:rsidP="00D66609">
            <w:pPr>
              <w:contextualSpacing/>
              <w:jc w:val="center"/>
              <w:rPr>
                <w:rFonts w:ascii="標楷體" w:eastAsia="標楷體" w:hAnsi="標楷體"/>
                <w:b/>
                <w:bCs/>
                <w:sz w:val="28"/>
                <w:szCs w:val="28"/>
              </w:rPr>
            </w:pPr>
            <w:r w:rsidRPr="002C680B">
              <w:rPr>
                <w:rFonts w:ascii="標楷體" w:eastAsia="標楷體" w:hAnsi="標楷體" w:hint="eastAsia"/>
                <w:b/>
                <w:bCs/>
                <w:sz w:val="28"/>
                <w:szCs w:val="28"/>
              </w:rPr>
              <w:t>人事室</w:t>
            </w:r>
          </w:p>
        </w:tc>
        <w:tc>
          <w:tcPr>
            <w:tcW w:w="2694" w:type="dxa"/>
            <w:vAlign w:val="center"/>
          </w:tcPr>
          <w:p w:rsidR="00C57038" w:rsidRPr="002C680B" w:rsidRDefault="00C57038" w:rsidP="00D66609">
            <w:pPr>
              <w:contextualSpacing/>
              <w:jc w:val="both"/>
              <w:rPr>
                <w:rFonts w:ascii="標楷體" w:eastAsia="標楷體" w:hAnsi="標楷體"/>
                <w:b/>
                <w:bCs/>
                <w:sz w:val="28"/>
                <w:szCs w:val="28"/>
              </w:rPr>
            </w:pPr>
            <w:r w:rsidRPr="002C680B">
              <w:rPr>
                <w:rFonts w:ascii="標楷體" w:eastAsia="標楷體" w:hAnsi="標楷體" w:hint="eastAsia"/>
                <w:b/>
                <w:bCs/>
                <w:sz w:val="28"/>
                <w:szCs w:val="28"/>
              </w:rPr>
              <w:t>照案通過</w:t>
            </w:r>
          </w:p>
        </w:tc>
        <w:tc>
          <w:tcPr>
            <w:tcW w:w="1636" w:type="dxa"/>
            <w:vAlign w:val="center"/>
          </w:tcPr>
          <w:p w:rsidR="00C57038" w:rsidRPr="002C680B" w:rsidRDefault="00C57038" w:rsidP="00D66609">
            <w:pPr>
              <w:pStyle w:val="af4"/>
              <w:contextualSpacing/>
              <w:jc w:val="both"/>
              <w:rPr>
                <w:rFonts w:ascii="標楷體" w:eastAsia="標楷體" w:hAnsi="標楷體"/>
                <w:b/>
                <w:sz w:val="20"/>
              </w:rPr>
            </w:pPr>
            <w:r w:rsidRPr="002C680B">
              <w:rPr>
                <w:rFonts w:ascii="標楷體" w:eastAsia="標楷體" w:hAnsi="標楷體" w:hint="eastAsia"/>
                <w:b/>
                <w:sz w:val="20"/>
              </w:rPr>
              <w:t>□繼續列管</w:t>
            </w:r>
          </w:p>
          <w:p w:rsidR="00C57038" w:rsidRPr="002C680B" w:rsidRDefault="00C57038" w:rsidP="00D66609">
            <w:pPr>
              <w:pStyle w:val="af4"/>
              <w:contextualSpacing/>
              <w:jc w:val="both"/>
              <w:rPr>
                <w:rFonts w:ascii="標楷體" w:eastAsia="標楷體" w:hAnsi="標楷體"/>
                <w:b/>
                <w:sz w:val="20"/>
              </w:rPr>
            </w:pPr>
            <w:r w:rsidRPr="002C680B">
              <w:rPr>
                <w:rFonts w:ascii="標楷體" w:eastAsia="標楷體" w:hAnsi="標楷體" w:hint="eastAsia"/>
                <w:b/>
                <w:sz w:val="20"/>
              </w:rPr>
              <w:t>■解除列管</w:t>
            </w:r>
          </w:p>
          <w:p w:rsidR="00C57038" w:rsidRPr="002C680B" w:rsidRDefault="00C57038" w:rsidP="00D66609">
            <w:pPr>
              <w:pStyle w:val="af4"/>
              <w:contextualSpacing/>
              <w:jc w:val="both"/>
              <w:rPr>
                <w:rFonts w:ascii="標楷體" w:eastAsia="標楷體" w:hAnsi="標楷體"/>
                <w:b/>
                <w:sz w:val="20"/>
              </w:rPr>
            </w:pPr>
            <w:r w:rsidRPr="002C680B">
              <w:rPr>
                <w:rFonts w:ascii="標楷體" w:eastAsia="標楷體" w:hAnsi="標楷體" w:hint="eastAsia"/>
                <w:b/>
                <w:sz w:val="20"/>
              </w:rPr>
              <w:t>□追蹤至</w:t>
            </w:r>
          </w:p>
          <w:p w:rsidR="00C57038" w:rsidRPr="002C680B" w:rsidRDefault="00C57038" w:rsidP="00D66609">
            <w:pPr>
              <w:pStyle w:val="af4"/>
              <w:contextualSpacing/>
              <w:jc w:val="both"/>
              <w:rPr>
                <w:rFonts w:ascii="標楷體" w:eastAsia="標楷體" w:hAnsi="標楷體"/>
                <w:b/>
                <w:sz w:val="20"/>
              </w:rPr>
            </w:pPr>
            <w:r w:rsidRPr="002C680B">
              <w:rPr>
                <w:rFonts w:ascii="標楷體" w:eastAsia="標楷體" w:hAnsi="標楷體"/>
                <w:b/>
                <w:sz w:val="20"/>
              </w:rPr>
              <w:lastRenderedPageBreak/>
              <w:softHyphen/>
            </w:r>
            <w:r w:rsidRPr="002C680B">
              <w:rPr>
                <w:rFonts w:ascii="標楷體" w:eastAsia="標楷體" w:hAnsi="標楷體" w:hint="eastAsia"/>
                <w:b/>
                <w:sz w:val="20"/>
              </w:rPr>
              <w:softHyphen/>
            </w:r>
            <w:r w:rsidRPr="002C680B">
              <w:rPr>
                <w:rFonts w:ascii="標楷體" w:eastAsia="標楷體" w:hAnsi="標楷體" w:hint="eastAsia"/>
                <w:b/>
                <w:sz w:val="20"/>
              </w:rPr>
              <w:softHyphen/>
            </w:r>
            <w:r w:rsidRPr="002C680B">
              <w:rPr>
                <w:rFonts w:ascii="標楷體" w:eastAsia="標楷體" w:hAnsi="標楷體"/>
                <w:b/>
                <w:sz w:val="20"/>
              </w:rPr>
              <w:softHyphen/>
            </w:r>
            <w:r w:rsidRPr="002C680B">
              <w:rPr>
                <w:rFonts w:ascii="標楷體" w:eastAsia="標楷體" w:hAnsi="標楷體" w:hint="eastAsia"/>
                <w:b/>
                <w:sz w:val="20"/>
              </w:rPr>
              <w:softHyphen/>
              <w:t>__________</w:t>
            </w:r>
          </w:p>
        </w:tc>
      </w:tr>
    </w:tbl>
    <w:p w:rsidR="00E13576" w:rsidRPr="002C680B" w:rsidRDefault="00762ED0" w:rsidP="00A72DA5">
      <w:pPr>
        <w:widowControl w:val="0"/>
        <w:numPr>
          <w:ilvl w:val="0"/>
          <w:numId w:val="4"/>
        </w:numPr>
        <w:spacing w:beforeLines="50" w:before="180" w:afterLines="50" w:after="180"/>
        <w:ind w:left="0" w:firstLine="0"/>
        <w:contextualSpacing/>
        <w:rPr>
          <w:rFonts w:ascii="標楷體" w:eastAsia="標楷體" w:hAnsi="標楷體"/>
          <w:b/>
          <w:bCs/>
          <w:sz w:val="32"/>
          <w:szCs w:val="20"/>
        </w:rPr>
      </w:pPr>
      <w:r w:rsidRPr="002C680B">
        <w:rPr>
          <w:rFonts w:ascii="標楷體" w:eastAsia="標楷體" w:hAnsi="標楷體" w:hint="eastAsia"/>
          <w:b/>
          <w:bCs/>
          <w:sz w:val="32"/>
          <w:szCs w:val="20"/>
        </w:rPr>
        <w:lastRenderedPageBreak/>
        <w:t>工作報告：</w:t>
      </w:r>
    </w:p>
    <w:p w:rsidR="00186F13" w:rsidRPr="002C680B" w:rsidRDefault="001233F0" w:rsidP="00E840C5">
      <w:pPr>
        <w:pStyle w:val="Web"/>
        <w:numPr>
          <w:ilvl w:val="1"/>
          <w:numId w:val="27"/>
        </w:numPr>
        <w:contextualSpacing/>
        <w:rPr>
          <w:rFonts w:ascii="標楷體" w:eastAsia="標楷體" w:hAnsi="標楷體"/>
          <w:color w:val="auto"/>
          <w:sz w:val="28"/>
          <w:szCs w:val="28"/>
        </w:rPr>
      </w:pPr>
      <w:r w:rsidRPr="002C680B">
        <w:rPr>
          <w:rFonts w:ascii="標楷體" w:eastAsia="標楷體" w:hAnsi="標楷體" w:hint="eastAsia"/>
          <w:b/>
          <w:color w:val="auto"/>
          <w:sz w:val="28"/>
          <w:szCs w:val="28"/>
        </w:rPr>
        <w:t>教</w:t>
      </w:r>
      <w:r w:rsidR="009B5E3A" w:rsidRPr="002C680B">
        <w:rPr>
          <w:rFonts w:ascii="標楷體" w:eastAsia="標楷體" w:hAnsi="標楷體" w:hint="eastAsia"/>
          <w:b/>
          <w:color w:val="auto"/>
          <w:sz w:val="28"/>
          <w:szCs w:val="28"/>
        </w:rPr>
        <w:t>務處</w:t>
      </w:r>
      <w:r w:rsidR="00675CDD" w:rsidRPr="002C680B">
        <w:rPr>
          <w:rFonts w:ascii="標楷體" w:eastAsia="標楷體" w:hAnsi="標楷體" w:hint="eastAsia"/>
          <w:b/>
          <w:color w:val="auto"/>
          <w:sz w:val="28"/>
          <w:szCs w:val="28"/>
        </w:rPr>
        <w:t>陳</w:t>
      </w:r>
      <w:r w:rsidR="00E13576" w:rsidRPr="002C680B">
        <w:rPr>
          <w:rFonts w:ascii="標楷體" w:eastAsia="標楷體" w:hAnsi="標楷體" w:hint="eastAsia"/>
          <w:b/>
          <w:color w:val="auto"/>
          <w:sz w:val="28"/>
          <w:szCs w:val="28"/>
        </w:rPr>
        <w:t>主任</w:t>
      </w:r>
      <w:r w:rsidR="0088412C">
        <w:rPr>
          <w:rFonts w:ascii="標楷體" w:eastAsia="標楷體" w:hAnsi="標楷體" w:hint="eastAsia"/>
          <w:b/>
          <w:color w:val="auto"/>
          <w:sz w:val="28"/>
          <w:szCs w:val="28"/>
        </w:rPr>
        <w:t>○</w:t>
      </w:r>
      <w:r w:rsidR="00675CDD" w:rsidRPr="002C680B">
        <w:rPr>
          <w:rFonts w:ascii="標楷體" w:eastAsia="標楷體" w:hAnsi="標楷體" w:hint="eastAsia"/>
          <w:b/>
          <w:color w:val="auto"/>
          <w:sz w:val="28"/>
          <w:szCs w:val="28"/>
        </w:rPr>
        <w:t>秋</w:t>
      </w:r>
      <w:r w:rsidR="00E13576" w:rsidRPr="002C680B">
        <w:rPr>
          <w:rFonts w:ascii="標楷體" w:eastAsia="標楷體" w:hAnsi="標楷體" w:hint="eastAsia"/>
          <w:b/>
          <w:color w:val="auto"/>
          <w:sz w:val="28"/>
          <w:szCs w:val="28"/>
        </w:rPr>
        <w:t>報告：</w:t>
      </w:r>
    </w:p>
    <w:p w:rsidR="00A72DA5" w:rsidRPr="002C680B" w:rsidRDefault="00A72DA5" w:rsidP="00A72DA5">
      <w:pPr>
        <w:widowControl w:val="0"/>
        <w:contextualSpacing/>
        <w:jc w:val="both"/>
        <w:rPr>
          <w:rFonts w:ascii="標楷體" w:eastAsia="標楷體" w:hAnsi="標楷體"/>
          <w:sz w:val="28"/>
          <w:szCs w:val="28"/>
        </w:rPr>
      </w:pPr>
      <w:r w:rsidRPr="00B41402">
        <w:rPr>
          <w:rFonts w:ascii="標楷體" w:eastAsia="標楷體" w:hAnsi="標楷體" w:hint="eastAsia"/>
          <w:sz w:val="28"/>
          <w:szCs w:val="28"/>
        </w:rPr>
        <w:t>【學生獲獎暨升學表現】名冊詳如附件。</w:t>
      </w:r>
    </w:p>
    <w:p w:rsidR="00A72DA5" w:rsidRPr="002C680B" w:rsidRDefault="00A72DA5" w:rsidP="00E840C5">
      <w:pPr>
        <w:widowControl w:val="0"/>
        <w:numPr>
          <w:ilvl w:val="2"/>
          <w:numId w:val="27"/>
        </w:numPr>
        <w:contextualSpacing/>
        <w:jc w:val="both"/>
        <w:rPr>
          <w:rFonts w:ascii="標楷體" w:eastAsia="標楷體" w:hAnsi="標楷體"/>
          <w:sz w:val="28"/>
          <w:szCs w:val="28"/>
        </w:rPr>
      </w:pPr>
      <w:r w:rsidRPr="002C680B">
        <w:rPr>
          <w:rFonts w:ascii="標楷體" w:eastAsia="標楷體" w:hAnsi="標楷體" w:hint="eastAsia"/>
          <w:sz w:val="28"/>
          <w:szCs w:val="28"/>
        </w:rPr>
        <w:t>本校高三智班龍</w:t>
      </w:r>
      <w:r w:rsidR="0088412C">
        <w:rPr>
          <w:rFonts w:ascii="標楷體" w:eastAsia="標楷體" w:hAnsi="標楷體" w:hint="eastAsia"/>
          <w:sz w:val="28"/>
          <w:szCs w:val="28"/>
        </w:rPr>
        <w:t>○</w:t>
      </w:r>
      <w:r w:rsidRPr="002C680B">
        <w:rPr>
          <w:rFonts w:ascii="標楷體" w:eastAsia="標楷體" w:hAnsi="標楷體" w:hint="eastAsia"/>
          <w:sz w:val="28"/>
          <w:szCs w:val="28"/>
        </w:rPr>
        <w:t>治同學透過台大希望入學管道錄取台大電機系，感謝師長用心指導，全體師生家長同賀。</w:t>
      </w:r>
    </w:p>
    <w:p w:rsidR="00612FB2" w:rsidRPr="002C680B" w:rsidRDefault="00A72DA5" w:rsidP="00E840C5">
      <w:pPr>
        <w:widowControl w:val="0"/>
        <w:numPr>
          <w:ilvl w:val="2"/>
          <w:numId w:val="27"/>
        </w:numPr>
        <w:contextualSpacing/>
        <w:jc w:val="both"/>
        <w:rPr>
          <w:rFonts w:ascii="標楷體" w:eastAsia="標楷體" w:hAnsi="標楷體"/>
          <w:sz w:val="28"/>
          <w:szCs w:val="28"/>
        </w:rPr>
      </w:pPr>
      <w:r w:rsidRPr="002C680B">
        <w:rPr>
          <w:rFonts w:ascii="標楷體" w:eastAsia="標楷體" w:hAnsi="標楷體" w:hint="eastAsia"/>
          <w:sz w:val="28"/>
          <w:szCs w:val="28"/>
        </w:rPr>
        <w:t>本校國三李</w:t>
      </w:r>
      <w:r w:rsidR="0088412C">
        <w:rPr>
          <w:rFonts w:ascii="標楷體" w:eastAsia="標楷體" w:hAnsi="標楷體" w:hint="eastAsia"/>
          <w:sz w:val="28"/>
          <w:szCs w:val="28"/>
        </w:rPr>
        <w:t>○</w:t>
      </w:r>
      <w:r w:rsidRPr="002C680B">
        <w:rPr>
          <w:rFonts w:ascii="標楷體" w:eastAsia="標楷體" w:hAnsi="標楷體" w:hint="eastAsia"/>
          <w:sz w:val="28"/>
          <w:szCs w:val="28"/>
        </w:rPr>
        <w:t>霖同學榮獲高雄市英文單字比賽全市第一名，感謝師長用心指導，全體師生家長同賀</w:t>
      </w:r>
      <w:r w:rsidR="008C4FEE" w:rsidRPr="002C680B">
        <w:rPr>
          <w:rFonts w:ascii="標楷體" w:eastAsia="標楷體" w:hAnsi="標楷體" w:hint="eastAsia"/>
          <w:sz w:val="28"/>
          <w:szCs w:val="28"/>
        </w:rPr>
        <w:t>。</w:t>
      </w:r>
    </w:p>
    <w:tbl>
      <w:tblPr>
        <w:tblStyle w:val="71"/>
        <w:tblW w:w="0" w:type="auto"/>
        <w:tblLook w:val="04A0" w:firstRow="1" w:lastRow="0" w:firstColumn="1" w:lastColumn="0" w:noHBand="0" w:noVBand="1"/>
      </w:tblPr>
      <w:tblGrid>
        <w:gridCol w:w="5097"/>
        <w:gridCol w:w="5098"/>
      </w:tblGrid>
      <w:tr w:rsidR="002C680B" w:rsidRPr="002C680B" w:rsidTr="00A72DA5">
        <w:trPr>
          <w:trHeight w:val="2527"/>
        </w:trPr>
        <w:tc>
          <w:tcPr>
            <w:tcW w:w="5097" w:type="dxa"/>
          </w:tcPr>
          <w:p w:rsidR="00A72DA5" w:rsidRPr="002C680B" w:rsidRDefault="00A72DA5" w:rsidP="00A72DA5">
            <w:pPr>
              <w:spacing w:line="240" w:lineRule="auto"/>
              <w:jc w:val="center"/>
            </w:pPr>
            <w:bookmarkStart w:id="0" w:name="_GoBack"/>
            <w:r w:rsidRPr="002C680B">
              <w:rPr>
                <w:noProof/>
              </w:rPr>
              <w:drawing>
                <wp:inline distT="0" distB="0" distL="0" distR="0" wp14:anchorId="4A2DC0A4" wp14:editId="5844405F">
                  <wp:extent cx="1619250" cy="1695958"/>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630178" cy="1707403"/>
                          </a:xfrm>
                          <a:prstGeom prst="rect">
                            <a:avLst/>
                          </a:prstGeom>
                          <a:ln>
                            <a:noFill/>
                          </a:ln>
                          <a:extLst>
                            <a:ext uri="{53640926-AAD7-44D8-BBD7-CCE9431645EC}">
                              <a14:shadowObscured xmlns:a14="http://schemas.microsoft.com/office/drawing/2010/main"/>
                            </a:ext>
                          </a:extLst>
                        </pic:spPr>
                      </pic:pic>
                    </a:graphicData>
                  </a:graphic>
                </wp:inline>
              </w:drawing>
            </w:r>
            <w:bookmarkEnd w:id="0"/>
          </w:p>
        </w:tc>
        <w:tc>
          <w:tcPr>
            <w:tcW w:w="5098" w:type="dxa"/>
          </w:tcPr>
          <w:p w:rsidR="00A72DA5" w:rsidRPr="002C680B" w:rsidRDefault="00A72DA5" w:rsidP="00A72DA5">
            <w:pPr>
              <w:spacing w:line="240" w:lineRule="auto"/>
              <w:jc w:val="center"/>
            </w:pPr>
            <w:r w:rsidRPr="002C680B">
              <w:rPr>
                <w:noProof/>
              </w:rPr>
              <w:drawing>
                <wp:inline distT="0" distB="0" distL="0" distR="0" wp14:anchorId="4D6672D3" wp14:editId="6E4FDB39">
                  <wp:extent cx="2800350" cy="1573796"/>
                  <wp:effectExtent l="0" t="0" r="0" b="7620"/>
                  <wp:docPr id="19" name="圖片 19" descr="https://youngnews3631.com/images/newsimg/small/231213023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oungnews3631.com/images/newsimg/small/231213023803.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47468" cy="1600276"/>
                          </a:xfrm>
                          <a:prstGeom prst="rect">
                            <a:avLst/>
                          </a:prstGeom>
                          <a:noFill/>
                          <a:ln>
                            <a:noFill/>
                          </a:ln>
                        </pic:spPr>
                      </pic:pic>
                    </a:graphicData>
                  </a:graphic>
                </wp:inline>
              </w:drawing>
            </w:r>
          </w:p>
        </w:tc>
      </w:tr>
      <w:tr w:rsidR="00A72DA5" w:rsidRPr="002C680B" w:rsidTr="00A72DA5">
        <w:tc>
          <w:tcPr>
            <w:tcW w:w="5097" w:type="dxa"/>
          </w:tcPr>
          <w:p w:rsidR="00A72DA5" w:rsidRPr="002C680B" w:rsidRDefault="00A72DA5" w:rsidP="0088412C">
            <w:pPr>
              <w:jc w:val="center"/>
            </w:pPr>
            <w:r w:rsidRPr="002C680B">
              <w:rPr>
                <w:rFonts w:hint="eastAsia"/>
              </w:rPr>
              <w:t>高三智班龍</w:t>
            </w:r>
            <w:r w:rsidR="0088412C">
              <w:rPr>
                <w:rFonts w:hint="eastAsia"/>
              </w:rPr>
              <w:t>○</w:t>
            </w:r>
            <w:r w:rsidRPr="002C680B">
              <w:rPr>
                <w:rFonts w:hint="eastAsia"/>
              </w:rPr>
              <w:t>治同學(許</w:t>
            </w:r>
            <w:r w:rsidR="0088412C">
              <w:rPr>
                <w:rFonts w:hint="eastAsia"/>
              </w:rPr>
              <w:t>○</w:t>
            </w:r>
            <w:r w:rsidRPr="002C680B">
              <w:rPr>
                <w:rFonts w:hint="eastAsia"/>
              </w:rPr>
              <w:t>宜老師指導)</w:t>
            </w:r>
          </w:p>
        </w:tc>
        <w:tc>
          <w:tcPr>
            <w:tcW w:w="5098" w:type="dxa"/>
          </w:tcPr>
          <w:p w:rsidR="00A72DA5" w:rsidRPr="002C680B" w:rsidRDefault="00A72DA5" w:rsidP="0088412C">
            <w:pPr>
              <w:jc w:val="center"/>
            </w:pPr>
            <w:r w:rsidRPr="002C680B">
              <w:rPr>
                <w:rFonts w:hint="eastAsia"/>
              </w:rPr>
              <w:t>國三仁班李</w:t>
            </w:r>
            <w:r w:rsidR="0088412C">
              <w:rPr>
                <w:rFonts w:hint="eastAsia"/>
              </w:rPr>
              <w:t>○</w:t>
            </w:r>
            <w:r w:rsidRPr="002C680B">
              <w:rPr>
                <w:rFonts w:hint="eastAsia"/>
              </w:rPr>
              <w:t>霖同學(王</w:t>
            </w:r>
            <w:r w:rsidR="0088412C">
              <w:rPr>
                <w:rFonts w:hint="eastAsia"/>
              </w:rPr>
              <w:t>○</w:t>
            </w:r>
            <w:r w:rsidRPr="002C680B">
              <w:rPr>
                <w:rFonts w:hint="eastAsia"/>
              </w:rPr>
              <w:t>文老師指導)</w:t>
            </w:r>
          </w:p>
        </w:tc>
      </w:tr>
    </w:tbl>
    <w:p w:rsidR="00D45E2B" w:rsidRPr="002C680B" w:rsidRDefault="00D45E2B" w:rsidP="00A72DA5">
      <w:pPr>
        <w:widowControl w:val="0"/>
        <w:ind w:left="720"/>
        <w:contextualSpacing/>
        <w:jc w:val="both"/>
        <w:rPr>
          <w:rFonts w:ascii="標楷體" w:eastAsia="標楷體" w:hAnsi="標楷體"/>
          <w:sz w:val="28"/>
          <w:szCs w:val="28"/>
        </w:rPr>
      </w:pPr>
    </w:p>
    <w:p w:rsidR="0038424A" w:rsidRPr="002C680B" w:rsidRDefault="0038424A" w:rsidP="0038424A">
      <w:pPr>
        <w:widowControl w:val="0"/>
        <w:contextualSpacing/>
        <w:jc w:val="both"/>
        <w:rPr>
          <w:rFonts w:ascii="標楷體" w:eastAsia="標楷體" w:hAnsi="標楷體"/>
          <w:b/>
          <w:sz w:val="28"/>
          <w:szCs w:val="28"/>
        </w:rPr>
      </w:pPr>
      <w:r w:rsidRPr="002C680B">
        <w:rPr>
          <w:rFonts w:ascii="標楷體" w:eastAsia="標楷體" w:hAnsi="標楷體" w:hint="eastAsia"/>
          <w:b/>
          <w:sz w:val="28"/>
          <w:szCs w:val="28"/>
        </w:rPr>
        <w:t>【提升學生學力與專題課程營隊】</w:t>
      </w:r>
    </w:p>
    <w:p w:rsidR="0038424A" w:rsidRPr="002C680B" w:rsidRDefault="0038424A" w:rsidP="00E840C5">
      <w:pPr>
        <w:pStyle w:val="af9"/>
        <w:widowControl w:val="0"/>
        <w:numPr>
          <w:ilvl w:val="2"/>
          <w:numId w:val="28"/>
        </w:numPr>
        <w:ind w:leftChars="0"/>
        <w:contextualSpacing/>
        <w:jc w:val="both"/>
        <w:rPr>
          <w:rFonts w:ascii="標楷體" w:hAnsi="標楷體"/>
          <w:sz w:val="28"/>
          <w:szCs w:val="28"/>
        </w:rPr>
      </w:pPr>
      <w:r w:rsidRPr="002C680B">
        <w:rPr>
          <w:rFonts w:ascii="標楷體" w:hAnsi="標楷體" w:hint="eastAsia"/>
          <w:sz w:val="28"/>
          <w:szCs w:val="28"/>
        </w:rPr>
        <w:t>高國、三學力充實增強</w:t>
      </w:r>
    </w:p>
    <w:p w:rsidR="00F5263F" w:rsidRPr="002C680B" w:rsidRDefault="0038424A" w:rsidP="00E840C5">
      <w:pPr>
        <w:pStyle w:val="af9"/>
        <w:widowControl w:val="0"/>
        <w:numPr>
          <w:ilvl w:val="3"/>
          <w:numId w:val="28"/>
        </w:numPr>
        <w:ind w:leftChars="0"/>
        <w:contextualSpacing/>
        <w:jc w:val="both"/>
        <w:rPr>
          <w:rFonts w:ascii="標楷體" w:hAnsi="標楷體"/>
          <w:sz w:val="28"/>
          <w:szCs w:val="28"/>
        </w:rPr>
      </w:pPr>
      <w:r w:rsidRPr="002C680B">
        <w:rPr>
          <w:rFonts w:ascii="標楷體" w:hAnsi="標楷體" w:hint="eastAsia"/>
          <w:sz w:val="28"/>
          <w:szCs w:val="28"/>
        </w:rPr>
        <w:t>本學期開辦高三學測倒數八周課後教室，112年11月起至113年1月12日止，總計約近150位學生參加，報名踴躍，共開設七個班別，以第八、九節(星期一到星期四)在高三普通教室進行模考和解題。感謝支援高三課後教室的師長們全力協助開班。各班參加學生人數及報名科目如下：</w:t>
      </w:r>
    </w:p>
    <w:tbl>
      <w:tblPr>
        <w:tblW w:w="1020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1110"/>
        <w:gridCol w:w="1110"/>
        <w:gridCol w:w="1111"/>
        <w:gridCol w:w="1111"/>
        <w:gridCol w:w="1111"/>
        <w:gridCol w:w="1111"/>
        <w:gridCol w:w="1115"/>
        <w:gridCol w:w="1313"/>
      </w:tblGrid>
      <w:tr w:rsidR="002C680B" w:rsidRPr="002C680B" w:rsidTr="00145671">
        <w:trPr>
          <w:jc w:val="right"/>
        </w:trPr>
        <w:tc>
          <w:tcPr>
            <w:tcW w:w="1109"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班級</w:t>
            </w:r>
          </w:p>
        </w:tc>
        <w:tc>
          <w:tcPr>
            <w:tcW w:w="1110"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仁</w:t>
            </w:r>
          </w:p>
        </w:tc>
        <w:tc>
          <w:tcPr>
            <w:tcW w:w="1110"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義</w:t>
            </w:r>
          </w:p>
        </w:tc>
        <w:tc>
          <w:tcPr>
            <w:tcW w:w="1111"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禮</w:t>
            </w:r>
          </w:p>
        </w:tc>
        <w:tc>
          <w:tcPr>
            <w:tcW w:w="1111"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智</w:t>
            </w:r>
          </w:p>
        </w:tc>
        <w:tc>
          <w:tcPr>
            <w:tcW w:w="1111"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信</w:t>
            </w:r>
          </w:p>
        </w:tc>
        <w:tc>
          <w:tcPr>
            <w:tcW w:w="1111"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忠</w:t>
            </w:r>
          </w:p>
        </w:tc>
        <w:tc>
          <w:tcPr>
            <w:tcW w:w="1115"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孝</w:t>
            </w:r>
          </w:p>
        </w:tc>
        <w:tc>
          <w:tcPr>
            <w:tcW w:w="1313"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和</w:t>
            </w:r>
          </w:p>
        </w:tc>
      </w:tr>
      <w:tr w:rsidR="00837120" w:rsidRPr="002C680B" w:rsidTr="00145671">
        <w:trPr>
          <w:jc w:val="right"/>
        </w:trPr>
        <w:tc>
          <w:tcPr>
            <w:tcW w:w="1109"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人數</w:t>
            </w:r>
          </w:p>
        </w:tc>
        <w:tc>
          <w:tcPr>
            <w:tcW w:w="1110"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24</w:t>
            </w:r>
          </w:p>
        </w:tc>
        <w:tc>
          <w:tcPr>
            <w:tcW w:w="1110"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16</w:t>
            </w:r>
          </w:p>
        </w:tc>
        <w:tc>
          <w:tcPr>
            <w:tcW w:w="1111"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16</w:t>
            </w:r>
          </w:p>
        </w:tc>
        <w:tc>
          <w:tcPr>
            <w:tcW w:w="1111"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25</w:t>
            </w:r>
          </w:p>
        </w:tc>
        <w:tc>
          <w:tcPr>
            <w:tcW w:w="1111"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9</w:t>
            </w:r>
          </w:p>
        </w:tc>
        <w:tc>
          <w:tcPr>
            <w:tcW w:w="1111"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16</w:t>
            </w:r>
          </w:p>
        </w:tc>
        <w:tc>
          <w:tcPr>
            <w:tcW w:w="1115"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21</w:t>
            </w:r>
          </w:p>
        </w:tc>
        <w:tc>
          <w:tcPr>
            <w:tcW w:w="1313" w:type="dxa"/>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20</w:t>
            </w:r>
          </w:p>
        </w:tc>
      </w:tr>
    </w:tbl>
    <w:p w:rsidR="0038424A" w:rsidRPr="002C680B" w:rsidRDefault="0038424A" w:rsidP="0038424A">
      <w:pPr>
        <w:pStyle w:val="af9"/>
        <w:widowControl w:val="0"/>
        <w:ind w:leftChars="0" w:left="1418"/>
        <w:contextualSpacing/>
        <w:jc w:val="both"/>
        <w:rPr>
          <w:rFonts w:ascii="標楷體" w:hAnsi="標楷體"/>
          <w:sz w:val="28"/>
          <w:szCs w:val="28"/>
        </w:rPr>
      </w:pPr>
    </w:p>
    <w:tbl>
      <w:tblPr>
        <w:tblW w:w="102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1321"/>
        <w:gridCol w:w="1321"/>
        <w:gridCol w:w="1322"/>
        <w:gridCol w:w="1322"/>
        <w:gridCol w:w="1322"/>
        <w:gridCol w:w="1321"/>
        <w:gridCol w:w="1327"/>
      </w:tblGrid>
      <w:tr w:rsidR="002C680B" w:rsidRPr="002C680B" w:rsidTr="00145671">
        <w:trPr>
          <w:jc w:val="right"/>
        </w:trPr>
        <w:tc>
          <w:tcPr>
            <w:tcW w:w="959" w:type="dxa"/>
          </w:tcPr>
          <w:p w:rsidR="0038424A" w:rsidRPr="002C680B" w:rsidRDefault="0038424A" w:rsidP="0038424A">
            <w:pPr>
              <w:widowControl w:val="0"/>
              <w:ind w:right="28"/>
              <w:jc w:val="center"/>
              <w:rPr>
                <w:rFonts w:ascii="標楷體" w:eastAsia="標楷體" w:hAnsi="標楷體" w:cs="標楷體"/>
                <w:b/>
              </w:rPr>
            </w:pPr>
            <w:r w:rsidRPr="002C680B">
              <w:rPr>
                <w:rFonts w:ascii="標楷體" w:eastAsia="標楷體" w:hAnsi="標楷體" w:cs="標楷體"/>
                <w:b/>
              </w:rPr>
              <w:t>科目</w:t>
            </w:r>
          </w:p>
        </w:tc>
        <w:tc>
          <w:tcPr>
            <w:tcW w:w="1321" w:type="dxa"/>
            <w:vAlign w:val="center"/>
          </w:tcPr>
          <w:p w:rsidR="0038424A" w:rsidRPr="002C680B" w:rsidRDefault="0038424A" w:rsidP="0038424A">
            <w:pPr>
              <w:widowControl w:val="0"/>
              <w:ind w:right="28"/>
              <w:jc w:val="center"/>
              <w:rPr>
                <w:rFonts w:ascii="標楷體" w:eastAsia="標楷體" w:hAnsi="標楷體" w:cs="標楷體"/>
                <w:b/>
              </w:rPr>
            </w:pPr>
            <w:r w:rsidRPr="002C680B">
              <w:rPr>
                <w:rFonts w:ascii="標楷體" w:eastAsia="標楷體" w:hAnsi="標楷體" w:cs="標楷體"/>
                <w:b/>
              </w:rPr>
              <w:t>國綜國寫</w:t>
            </w:r>
          </w:p>
        </w:tc>
        <w:tc>
          <w:tcPr>
            <w:tcW w:w="1321" w:type="dxa"/>
            <w:vAlign w:val="center"/>
          </w:tcPr>
          <w:p w:rsidR="0038424A" w:rsidRPr="002C680B" w:rsidRDefault="0038424A" w:rsidP="0038424A">
            <w:pPr>
              <w:widowControl w:val="0"/>
              <w:ind w:right="28"/>
              <w:jc w:val="center"/>
              <w:rPr>
                <w:rFonts w:ascii="標楷體" w:eastAsia="標楷體" w:hAnsi="標楷體" w:cs="標楷體"/>
                <w:b/>
              </w:rPr>
            </w:pPr>
            <w:r w:rsidRPr="002C680B">
              <w:rPr>
                <w:rFonts w:ascii="標楷體" w:eastAsia="標楷體" w:hAnsi="標楷體" w:cs="標楷體"/>
                <w:b/>
              </w:rPr>
              <w:t>數學</w:t>
            </w:r>
          </w:p>
        </w:tc>
        <w:tc>
          <w:tcPr>
            <w:tcW w:w="1322" w:type="dxa"/>
            <w:vAlign w:val="center"/>
          </w:tcPr>
          <w:p w:rsidR="0038424A" w:rsidRPr="002C680B" w:rsidRDefault="0038424A" w:rsidP="0038424A">
            <w:pPr>
              <w:widowControl w:val="0"/>
              <w:ind w:right="28"/>
              <w:jc w:val="center"/>
              <w:rPr>
                <w:rFonts w:ascii="標楷體" w:eastAsia="標楷體" w:hAnsi="標楷體" w:cs="標楷體"/>
                <w:b/>
              </w:rPr>
            </w:pPr>
            <w:r w:rsidRPr="002C680B">
              <w:rPr>
                <w:rFonts w:ascii="標楷體" w:eastAsia="標楷體" w:hAnsi="標楷體" w:cs="標楷體"/>
                <w:b/>
              </w:rPr>
              <w:t>化學</w:t>
            </w:r>
          </w:p>
        </w:tc>
        <w:tc>
          <w:tcPr>
            <w:tcW w:w="1322" w:type="dxa"/>
            <w:vAlign w:val="center"/>
          </w:tcPr>
          <w:p w:rsidR="0038424A" w:rsidRPr="002C680B" w:rsidRDefault="0038424A" w:rsidP="0038424A">
            <w:pPr>
              <w:widowControl w:val="0"/>
              <w:ind w:right="28"/>
              <w:jc w:val="center"/>
              <w:rPr>
                <w:rFonts w:ascii="標楷體" w:eastAsia="標楷體" w:hAnsi="標楷體" w:cs="標楷體"/>
                <w:b/>
              </w:rPr>
            </w:pPr>
            <w:r w:rsidRPr="002C680B">
              <w:rPr>
                <w:rFonts w:ascii="標楷體" w:eastAsia="標楷體" w:hAnsi="標楷體" w:cs="標楷體"/>
                <w:b/>
              </w:rPr>
              <w:t>生物</w:t>
            </w:r>
          </w:p>
        </w:tc>
        <w:tc>
          <w:tcPr>
            <w:tcW w:w="1322" w:type="dxa"/>
            <w:vAlign w:val="center"/>
          </w:tcPr>
          <w:p w:rsidR="0038424A" w:rsidRPr="002C680B" w:rsidRDefault="0038424A" w:rsidP="0038424A">
            <w:pPr>
              <w:widowControl w:val="0"/>
              <w:ind w:right="28"/>
              <w:jc w:val="center"/>
              <w:rPr>
                <w:rFonts w:ascii="標楷體" w:eastAsia="標楷體" w:hAnsi="標楷體" w:cs="標楷體"/>
                <w:b/>
              </w:rPr>
            </w:pPr>
            <w:r w:rsidRPr="002C680B">
              <w:rPr>
                <w:rFonts w:ascii="標楷體" w:eastAsia="標楷體" w:hAnsi="標楷體" w:cs="標楷體"/>
                <w:b/>
              </w:rPr>
              <w:t>地理</w:t>
            </w:r>
          </w:p>
        </w:tc>
        <w:tc>
          <w:tcPr>
            <w:tcW w:w="1321" w:type="dxa"/>
            <w:vAlign w:val="center"/>
          </w:tcPr>
          <w:p w:rsidR="0038424A" w:rsidRPr="002C680B" w:rsidRDefault="0038424A" w:rsidP="0038424A">
            <w:pPr>
              <w:widowControl w:val="0"/>
              <w:ind w:right="28"/>
              <w:jc w:val="center"/>
              <w:rPr>
                <w:rFonts w:ascii="標楷體" w:eastAsia="標楷體" w:hAnsi="標楷體" w:cs="標楷體"/>
                <w:b/>
              </w:rPr>
            </w:pPr>
            <w:r w:rsidRPr="002C680B">
              <w:rPr>
                <w:rFonts w:ascii="標楷體" w:eastAsia="標楷體" w:hAnsi="標楷體" w:cs="標楷體"/>
                <w:b/>
              </w:rPr>
              <w:t>英文</w:t>
            </w:r>
          </w:p>
        </w:tc>
        <w:tc>
          <w:tcPr>
            <w:tcW w:w="1327" w:type="dxa"/>
            <w:vAlign w:val="center"/>
          </w:tcPr>
          <w:p w:rsidR="0038424A" w:rsidRPr="002C680B" w:rsidRDefault="0038424A" w:rsidP="0038424A">
            <w:pPr>
              <w:widowControl w:val="0"/>
              <w:ind w:right="28"/>
              <w:jc w:val="center"/>
              <w:rPr>
                <w:rFonts w:ascii="標楷體" w:eastAsia="標楷體" w:hAnsi="標楷體" w:cs="標楷體"/>
                <w:b/>
              </w:rPr>
            </w:pPr>
            <w:r w:rsidRPr="002C680B">
              <w:rPr>
                <w:rFonts w:ascii="標楷體" w:eastAsia="標楷體" w:hAnsi="標楷體" w:cs="標楷體"/>
                <w:b/>
              </w:rPr>
              <w:t>地科</w:t>
            </w:r>
          </w:p>
        </w:tc>
      </w:tr>
      <w:tr w:rsidR="002C680B" w:rsidRPr="002C680B" w:rsidTr="00145671">
        <w:trPr>
          <w:jc w:val="right"/>
        </w:trPr>
        <w:tc>
          <w:tcPr>
            <w:tcW w:w="959"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人數</w:t>
            </w:r>
          </w:p>
        </w:tc>
        <w:tc>
          <w:tcPr>
            <w:tcW w:w="1321"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80</w:t>
            </w:r>
          </w:p>
        </w:tc>
        <w:tc>
          <w:tcPr>
            <w:tcW w:w="1321"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88</w:t>
            </w:r>
          </w:p>
        </w:tc>
        <w:tc>
          <w:tcPr>
            <w:tcW w:w="1322"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76</w:t>
            </w:r>
          </w:p>
        </w:tc>
        <w:tc>
          <w:tcPr>
            <w:tcW w:w="1322"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60</w:t>
            </w:r>
          </w:p>
        </w:tc>
        <w:tc>
          <w:tcPr>
            <w:tcW w:w="1322"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18</w:t>
            </w:r>
          </w:p>
        </w:tc>
        <w:tc>
          <w:tcPr>
            <w:tcW w:w="1321"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24</w:t>
            </w:r>
          </w:p>
        </w:tc>
        <w:tc>
          <w:tcPr>
            <w:tcW w:w="1327"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37</w:t>
            </w:r>
          </w:p>
        </w:tc>
      </w:tr>
      <w:tr w:rsidR="002C680B" w:rsidRPr="002C680B" w:rsidTr="00145671">
        <w:trPr>
          <w:jc w:val="right"/>
        </w:trPr>
        <w:tc>
          <w:tcPr>
            <w:tcW w:w="959"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教師</w:t>
            </w:r>
          </w:p>
        </w:tc>
        <w:tc>
          <w:tcPr>
            <w:tcW w:w="1321" w:type="dxa"/>
            <w:vAlign w:val="center"/>
          </w:tcPr>
          <w:p w:rsidR="0038424A" w:rsidRPr="002C680B" w:rsidRDefault="0038424A" w:rsidP="0088412C">
            <w:pPr>
              <w:widowControl w:val="0"/>
              <w:ind w:right="28"/>
              <w:jc w:val="center"/>
              <w:rPr>
                <w:rFonts w:ascii="標楷體" w:eastAsia="標楷體" w:hAnsi="標楷體" w:cs="標楷體"/>
              </w:rPr>
            </w:pPr>
            <w:r w:rsidRPr="002C680B">
              <w:rPr>
                <w:rFonts w:ascii="標楷體" w:eastAsia="標楷體" w:hAnsi="標楷體" w:cs="標楷體"/>
              </w:rPr>
              <w:t>陳</w:t>
            </w:r>
            <w:r w:rsidR="0088412C">
              <w:rPr>
                <w:rFonts w:ascii="標楷體" w:eastAsia="標楷體" w:hAnsi="標楷體" w:cs="標楷體" w:hint="eastAsia"/>
              </w:rPr>
              <w:t>○</w:t>
            </w:r>
            <w:r w:rsidRPr="002C680B">
              <w:rPr>
                <w:rFonts w:ascii="標楷體" w:eastAsia="標楷體" w:hAnsi="標楷體" w:cs="標楷體"/>
              </w:rPr>
              <w:t>秋</w:t>
            </w:r>
          </w:p>
        </w:tc>
        <w:tc>
          <w:tcPr>
            <w:tcW w:w="1321" w:type="dxa"/>
            <w:vAlign w:val="center"/>
          </w:tcPr>
          <w:p w:rsidR="0038424A" w:rsidRPr="002C680B" w:rsidRDefault="0038424A" w:rsidP="0088412C">
            <w:pPr>
              <w:widowControl w:val="0"/>
              <w:ind w:right="28"/>
              <w:jc w:val="center"/>
              <w:rPr>
                <w:rFonts w:ascii="標楷體" w:eastAsia="標楷體" w:hAnsi="標楷體" w:cs="標楷體"/>
              </w:rPr>
            </w:pPr>
            <w:r w:rsidRPr="002C680B">
              <w:rPr>
                <w:rFonts w:ascii="標楷體" w:eastAsia="標楷體" w:hAnsi="標楷體" w:cs="標楷體"/>
              </w:rPr>
              <w:t>歐</w:t>
            </w:r>
            <w:r w:rsidR="0088412C">
              <w:rPr>
                <w:rFonts w:ascii="標楷體" w:eastAsia="標楷體" w:hAnsi="標楷體" w:cs="標楷體" w:hint="eastAsia"/>
              </w:rPr>
              <w:t>○</w:t>
            </w:r>
            <w:r w:rsidRPr="002C680B">
              <w:rPr>
                <w:rFonts w:ascii="標楷體" w:eastAsia="標楷體" w:hAnsi="標楷體" w:cs="標楷體"/>
              </w:rPr>
              <w:t>昌</w:t>
            </w:r>
          </w:p>
        </w:tc>
        <w:tc>
          <w:tcPr>
            <w:tcW w:w="1322" w:type="dxa"/>
            <w:vAlign w:val="center"/>
          </w:tcPr>
          <w:p w:rsidR="0038424A" w:rsidRPr="002C680B" w:rsidRDefault="0038424A" w:rsidP="0088412C">
            <w:pPr>
              <w:widowControl w:val="0"/>
              <w:ind w:right="28"/>
              <w:jc w:val="center"/>
              <w:rPr>
                <w:rFonts w:ascii="標楷體" w:eastAsia="標楷體" w:hAnsi="標楷體" w:cs="標楷體"/>
              </w:rPr>
            </w:pPr>
            <w:r w:rsidRPr="002C680B">
              <w:rPr>
                <w:rFonts w:ascii="標楷體" w:eastAsia="標楷體" w:hAnsi="標楷體" w:cs="標楷體"/>
              </w:rPr>
              <w:t>呂</w:t>
            </w:r>
            <w:r w:rsidR="0088412C">
              <w:rPr>
                <w:rFonts w:ascii="標楷體" w:eastAsia="標楷體" w:hAnsi="標楷體" w:cs="標楷體" w:hint="eastAsia"/>
              </w:rPr>
              <w:t>○</w:t>
            </w:r>
            <w:r w:rsidRPr="002C680B">
              <w:rPr>
                <w:rFonts w:ascii="標楷體" w:eastAsia="標楷體" w:hAnsi="標楷體" w:cs="標楷體"/>
              </w:rPr>
              <w:t>芳</w:t>
            </w:r>
          </w:p>
        </w:tc>
        <w:tc>
          <w:tcPr>
            <w:tcW w:w="1322" w:type="dxa"/>
            <w:vAlign w:val="center"/>
          </w:tcPr>
          <w:p w:rsidR="0038424A" w:rsidRPr="002C680B" w:rsidRDefault="0038424A" w:rsidP="0088412C">
            <w:pPr>
              <w:widowControl w:val="0"/>
              <w:ind w:right="28"/>
              <w:jc w:val="center"/>
              <w:rPr>
                <w:rFonts w:ascii="標楷體" w:eastAsia="標楷體" w:hAnsi="標楷體" w:cs="標楷體"/>
              </w:rPr>
            </w:pPr>
            <w:r w:rsidRPr="002C680B">
              <w:rPr>
                <w:rFonts w:ascii="標楷體" w:eastAsia="標楷體" w:hAnsi="標楷體" w:cs="標楷體"/>
              </w:rPr>
              <w:t>林</w:t>
            </w:r>
            <w:r w:rsidR="0088412C">
              <w:rPr>
                <w:rFonts w:ascii="標楷體" w:eastAsia="標楷體" w:hAnsi="標楷體" w:cs="標楷體" w:hint="eastAsia"/>
              </w:rPr>
              <w:t>○</w:t>
            </w:r>
            <w:r w:rsidRPr="002C680B">
              <w:rPr>
                <w:rFonts w:ascii="標楷體" w:eastAsia="標楷體" w:hAnsi="標楷體" w:cs="標楷體"/>
              </w:rPr>
              <w:t>辰</w:t>
            </w:r>
          </w:p>
        </w:tc>
        <w:tc>
          <w:tcPr>
            <w:tcW w:w="1322" w:type="dxa"/>
            <w:vAlign w:val="center"/>
          </w:tcPr>
          <w:p w:rsidR="0038424A" w:rsidRPr="002C680B" w:rsidRDefault="0038424A" w:rsidP="0088412C">
            <w:pPr>
              <w:widowControl w:val="0"/>
              <w:ind w:right="28"/>
              <w:jc w:val="center"/>
              <w:rPr>
                <w:rFonts w:ascii="標楷體" w:eastAsia="標楷體" w:hAnsi="標楷體" w:cs="標楷體"/>
              </w:rPr>
            </w:pPr>
            <w:r w:rsidRPr="002C680B">
              <w:rPr>
                <w:rFonts w:ascii="標楷體" w:eastAsia="標楷體" w:hAnsi="標楷體" w:cs="標楷體"/>
              </w:rPr>
              <w:t>李</w:t>
            </w:r>
            <w:r w:rsidR="0088412C">
              <w:rPr>
                <w:rFonts w:ascii="標楷體" w:eastAsia="標楷體" w:hAnsi="標楷體" w:cs="標楷體" w:hint="eastAsia"/>
              </w:rPr>
              <w:t>○</w:t>
            </w:r>
            <w:r w:rsidRPr="002C680B">
              <w:rPr>
                <w:rFonts w:ascii="標楷體" w:eastAsia="標楷體" w:hAnsi="標楷體" w:cs="標楷體"/>
              </w:rPr>
              <w:t>庭</w:t>
            </w:r>
          </w:p>
        </w:tc>
        <w:tc>
          <w:tcPr>
            <w:tcW w:w="1321" w:type="dxa"/>
            <w:vAlign w:val="center"/>
          </w:tcPr>
          <w:p w:rsidR="0038424A" w:rsidRPr="002C680B" w:rsidRDefault="0038424A" w:rsidP="0088412C">
            <w:pPr>
              <w:widowControl w:val="0"/>
              <w:ind w:right="28"/>
              <w:jc w:val="center"/>
              <w:rPr>
                <w:rFonts w:ascii="標楷體" w:eastAsia="標楷體" w:hAnsi="標楷體" w:cs="標楷體"/>
              </w:rPr>
            </w:pPr>
            <w:r w:rsidRPr="002C680B">
              <w:rPr>
                <w:rFonts w:ascii="標楷體" w:eastAsia="標楷體" w:hAnsi="標楷體" w:cs="標楷體" w:hint="eastAsia"/>
              </w:rPr>
              <w:t>歐</w:t>
            </w:r>
            <w:r w:rsidR="0088412C">
              <w:rPr>
                <w:rFonts w:ascii="標楷體" w:eastAsia="標楷體" w:hAnsi="標楷體" w:cs="標楷體" w:hint="eastAsia"/>
              </w:rPr>
              <w:t>○</w:t>
            </w:r>
            <w:r w:rsidRPr="002C680B">
              <w:rPr>
                <w:rFonts w:ascii="標楷體" w:eastAsia="標楷體" w:hAnsi="標楷體" w:cs="標楷體" w:hint="eastAsia"/>
              </w:rPr>
              <w:t>盈</w:t>
            </w:r>
          </w:p>
        </w:tc>
        <w:tc>
          <w:tcPr>
            <w:tcW w:w="1327" w:type="dxa"/>
            <w:vAlign w:val="center"/>
          </w:tcPr>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rPr>
              <w:t>蔡</w:t>
            </w:r>
            <w:r w:rsidR="0088412C">
              <w:rPr>
                <w:rFonts w:ascii="標楷體" w:eastAsia="標楷體" w:hAnsi="標楷體" w:cs="標楷體" w:hint="eastAsia"/>
              </w:rPr>
              <w:t>○</w:t>
            </w:r>
            <w:r w:rsidRPr="002C680B">
              <w:rPr>
                <w:rFonts w:ascii="標楷體" w:eastAsia="標楷體" w:hAnsi="標楷體" w:cs="標楷體"/>
              </w:rPr>
              <w:t>誼</w:t>
            </w:r>
          </w:p>
          <w:p w:rsidR="0038424A" w:rsidRPr="002C680B" w:rsidRDefault="0038424A" w:rsidP="0038424A">
            <w:pPr>
              <w:widowControl w:val="0"/>
              <w:ind w:right="28"/>
              <w:jc w:val="center"/>
              <w:rPr>
                <w:rFonts w:ascii="標楷體" w:eastAsia="標楷體" w:hAnsi="標楷體" w:cs="標楷體"/>
              </w:rPr>
            </w:pPr>
            <w:r w:rsidRPr="002C680B">
              <w:rPr>
                <w:rFonts w:ascii="標楷體" w:eastAsia="標楷體" w:hAnsi="標楷體" w:cs="標楷體" w:hint="eastAsia"/>
              </w:rPr>
              <w:t>(外聘)</w:t>
            </w:r>
          </w:p>
        </w:tc>
      </w:tr>
    </w:tbl>
    <w:tbl>
      <w:tblPr>
        <w:tblStyle w:val="72"/>
        <w:tblW w:w="0" w:type="auto"/>
        <w:tblInd w:w="227" w:type="dxa"/>
        <w:tblLook w:val="04A0" w:firstRow="1" w:lastRow="0" w:firstColumn="1" w:lastColumn="0" w:noHBand="0" w:noVBand="1"/>
      </w:tblPr>
      <w:tblGrid>
        <w:gridCol w:w="3546"/>
        <w:gridCol w:w="3316"/>
        <w:gridCol w:w="3332"/>
      </w:tblGrid>
      <w:tr w:rsidR="002C680B" w:rsidRPr="002C680B" w:rsidTr="00145671">
        <w:tc>
          <w:tcPr>
            <w:tcW w:w="3546" w:type="dxa"/>
          </w:tcPr>
          <w:p w:rsidR="0038424A" w:rsidRPr="002C680B" w:rsidRDefault="0038424A" w:rsidP="0038424A">
            <w:pPr>
              <w:spacing w:line="240" w:lineRule="auto"/>
            </w:pPr>
            <w:r w:rsidRPr="002C680B">
              <w:rPr>
                <w:noProof/>
              </w:rPr>
              <w:lastRenderedPageBreak/>
              <w:drawing>
                <wp:inline distT="0" distB="0" distL="0" distR="0" wp14:anchorId="0899F9FE" wp14:editId="1618487D">
                  <wp:extent cx="2114550" cy="1552575"/>
                  <wp:effectExtent l="0" t="0" r="0" b="9525"/>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114680" cy="1552670"/>
                          </a:xfrm>
                          <a:prstGeom prst="rect">
                            <a:avLst/>
                          </a:prstGeom>
                          <a:ln/>
                        </pic:spPr>
                      </pic:pic>
                    </a:graphicData>
                  </a:graphic>
                </wp:inline>
              </w:drawing>
            </w:r>
          </w:p>
        </w:tc>
        <w:tc>
          <w:tcPr>
            <w:tcW w:w="3398" w:type="dxa"/>
          </w:tcPr>
          <w:p w:rsidR="0038424A" w:rsidRPr="002C680B" w:rsidRDefault="0038424A" w:rsidP="0038424A">
            <w:pPr>
              <w:spacing w:line="240" w:lineRule="auto"/>
            </w:pPr>
            <w:r w:rsidRPr="002C680B">
              <w:rPr>
                <w:noProof/>
              </w:rPr>
              <w:drawing>
                <wp:inline distT="0" distB="0" distL="0" distR="0" wp14:anchorId="3CA19444" wp14:editId="1DC1B8AA">
                  <wp:extent cx="1924050" cy="1504950"/>
                  <wp:effectExtent l="0" t="0" r="0" b="0"/>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934066" cy="1512784"/>
                          </a:xfrm>
                          <a:prstGeom prst="rect">
                            <a:avLst/>
                          </a:prstGeom>
                          <a:ln/>
                        </pic:spPr>
                      </pic:pic>
                    </a:graphicData>
                  </a:graphic>
                </wp:inline>
              </w:drawing>
            </w:r>
          </w:p>
        </w:tc>
        <w:tc>
          <w:tcPr>
            <w:tcW w:w="3399" w:type="dxa"/>
          </w:tcPr>
          <w:p w:rsidR="0038424A" w:rsidRPr="002C680B" w:rsidRDefault="0038424A" w:rsidP="0038424A">
            <w:pPr>
              <w:spacing w:line="240" w:lineRule="auto"/>
            </w:pPr>
            <w:r w:rsidRPr="002C680B">
              <w:rPr>
                <w:noProof/>
              </w:rPr>
              <w:drawing>
                <wp:inline distT="0" distB="0" distL="0" distR="0" wp14:anchorId="2BD621EF" wp14:editId="50E08EF0">
                  <wp:extent cx="1943100" cy="1457325"/>
                  <wp:effectExtent l="0" t="0" r="0" b="9525"/>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982068" cy="1486551"/>
                          </a:xfrm>
                          <a:prstGeom prst="rect">
                            <a:avLst/>
                          </a:prstGeom>
                          <a:ln/>
                        </pic:spPr>
                      </pic:pic>
                    </a:graphicData>
                  </a:graphic>
                </wp:inline>
              </w:drawing>
            </w:r>
          </w:p>
        </w:tc>
      </w:tr>
    </w:tbl>
    <w:p w:rsidR="0038424A" w:rsidRPr="002C680B" w:rsidRDefault="0038424A" w:rsidP="0038424A">
      <w:pPr>
        <w:pStyle w:val="af9"/>
        <w:widowControl w:val="0"/>
        <w:ind w:leftChars="0" w:left="1418"/>
        <w:contextualSpacing/>
        <w:jc w:val="center"/>
        <w:rPr>
          <w:rFonts w:ascii="標楷體" w:hAnsi="標楷體"/>
          <w:sz w:val="28"/>
          <w:szCs w:val="28"/>
        </w:rPr>
      </w:pPr>
      <w:r w:rsidRPr="002C680B">
        <w:rPr>
          <w:rFonts w:hint="eastAsia"/>
          <w:sz w:val="28"/>
          <w:szCs w:val="28"/>
        </w:rPr>
        <w:t>高三課後教室模考及解題課程</w:t>
      </w:r>
      <w:r w:rsidRPr="002C680B">
        <w:rPr>
          <w:rFonts w:hint="eastAsia"/>
          <w:sz w:val="28"/>
          <w:szCs w:val="28"/>
        </w:rPr>
        <w:t>(</w:t>
      </w:r>
      <w:r w:rsidRPr="002C680B">
        <w:rPr>
          <w:rFonts w:hint="eastAsia"/>
          <w:sz w:val="28"/>
          <w:szCs w:val="28"/>
        </w:rPr>
        <w:t>週一到週四</w:t>
      </w:r>
      <w:r w:rsidRPr="002C680B">
        <w:rPr>
          <w:rFonts w:hint="eastAsia"/>
          <w:sz w:val="28"/>
          <w:szCs w:val="28"/>
        </w:rPr>
        <w:t>1</w:t>
      </w:r>
      <w:r w:rsidR="003E4809">
        <w:rPr>
          <w:rFonts w:hint="eastAsia"/>
          <w:sz w:val="28"/>
          <w:szCs w:val="28"/>
        </w:rPr>
        <w:t>6</w:t>
      </w:r>
      <w:r w:rsidRPr="002C680B">
        <w:rPr>
          <w:sz w:val="28"/>
          <w:szCs w:val="28"/>
        </w:rPr>
        <w:t>:20-18:00)</w:t>
      </w:r>
    </w:p>
    <w:p w:rsidR="0038424A" w:rsidRPr="002C680B" w:rsidRDefault="0038424A" w:rsidP="0038424A">
      <w:pPr>
        <w:pStyle w:val="af9"/>
        <w:widowControl w:val="0"/>
        <w:ind w:leftChars="0" w:left="1418"/>
        <w:contextualSpacing/>
        <w:jc w:val="both"/>
        <w:rPr>
          <w:rFonts w:ascii="標楷體" w:hAnsi="標楷體"/>
          <w:sz w:val="28"/>
          <w:szCs w:val="28"/>
        </w:rPr>
      </w:pPr>
    </w:p>
    <w:p w:rsidR="0038424A" w:rsidRPr="002C680B" w:rsidRDefault="0038424A" w:rsidP="00E840C5">
      <w:pPr>
        <w:pStyle w:val="af9"/>
        <w:widowControl w:val="0"/>
        <w:numPr>
          <w:ilvl w:val="3"/>
          <w:numId w:val="28"/>
        </w:numPr>
        <w:ind w:leftChars="0"/>
        <w:contextualSpacing/>
        <w:jc w:val="both"/>
        <w:rPr>
          <w:rFonts w:ascii="標楷體" w:hAnsi="標楷體"/>
          <w:sz w:val="28"/>
          <w:szCs w:val="28"/>
        </w:rPr>
      </w:pPr>
      <w:r w:rsidRPr="002C680B">
        <w:rPr>
          <w:rFonts w:ascii="標楷體" w:hAnsi="標楷體" w:hint="eastAsia"/>
          <w:sz w:val="28"/>
          <w:szCs w:val="28"/>
        </w:rPr>
        <w:t>國三會考激勵營於寒假辦理，113年 1月24日-31日，地點為晚自習教室，感謝師長們在假期到校陪伴學生讀書，為國三學生加油打氣。輪值教師如下：</w:t>
      </w:r>
    </w:p>
    <w:tbl>
      <w:tblPr>
        <w:tblStyle w:val="73"/>
        <w:tblW w:w="0" w:type="auto"/>
        <w:jc w:val="right"/>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firstRow="1" w:lastRow="0" w:firstColumn="1" w:lastColumn="0" w:noHBand="0" w:noVBand="1"/>
      </w:tblPr>
      <w:tblGrid>
        <w:gridCol w:w="1256"/>
        <w:gridCol w:w="1090"/>
        <w:gridCol w:w="1293"/>
        <w:gridCol w:w="1293"/>
        <w:gridCol w:w="1293"/>
        <w:gridCol w:w="1293"/>
        <w:gridCol w:w="1293"/>
        <w:gridCol w:w="1193"/>
      </w:tblGrid>
      <w:tr w:rsidR="002C680B" w:rsidRPr="002C680B" w:rsidTr="00145671">
        <w:trPr>
          <w:jc w:val="right"/>
        </w:trPr>
        <w:tc>
          <w:tcPr>
            <w:tcW w:w="1256" w:type="dxa"/>
          </w:tcPr>
          <w:p w:rsidR="0038424A" w:rsidRPr="002C680B" w:rsidRDefault="0038424A" w:rsidP="0038424A">
            <w:pPr>
              <w:spacing w:before="100" w:beforeAutospacing="1" w:after="100" w:afterAutospacing="1"/>
              <w:jc w:val="center"/>
            </w:pPr>
            <w:r w:rsidRPr="002C680B">
              <w:rPr>
                <w:bCs/>
                <w:sz w:val="20"/>
                <w:szCs w:val="20"/>
              </w:rPr>
              <w:t>時程</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bCs/>
                <w:sz w:val="20"/>
                <w:szCs w:val="20"/>
              </w:rPr>
              <w:t>學生作息</w:t>
            </w:r>
          </w:p>
        </w:tc>
        <w:tc>
          <w:tcPr>
            <w:tcW w:w="1293"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1/2</w:t>
            </w:r>
            <w:r w:rsidRPr="002C680B">
              <w:rPr>
                <w:bCs/>
                <w:sz w:val="20"/>
                <w:szCs w:val="20"/>
              </w:rPr>
              <w:t>4</w:t>
            </w:r>
            <w:r w:rsidRPr="002C680B">
              <w:rPr>
                <w:rFonts w:hint="eastAsia"/>
                <w:bCs/>
                <w:sz w:val="20"/>
                <w:szCs w:val="20"/>
              </w:rPr>
              <w:t>（三）</w:t>
            </w:r>
          </w:p>
        </w:tc>
        <w:tc>
          <w:tcPr>
            <w:tcW w:w="1293"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1/2</w:t>
            </w:r>
            <w:r w:rsidRPr="002C680B">
              <w:rPr>
                <w:bCs/>
                <w:sz w:val="20"/>
                <w:szCs w:val="20"/>
              </w:rPr>
              <w:t>5</w:t>
            </w:r>
            <w:r w:rsidRPr="002C680B">
              <w:rPr>
                <w:rFonts w:hint="eastAsia"/>
                <w:bCs/>
                <w:sz w:val="20"/>
                <w:szCs w:val="20"/>
              </w:rPr>
              <w:t>（四）</w:t>
            </w:r>
          </w:p>
        </w:tc>
        <w:tc>
          <w:tcPr>
            <w:tcW w:w="1293"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1/2</w:t>
            </w:r>
            <w:r w:rsidRPr="002C680B">
              <w:rPr>
                <w:bCs/>
                <w:sz w:val="20"/>
                <w:szCs w:val="20"/>
              </w:rPr>
              <w:t>6</w:t>
            </w:r>
            <w:r w:rsidRPr="002C680B">
              <w:rPr>
                <w:rFonts w:hint="eastAsia"/>
                <w:bCs/>
                <w:sz w:val="20"/>
                <w:szCs w:val="20"/>
              </w:rPr>
              <w:t>（五）</w:t>
            </w:r>
          </w:p>
        </w:tc>
        <w:tc>
          <w:tcPr>
            <w:tcW w:w="1293"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1/29（一）</w:t>
            </w:r>
          </w:p>
        </w:tc>
        <w:tc>
          <w:tcPr>
            <w:tcW w:w="1293"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w:t>
            </w:r>
            <w:r w:rsidRPr="002C680B">
              <w:rPr>
                <w:bCs/>
                <w:sz w:val="20"/>
                <w:szCs w:val="20"/>
              </w:rPr>
              <w:t>30</w:t>
            </w:r>
            <w:r w:rsidRPr="002C680B">
              <w:rPr>
                <w:rFonts w:hint="eastAsia"/>
                <w:bCs/>
                <w:sz w:val="20"/>
                <w:szCs w:val="20"/>
              </w:rPr>
              <w:t>（二）</w:t>
            </w:r>
          </w:p>
        </w:tc>
        <w:tc>
          <w:tcPr>
            <w:tcW w:w="1193"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w:t>
            </w:r>
            <w:r w:rsidRPr="002C680B">
              <w:rPr>
                <w:bCs/>
                <w:sz w:val="20"/>
                <w:szCs w:val="20"/>
              </w:rPr>
              <w:t>31</w:t>
            </w:r>
            <w:r w:rsidRPr="002C680B">
              <w:rPr>
                <w:rFonts w:hint="eastAsia"/>
                <w:bCs/>
                <w:sz w:val="20"/>
                <w:szCs w:val="20"/>
              </w:rPr>
              <w:t>（三）</w:t>
            </w:r>
          </w:p>
        </w:tc>
      </w:tr>
      <w:tr w:rsidR="002C680B" w:rsidRPr="002C680B" w:rsidTr="00145671">
        <w:trPr>
          <w:jc w:val="right"/>
        </w:trPr>
        <w:tc>
          <w:tcPr>
            <w:tcW w:w="1256"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08</w:t>
            </w:r>
            <w:r w:rsidRPr="002C680B">
              <w:rPr>
                <w:bCs/>
                <w:sz w:val="20"/>
                <w:szCs w:val="20"/>
              </w:rPr>
              <w:t>:</w:t>
            </w:r>
            <w:r w:rsidRPr="002C680B">
              <w:rPr>
                <w:rFonts w:hint="eastAsia"/>
                <w:bCs/>
                <w:sz w:val="20"/>
                <w:szCs w:val="20"/>
              </w:rPr>
              <w:t>00</w:t>
            </w:r>
            <w:r w:rsidRPr="002C680B">
              <w:rPr>
                <w:bCs/>
                <w:sz w:val="20"/>
                <w:szCs w:val="20"/>
              </w:rPr>
              <w:t>~</w:t>
            </w:r>
            <w:r w:rsidRPr="002C680B">
              <w:rPr>
                <w:rFonts w:hint="eastAsia"/>
                <w:bCs/>
                <w:sz w:val="20"/>
                <w:szCs w:val="20"/>
              </w:rPr>
              <w:t>09</w:t>
            </w:r>
            <w:r w:rsidRPr="002C680B">
              <w:rPr>
                <w:bCs/>
                <w:sz w:val="20"/>
                <w:szCs w:val="20"/>
              </w:rPr>
              <w:t>:</w:t>
            </w:r>
            <w:r w:rsidRPr="002C680B">
              <w:rPr>
                <w:rFonts w:hint="eastAsia"/>
                <w:bCs/>
                <w:sz w:val="20"/>
                <w:szCs w:val="20"/>
              </w:rPr>
              <w:t>50</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自主學習</w:t>
            </w:r>
          </w:p>
        </w:tc>
        <w:tc>
          <w:tcPr>
            <w:tcW w:w="1293" w:type="dxa"/>
            <w:vMerge w:val="restart"/>
            <w:vAlign w:val="center"/>
          </w:tcPr>
          <w:p w:rsidR="0038424A" w:rsidRPr="002C680B" w:rsidRDefault="0038424A" w:rsidP="0088412C">
            <w:pPr>
              <w:jc w:val="center"/>
            </w:pPr>
            <w:r w:rsidRPr="002C680B">
              <w:rPr>
                <w:rFonts w:hint="eastAsia"/>
              </w:rPr>
              <w:t>蘇</w:t>
            </w:r>
            <w:r w:rsidR="0088412C">
              <w:rPr>
                <w:rFonts w:hint="eastAsia"/>
              </w:rPr>
              <w:t>○</w:t>
            </w:r>
            <w:r w:rsidRPr="002C680B">
              <w:rPr>
                <w:rFonts w:hint="eastAsia"/>
              </w:rPr>
              <w:t>涵</w:t>
            </w:r>
          </w:p>
        </w:tc>
        <w:tc>
          <w:tcPr>
            <w:tcW w:w="1293" w:type="dxa"/>
            <w:vMerge w:val="restart"/>
            <w:vAlign w:val="center"/>
          </w:tcPr>
          <w:p w:rsidR="0038424A" w:rsidRPr="002C680B" w:rsidRDefault="0038424A" w:rsidP="0088412C">
            <w:pPr>
              <w:jc w:val="center"/>
            </w:pPr>
            <w:r w:rsidRPr="002C680B">
              <w:rPr>
                <w:rFonts w:hint="eastAsia"/>
              </w:rPr>
              <w:t>羅</w:t>
            </w:r>
            <w:r w:rsidR="0088412C">
              <w:rPr>
                <w:rFonts w:hint="eastAsia"/>
              </w:rPr>
              <w:t>○</w:t>
            </w:r>
            <w:r w:rsidRPr="002C680B">
              <w:rPr>
                <w:rFonts w:hint="eastAsia"/>
              </w:rPr>
              <w:t>淩</w:t>
            </w:r>
          </w:p>
        </w:tc>
        <w:tc>
          <w:tcPr>
            <w:tcW w:w="1293" w:type="dxa"/>
            <w:vMerge w:val="restart"/>
            <w:vAlign w:val="center"/>
          </w:tcPr>
          <w:p w:rsidR="0038424A" w:rsidRPr="002C680B" w:rsidRDefault="0038424A" w:rsidP="0088412C">
            <w:pPr>
              <w:jc w:val="center"/>
            </w:pPr>
            <w:r w:rsidRPr="002C680B">
              <w:rPr>
                <w:rFonts w:hint="eastAsia"/>
              </w:rPr>
              <w:t>王</w:t>
            </w:r>
            <w:r w:rsidR="0088412C">
              <w:rPr>
                <w:rFonts w:hint="eastAsia"/>
              </w:rPr>
              <w:t>○</w:t>
            </w:r>
            <w:r w:rsidRPr="002C680B">
              <w:rPr>
                <w:rFonts w:hint="eastAsia"/>
              </w:rPr>
              <w:t>文</w:t>
            </w:r>
          </w:p>
        </w:tc>
        <w:tc>
          <w:tcPr>
            <w:tcW w:w="1293" w:type="dxa"/>
            <w:vMerge w:val="restart"/>
            <w:vAlign w:val="center"/>
          </w:tcPr>
          <w:p w:rsidR="0038424A" w:rsidRPr="002C680B" w:rsidRDefault="0038424A" w:rsidP="0088412C">
            <w:pPr>
              <w:jc w:val="center"/>
            </w:pPr>
            <w:r w:rsidRPr="002C680B">
              <w:rPr>
                <w:rFonts w:hint="eastAsia"/>
              </w:rPr>
              <w:t>鄭</w:t>
            </w:r>
            <w:r w:rsidR="0088412C">
              <w:rPr>
                <w:rFonts w:hint="eastAsia"/>
              </w:rPr>
              <w:t>○</w:t>
            </w:r>
            <w:r w:rsidRPr="002C680B">
              <w:rPr>
                <w:rFonts w:hint="eastAsia"/>
              </w:rPr>
              <w:t>郁</w:t>
            </w:r>
          </w:p>
        </w:tc>
        <w:tc>
          <w:tcPr>
            <w:tcW w:w="1293" w:type="dxa"/>
            <w:vMerge w:val="restart"/>
            <w:vAlign w:val="center"/>
          </w:tcPr>
          <w:p w:rsidR="0038424A" w:rsidRPr="002C680B" w:rsidRDefault="0038424A" w:rsidP="0088412C">
            <w:pPr>
              <w:jc w:val="center"/>
            </w:pPr>
            <w:r w:rsidRPr="002C680B">
              <w:rPr>
                <w:rFonts w:hint="eastAsia"/>
              </w:rPr>
              <w:t>王</w:t>
            </w:r>
            <w:r w:rsidR="0088412C">
              <w:rPr>
                <w:rFonts w:hint="eastAsia"/>
              </w:rPr>
              <w:t>○</w:t>
            </w:r>
            <w:r w:rsidRPr="002C680B">
              <w:rPr>
                <w:rFonts w:hint="eastAsia"/>
              </w:rPr>
              <w:t>文</w:t>
            </w:r>
          </w:p>
        </w:tc>
        <w:tc>
          <w:tcPr>
            <w:tcW w:w="1193" w:type="dxa"/>
            <w:vMerge w:val="restart"/>
            <w:vAlign w:val="center"/>
          </w:tcPr>
          <w:p w:rsidR="0038424A" w:rsidRPr="002C680B" w:rsidRDefault="0038424A" w:rsidP="0088412C">
            <w:pPr>
              <w:jc w:val="center"/>
            </w:pPr>
            <w:r w:rsidRPr="002C680B">
              <w:rPr>
                <w:rFonts w:hint="eastAsia"/>
              </w:rPr>
              <w:t>徐</w:t>
            </w:r>
            <w:r w:rsidR="0088412C">
              <w:rPr>
                <w:rFonts w:hint="eastAsia"/>
              </w:rPr>
              <w:t>○</w:t>
            </w:r>
            <w:r w:rsidRPr="002C680B">
              <w:rPr>
                <w:rFonts w:hint="eastAsia"/>
              </w:rPr>
              <w:t>瑜</w:t>
            </w:r>
          </w:p>
        </w:tc>
      </w:tr>
      <w:tr w:rsidR="002C680B" w:rsidRPr="002C680B" w:rsidTr="00145671">
        <w:trPr>
          <w:jc w:val="right"/>
        </w:trPr>
        <w:tc>
          <w:tcPr>
            <w:tcW w:w="1256"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09</w:t>
            </w:r>
            <w:r w:rsidRPr="002C680B">
              <w:rPr>
                <w:bCs/>
                <w:sz w:val="20"/>
                <w:szCs w:val="20"/>
              </w:rPr>
              <w:t>:</w:t>
            </w:r>
            <w:r w:rsidRPr="002C680B">
              <w:rPr>
                <w:rFonts w:hint="eastAsia"/>
                <w:bCs/>
                <w:sz w:val="20"/>
                <w:szCs w:val="20"/>
              </w:rPr>
              <w:t>50</w:t>
            </w:r>
            <w:r w:rsidRPr="002C680B">
              <w:rPr>
                <w:bCs/>
                <w:sz w:val="20"/>
                <w:szCs w:val="20"/>
              </w:rPr>
              <w:t>~</w:t>
            </w:r>
            <w:r w:rsidRPr="002C680B">
              <w:rPr>
                <w:rFonts w:hint="eastAsia"/>
                <w:bCs/>
                <w:sz w:val="20"/>
                <w:szCs w:val="20"/>
              </w:rPr>
              <w:t>10</w:t>
            </w:r>
            <w:r w:rsidRPr="002C680B">
              <w:rPr>
                <w:bCs/>
                <w:sz w:val="20"/>
                <w:szCs w:val="20"/>
              </w:rPr>
              <w:t>:</w:t>
            </w:r>
            <w:r w:rsidRPr="002C680B">
              <w:rPr>
                <w:rFonts w:hint="eastAsia"/>
                <w:bCs/>
                <w:sz w:val="20"/>
                <w:szCs w:val="20"/>
              </w:rPr>
              <w:t>10</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休    息</w:t>
            </w: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193" w:type="dxa"/>
            <w:vMerge/>
            <w:vAlign w:val="center"/>
          </w:tcPr>
          <w:p w:rsidR="0038424A" w:rsidRPr="002C680B" w:rsidRDefault="0038424A" w:rsidP="0038424A">
            <w:pPr>
              <w:jc w:val="center"/>
            </w:pPr>
          </w:p>
        </w:tc>
      </w:tr>
      <w:tr w:rsidR="002C680B" w:rsidRPr="002C680B" w:rsidTr="00145671">
        <w:trPr>
          <w:jc w:val="right"/>
        </w:trPr>
        <w:tc>
          <w:tcPr>
            <w:tcW w:w="1256"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10</w:t>
            </w:r>
            <w:r w:rsidRPr="002C680B">
              <w:rPr>
                <w:bCs/>
                <w:sz w:val="20"/>
                <w:szCs w:val="20"/>
              </w:rPr>
              <w:t>:</w:t>
            </w:r>
            <w:r w:rsidRPr="002C680B">
              <w:rPr>
                <w:rFonts w:hint="eastAsia"/>
                <w:bCs/>
                <w:sz w:val="20"/>
                <w:szCs w:val="20"/>
              </w:rPr>
              <w:t>10</w:t>
            </w:r>
            <w:r w:rsidRPr="002C680B">
              <w:rPr>
                <w:bCs/>
                <w:sz w:val="20"/>
                <w:szCs w:val="20"/>
              </w:rPr>
              <w:t>~</w:t>
            </w:r>
            <w:r w:rsidRPr="002C680B">
              <w:rPr>
                <w:rFonts w:hint="eastAsia"/>
                <w:bCs/>
                <w:sz w:val="20"/>
                <w:szCs w:val="20"/>
              </w:rPr>
              <w:t>11</w:t>
            </w:r>
            <w:r w:rsidRPr="002C680B">
              <w:rPr>
                <w:bCs/>
                <w:sz w:val="20"/>
                <w:szCs w:val="20"/>
              </w:rPr>
              <w:t>:</w:t>
            </w:r>
            <w:r w:rsidRPr="002C680B">
              <w:rPr>
                <w:rFonts w:hint="eastAsia"/>
                <w:bCs/>
                <w:sz w:val="20"/>
                <w:szCs w:val="20"/>
              </w:rPr>
              <w:t>50</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自主學習</w:t>
            </w: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193" w:type="dxa"/>
            <w:vMerge/>
            <w:vAlign w:val="center"/>
          </w:tcPr>
          <w:p w:rsidR="0038424A" w:rsidRPr="002C680B" w:rsidRDefault="0038424A" w:rsidP="0038424A">
            <w:pPr>
              <w:jc w:val="center"/>
            </w:pPr>
          </w:p>
        </w:tc>
      </w:tr>
      <w:tr w:rsidR="002C680B" w:rsidRPr="002C680B" w:rsidTr="00145671">
        <w:trPr>
          <w:jc w:val="right"/>
        </w:trPr>
        <w:tc>
          <w:tcPr>
            <w:tcW w:w="1256"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11</w:t>
            </w:r>
            <w:r w:rsidRPr="002C680B">
              <w:rPr>
                <w:bCs/>
                <w:sz w:val="20"/>
                <w:szCs w:val="20"/>
              </w:rPr>
              <w:t>:</w:t>
            </w:r>
            <w:r w:rsidRPr="002C680B">
              <w:rPr>
                <w:rFonts w:hint="eastAsia"/>
                <w:bCs/>
                <w:sz w:val="20"/>
                <w:szCs w:val="20"/>
              </w:rPr>
              <w:t>50</w:t>
            </w:r>
            <w:r w:rsidRPr="002C680B">
              <w:rPr>
                <w:bCs/>
                <w:sz w:val="20"/>
                <w:szCs w:val="20"/>
              </w:rPr>
              <w:t>~</w:t>
            </w:r>
            <w:r w:rsidRPr="002C680B">
              <w:rPr>
                <w:rFonts w:hint="eastAsia"/>
                <w:bCs/>
                <w:sz w:val="20"/>
                <w:szCs w:val="20"/>
              </w:rPr>
              <w:t>12</w:t>
            </w:r>
            <w:r w:rsidRPr="002C680B">
              <w:rPr>
                <w:bCs/>
                <w:sz w:val="20"/>
                <w:szCs w:val="20"/>
              </w:rPr>
              <w:t>:</w:t>
            </w:r>
            <w:r w:rsidRPr="002C680B">
              <w:rPr>
                <w:rFonts w:hint="eastAsia"/>
                <w:bCs/>
                <w:sz w:val="20"/>
                <w:szCs w:val="20"/>
              </w:rPr>
              <w:t>30</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午    餐</w:t>
            </w: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293" w:type="dxa"/>
            <w:vMerge/>
            <w:vAlign w:val="center"/>
          </w:tcPr>
          <w:p w:rsidR="0038424A" w:rsidRPr="002C680B" w:rsidRDefault="0038424A" w:rsidP="0038424A">
            <w:pPr>
              <w:jc w:val="center"/>
            </w:pPr>
          </w:p>
        </w:tc>
        <w:tc>
          <w:tcPr>
            <w:tcW w:w="1293" w:type="dxa"/>
            <w:vMerge/>
            <w:tcBorders>
              <w:bottom w:val="single" w:sz="4" w:space="0" w:color="auto"/>
            </w:tcBorders>
            <w:vAlign w:val="center"/>
          </w:tcPr>
          <w:p w:rsidR="0038424A" w:rsidRPr="002C680B" w:rsidRDefault="0038424A" w:rsidP="0038424A">
            <w:pPr>
              <w:jc w:val="center"/>
            </w:pPr>
          </w:p>
        </w:tc>
        <w:tc>
          <w:tcPr>
            <w:tcW w:w="1293" w:type="dxa"/>
            <w:vMerge/>
            <w:tcBorders>
              <w:bottom w:val="single" w:sz="4" w:space="0" w:color="auto"/>
            </w:tcBorders>
            <w:vAlign w:val="center"/>
          </w:tcPr>
          <w:p w:rsidR="0038424A" w:rsidRPr="002C680B" w:rsidRDefault="0038424A" w:rsidP="0038424A">
            <w:pPr>
              <w:jc w:val="center"/>
            </w:pPr>
          </w:p>
        </w:tc>
        <w:tc>
          <w:tcPr>
            <w:tcW w:w="1193" w:type="dxa"/>
            <w:vMerge/>
            <w:tcBorders>
              <w:bottom w:val="single" w:sz="4" w:space="0" w:color="auto"/>
            </w:tcBorders>
            <w:vAlign w:val="center"/>
          </w:tcPr>
          <w:p w:rsidR="0038424A" w:rsidRPr="002C680B" w:rsidRDefault="0038424A" w:rsidP="0038424A">
            <w:pPr>
              <w:jc w:val="center"/>
            </w:pPr>
          </w:p>
        </w:tc>
      </w:tr>
      <w:tr w:rsidR="002C680B" w:rsidRPr="002C680B" w:rsidTr="00145671">
        <w:trPr>
          <w:jc w:val="right"/>
        </w:trPr>
        <w:tc>
          <w:tcPr>
            <w:tcW w:w="1256"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12</w:t>
            </w:r>
            <w:r w:rsidRPr="002C680B">
              <w:rPr>
                <w:bCs/>
                <w:sz w:val="20"/>
                <w:szCs w:val="20"/>
              </w:rPr>
              <w:t>:</w:t>
            </w:r>
            <w:r w:rsidRPr="002C680B">
              <w:rPr>
                <w:rFonts w:hint="eastAsia"/>
                <w:bCs/>
                <w:sz w:val="20"/>
                <w:szCs w:val="20"/>
              </w:rPr>
              <w:t>30</w:t>
            </w:r>
            <w:r w:rsidRPr="002C680B">
              <w:rPr>
                <w:bCs/>
                <w:sz w:val="20"/>
                <w:szCs w:val="20"/>
              </w:rPr>
              <w:t>~</w:t>
            </w:r>
            <w:r w:rsidRPr="002C680B">
              <w:rPr>
                <w:rFonts w:hint="eastAsia"/>
                <w:bCs/>
                <w:sz w:val="20"/>
                <w:szCs w:val="20"/>
              </w:rPr>
              <w:t>13</w:t>
            </w:r>
            <w:r w:rsidRPr="002C680B">
              <w:rPr>
                <w:bCs/>
                <w:sz w:val="20"/>
                <w:szCs w:val="20"/>
              </w:rPr>
              <w:t>:</w:t>
            </w:r>
            <w:r w:rsidRPr="002C680B">
              <w:rPr>
                <w:rFonts w:hint="eastAsia"/>
                <w:bCs/>
                <w:sz w:val="20"/>
                <w:szCs w:val="20"/>
              </w:rPr>
              <w:t>10</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午    休</w:t>
            </w:r>
          </w:p>
        </w:tc>
        <w:tc>
          <w:tcPr>
            <w:tcW w:w="1293" w:type="dxa"/>
            <w:vMerge w:val="restart"/>
            <w:vAlign w:val="center"/>
          </w:tcPr>
          <w:p w:rsidR="0038424A" w:rsidRPr="002C680B" w:rsidRDefault="0038424A" w:rsidP="0088412C">
            <w:pPr>
              <w:jc w:val="center"/>
            </w:pPr>
            <w:r w:rsidRPr="002C680B">
              <w:rPr>
                <w:rFonts w:hint="eastAsia"/>
              </w:rPr>
              <w:t>俞</w:t>
            </w:r>
            <w:r w:rsidR="0088412C">
              <w:rPr>
                <w:rFonts w:hint="eastAsia"/>
              </w:rPr>
              <w:t>○</w:t>
            </w:r>
            <w:r w:rsidRPr="002C680B">
              <w:rPr>
                <w:rFonts w:hint="eastAsia"/>
              </w:rPr>
              <w:t>樾</w:t>
            </w:r>
          </w:p>
        </w:tc>
        <w:tc>
          <w:tcPr>
            <w:tcW w:w="1293" w:type="dxa"/>
            <w:vMerge w:val="restart"/>
            <w:vAlign w:val="center"/>
          </w:tcPr>
          <w:p w:rsidR="0038424A" w:rsidRPr="002C680B" w:rsidRDefault="0038424A" w:rsidP="0088412C">
            <w:pPr>
              <w:jc w:val="center"/>
            </w:pPr>
            <w:r w:rsidRPr="002C680B">
              <w:rPr>
                <w:rFonts w:hint="eastAsia"/>
              </w:rPr>
              <w:t>徐</w:t>
            </w:r>
            <w:r w:rsidR="0088412C">
              <w:rPr>
                <w:rFonts w:hint="eastAsia"/>
              </w:rPr>
              <w:t>○</w:t>
            </w:r>
            <w:r w:rsidRPr="002C680B">
              <w:rPr>
                <w:rFonts w:hint="eastAsia"/>
              </w:rPr>
              <w:t>瑜</w:t>
            </w:r>
          </w:p>
        </w:tc>
        <w:tc>
          <w:tcPr>
            <w:tcW w:w="1293" w:type="dxa"/>
            <w:vMerge w:val="restart"/>
            <w:vAlign w:val="center"/>
          </w:tcPr>
          <w:p w:rsidR="0038424A" w:rsidRPr="002C680B" w:rsidRDefault="0038424A" w:rsidP="0088412C">
            <w:pPr>
              <w:jc w:val="center"/>
            </w:pPr>
            <w:r w:rsidRPr="002C680B">
              <w:rPr>
                <w:rFonts w:hint="eastAsia"/>
              </w:rPr>
              <w:t>王</w:t>
            </w:r>
            <w:r w:rsidR="0088412C">
              <w:rPr>
                <w:rFonts w:hint="eastAsia"/>
              </w:rPr>
              <w:t>○</w:t>
            </w:r>
            <w:r w:rsidRPr="002C680B">
              <w:rPr>
                <w:rFonts w:hint="eastAsia"/>
              </w:rPr>
              <w:t>文</w:t>
            </w:r>
          </w:p>
        </w:tc>
        <w:tc>
          <w:tcPr>
            <w:tcW w:w="1293" w:type="dxa"/>
            <w:vMerge w:val="restart"/>
            <w:tcBorders>
              <w:top w:val="single" w:sz="4" w:space="0" w:color="auto"/>
            </w:tcBorders>
            <w:vAlign w:val="center"/>
          </w:tcPr>
          <w:p w:rsidR="0038424A" w:rsidRPr="002C680B" w:rsidRDefault="0038424A" w:rsidP="0088412C">
            <w:pPr>
              <w:jc w:val="center"/>
            </w:pPr>
            <w:r w:rsidRPr="002C680B">
              <w:rPr>
                <w:rFonts w:hint="eastAsia"/>
              </w:rPr>
              <w:t>徐</w:t>
            </w:r>
            <w:r w:rsidR="0088412C">
              <w:rPr>
                <w:rFonts w:hint="eastAsia"/>
              </w:rPr>
              <w:t>○</w:t>
            </w:r>
            <w:r w:rsidRPr="002C680B">
              <w:rPr>
                <w:rFonts w:hint="eastAsia"/>
              </w:rPr>
              <w:t>瑜</w:t>
            </w:r>
          </w:p>
        </w:tc>
        <w:tc>
          <w:tcPr>
            <w:tcW w:w="1293" w:type="dxa"/>
            <w:vMerge w:val="restart"/>
            <w:tcBorders>
              <w:top w:val="single" w:sz="4" w:space="0" w:color="auto"/>
            </w:tcBorders>
            <w:vAlign w:val="center"/>
          </w:tcPr>
          <w:p w:rsidR="0038424A" w:rsidRPr="002C680B" w:rsidRDefault="0038424A" w:rsidP="0088412C">
            <w:pPr>
              <w:jc w:val="center"/>
            </w:pPr>
            <w:r w:rsidRPr="002C680B">
              <w:rPr>
                <w:rFonts w:hint="eastAsia"/>
              </w:rPr>
              <w:t>王</w:t>
            </w:r>
            <w:r w:rsidR="0088412C">
              <w:rPr>
                <w:rFonts w:hint="eastAsia"/>
              </w:rPr>
              <w:t>○</w:t>
            </w:r>
            <w:r w:rsidRPr="002C680B">
              <w:rPr>
                <w:rFonts w:hint="eastAsia"/>
              </w:rPr>
              <w:t>文</w:t>
            </w:r>
          </w:p>
        </w:tc>
        <w:tc>
          <w:tcPr>
            <w:tcW w:w="1193" w:type="dxa"/>
            <w:vMerge w:val="restart"/>
            <w:tcBorders>
              <w:top w:val="single" w:sz="4" w:space="0" w:color="auto"/>
            </w:tcBorders>
            <w:vAlign w:val="center"/>
          </w:tcPr>
          <w:p w:rsidR="0038424A" w:rsidRPr="002C680B" w:rsidRDefault="0038424A" w:rsidP="0088412C">
            <w:pPr>
              <w:jc w:val="center"/>
            </w:pPr>
            <w:r w:rsidRPr="002C680B">
              <w:rPr>
                <w:rFonts w:hint="eastAsia"/>
              </w:rPr>
              <w:t>林</w:t>
            </w:r>
            <w:r w:rsidR="0088412C">
              <w:rPr>
                <w:rFonts w:hint="eastAsia"/>
              </w:rPr>
              <w:t>○</w:t>
            </w:r>
            <w:r w:rsidRPr="002C680B">
              <w:rPr>
                <w:rFonts w:hint="eastAsia"/>
              </w:rPr>
              <w:t>雄</w:t>
            </w:r>
          </w:p>
        </w:tc>
      </w:tr>
      <w:tr w:rsidR="002C680B" w:rsidRPr="002C680B" w:rsidTr="00145671">
        <w:trPr>
          <w:jc w:val="right"/>
        </w:trPr>
        <w:tc>
          <w:tcPr>
            <w:tcW w:w="1256"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13</w:t>
            </w:r>
            <w:r w:rsidRPr="002C680B">
              <w:rPr>
                <w:bCs/>
                <w:sz w:val="20"/>
                <w:szCs w:val="20"/>
              </w:rPr>
              <w:t>:</w:t>
            </w:r>
            <w:r w:rsidRPr="002C680B">
              <w:rPr>
                <w:rFonts w:hint="eastAsia"/>
                <w:bCs/>
                <w:sz w:val="20"/>
                <w:szCs w:val="20"/>
              </w:rPr>
              <w:t>10</w:t>
            </w:r>
            <w:r w:rsidRPr="002C680B">
              <w:rPr>
                <w:bCs/>
                <w:sz w:val="20"/>
                <w:szCs w:val="20"/>
              </w:rPr>
              <w:t>~</w:t>
            </w:r>
            <w:r w:rsidRPr="002C680B">
              <w:rPr>
                <w:rFonts w:hint="eastAsia"/>
                <w:bCs/>
                <w:sz w:val="20"/>
                <w:szCs w:val="20"/>
              </w:rPr>
              <w:t>14</w:t>
            </w:r>
            <w:r w:rsidRPr="002C680B">
              <w:rPr>
                <w:bCs/>
                <w:sz w:val="20"/>
                <w:szCs w:val="20"/>
              </w:rPr>
              <w:t>:</w:t>
            </w:r>
            <w:r w:rsidRPr="002C680B">
              <w:rPr>
                <w:rFonts w:hint="eastAsia"/>
                <w:bCs/>
                <w:sz w:val="20"/>
                <w:szCs w:val="20"/>
              </w:rPr>
              <w:t>50</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自主學習</w:t>
            </w: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193" w:type="dxa"/>
            <w:vMerge/>
          </w:tcPr>
          <w:p w:rsidR="0038424A" w:rsidRPr="002C680B" w:rsidRDefault="0038424A" w:rsidP="0038424A">
            <w:pPr>
              <w:spacing w:before="100" w:beforeAutospacing="1" w:after="100" w:afterAutospacing="1"/>
            </w:pPr>
          </w:p>
        </w:tc>
      </w:tr>
      <w:tr w:rsidR="002C680B" w:rsidRPr="002C680B" w:rsidTr="00145671">
        <w:trPr>
          <w:jc w:val="right"/>
        </w:trPr>
        <w:tc>
          <w:tcPr>
            <w:tcW w:w="1256"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14</w:t>
            </w:r>
            <w:r w:rsidRPr="002C680B">
              <w:rPr>
                <w:bCs/>
                <w:sz w:val="20"/>
                <w:szCs w:val="20"/>
              </w:rPr>
              <w:t>:</w:t>
            </w:r>
            <w:r w:rsidRPr="002C680B">
              <w:rPr>
                <w:rFonts w:hint="eastAsia"/>
                <w:bCs/>
                <w:sz w:val="20"/>
                <w:szCs w:val="20"/>
              </w:rPr>
              <w:t>50</w:t>
            </w:r>
            <w:r w:rsidRPr="002C680B">
              <w:rPr>
                <w:bCs/>
                <w:sz w:val="20"/>
                <w:szCs w:val="20"/>
              </w:rPr>
              <w:t>~</w:t>
            </w:r>
            <w:r w:rsidRPr="002C680B">
              <w:rPr>
                <w:rFonts w:hint="eastAsia"/>
                <w:bCs/>
                <w:sz w:val="20"/>
                <w:szCs w:val="20"/>
              </w:rPr>
              <w:t>15</w:t>
            </w:r>
            <w:r w:rsidRPr="002C680B">
              <w:rPr>
                <w:bCs/>
                <w:sz w:val="20"/>
                <w:szCs w:val="20"/>
              </w:rPr>
              <w:t>:</w:t>
            </w:r>
            <w:r w:rsidRPr="002C680B">
              <w:rPr>
                <w:rFonts w:hint="eastAsia"/>
                <w:bCs/>
                <w:sz w:val="20"/>
                <w:szCs w:val="20"/>
              </w:rPr>
              <w:t>00</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休    息</w:t>
            </w: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193" w:type="dxa"/>
            <w:vMerge/>
          </w:tcPr>
          <w:p w:rsidR="0038424A" w:rsidRPr="002C680B" w:rsidRDefault="0038424A" w:rsidP="0038424A">
            <w:pPr>
              <w:spacing w:before="100" w:beforeAutospacing="1" w:after="100" w:afterAutospacing="1"/>
            </w:pPr>
          </w:p>
        </w:tc>
      </w:tr>
      <w:tr w:rsidR="00837120" w:rsidRPr="002C680B" w:rsidTr="00145671">
        <w:trPr>
          <w:jc w:val="right"/>
        </w:trPr>
        <w:tc>
          <w:tcPr>
            <w:tcW w:w="1256"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15</w:t>
            </w:r>
            <w:r w:rsidRPr="002C680B">
              <w:rPr>
                <w:bCs/>
                <w:sz w:val="20"/>
                <w:szCs w:val="20"/>
              </w:rPr>
              <w:t>:</w:t>
            </w:r>
            <w:r w:rsidRPr="002C680B">
              <w:rPr>
                <w:rFonts w:hint="eastAsia"/>
                <w:bCs/>
                <w:sz w:val="20"/>
                <w:szCs w:val="20"/>
              </w:rPr>
              <w:t>00</w:t>
            </w:r>
            <w:r w:rsidRPr="002C680B">
              <w:rPr>
                <w:bCs/>
                <w:sz w:val="20"/>
                <w:szCs w:val="20"/>
              </w:rPr>
              <w:t>~</w:t>
            </w:r>
            <w:r w:rsidRPr="002C680B">
              <w:rPr>
                <w:rFonts w:hint="eastAsia"/>
                <w:bCs/>
                <w:sz w:val="20"/>
                <w:szCs w:val="20"/>
              </w:rPr>
              <w:t>16</w:t>
            </w:r>
            <w:r w:rsidRPr="002C680B">
              <w:rPr>
                <w:bCs/>
                <w:sz w:val="20"/>
                <w:szCs w:val="20"/>
              </w:rPr>
              <w:t>:</w:t>
            </w:r>
            <w:r w:rsidRPr="002C680B">
              <w:rPr>
                <w:rFonts w:hint="eastAsia"/>
                <w:bCs/>
                <w:sz w:val="20"/>
                <w:szCs w:val="20"/>
              </w:rPr>
              <w:t>00</w:t>
            </w:r>
          </w:p>
        </w:tc>
        <w:tc>
          <w:tcPr>
            <w:tcW w:w="1090" w:type="dxa"/>
          </w:tcPr>
          <w:p w:rsidR="0038424A" w:rsidRPr="002C680B" w:rsidRDefault="0038424A" w:rsidP="0038424A">
            <w:pPr>
              <w:tabs>
                <w:tab w:val="left" w:pos="947"/>
              </w:tabs>
              <w:spacing w:before="100" w:beforeAutospacing="1" w:after="100" w:afterAutospacing="1"/>
              <w:ind w:leftChars="-35" w:hangingChars="42" w:hanging="84"/>
              <w:jc w:val="center"/>
              <w:rPr>
                <w:bCs/>
                <w:sz w:val="20"/>
                <w:szCs w:val="20"/>
              </w:rPr>
            </w:pPr>
            <w:r w:rsidRPr="002C680B">
              <w:rPr>
                <w:rFonts w:hint="eastAsia"/>
                <w:bCs/>
                <w:sz w:val="20"/>
                <w:szCs w:val="20"/>
              </w:rPr>
              <w:t>自主學習</w:t>
            </w: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293" w:type="dxa"/>
            <w:vMerge/>
          </w:tcPr>
          <w:p w:rsidR="0038424A" w:rsidRPr="002C680B" w:rsidRDefault="0038424A" w:rsidP="0038424A">
            <w:pPr>
              <w:spacing w:before="100" w:beforeAutospacing="1" w:after="100" w:afterAutospacing="1"/>
            </w:pPr>
          </w:p>
        </w:tc>
        <w:tc>
          <w:tcPr>
            <w:tcW w:w="1193" w:type="dxa"/>
            <w:vMerge/>
          </w:tcPr>
          <w:p w:rsidR="0038424A" w:rsidRPr="002C680B" w:rsidRDefault="0038424A" w:rsidP="0038424A">
            <w:pPr>
              <w:spacing w:before="100" w:beforeAutospacing="1" w:after="100" w:afterAutospacing="1"/>
            </w:pPr>
          </w:p>
        </w:tc>
      </w:tr>
    </w:tbl>
    <w:p w:rsidR="006F263F" w:rsidRPr="002C680B" w:rsidRDefault="006F263F" w:rsidP="006F263F">
      <w:pPr>
        <w:pStyle w:val="af9"/>
        <w:widowControl w:val="0"/>
        <w:ind w:leftChars="0" w:left="1134"/>
        <w:contextualSpacing/>
        <w:jc w:val="both"/>
        <w:rPr>
          <w:rFonts w:ascii="標楷體" w:hAnsi="標楷體"/>
          <w:sz w:val="28"/>
          <w:szCs w:val="28"/>
        </w:rPr>
      </w:pPr>
    </w:p>
    <w:p w:rsidR="006F263F" w:rsidRPr="002C680B" w:rsidRDefault="006F263F" w:rsidP="00E840C5">
      <w:pPr>
        <w:pStyle w:val="af9"/>
        <w:widowControl w:val="0"/>
        <w:numPr>
          <w:ilvl w:val="2"/>
          <w:numId w:val="28"/>
        </w:numPr>
        <w:ind w:leftChars="0"/>
        <w:contextualSpacing/>
        <w:jc w:val="both"/>
        <w:rPr>
          <w:rFonts w:ascii="標楷體" w:hAnsi="標楷體"/>
          <w:sz w:val="28"/>
          <w:szCs w:val="28"/>
        </w:rPr>
      </w:pPr>
      <w:r w:rsidRPr="002C680B">
        <w:rPr>
          <w:rFonts w:hint="eastAsia"/>
          <w:sz w:val="28"/>
          <w:szCs w:val="28"/>
        </w:rPr>
        <w:t>高國中、小英、數學習扶助班</w:t>
      </w:r>
    </w:p>
    <w:p w:rsidR="006F263F" w:rsidRPr="002C680B" w:rsidRDefault="006F263F" w:rsidP="006F263F">
      <w:pPr>
        <w:pStyle w:val="af9"/>
        <w:widowControl w:val="0"/>
        <w:ind w:leftChars="0" w:left="1134"/>
        <w:contextualSpacing/>
        <w:jc w:val="both"/>
        <w:rPr>
          <w:rFonts w:ascii="標楷體" w:hAnsi="標楷體"/>
          <w:sz w:val="28"/>
          <w:szCs w:val="28"/>
        </w:rPr>
      </w:pPr>
      <w:r w:rsidRPr="002C680B">
        <w:rPr>
          <w:rFonts w:ascii="標楷體" w:hAnsi="標楷體" w:hint="eastAsia"/>
          <w:sz w:val="28"/>
          <w:szCs w:val="28"/>
        </w:rPr>
        <w:t>本學期</w:t>
      </w:r>
      <w:r w:rsidRPr="002C680B">
        <w:rPr>
          <w:rFonts w:ascii="標楷體" w:hAnsi="標楷體" w:hint="eastAsia"/>
          <w:sz w:val="28"/>
          <w:szCs w:val="28"/>
          <w:shd w:val="clear" w:color="auto" w:fill="FFFFFF"/>
        </w:rPr>
        <w:t>學習扶助開辦國小英文、小六數學、小五數學班、尚有國中數學班、高一數學班，預計第二學期將增加試辦高一英文、國文班，希望邀請更多老師加入課後輔導補強。</w:t>
      </w:r>
      <w:r w:rsidRPr="002C680B">
        <w:rPr>
          <w:rFonts w:ascii="標楷體" w:hAnsi="標楷體" w:hint="eastAsia"/>
          <w:sz w:val="28"/>
          <w:szCs w:val="28"/>
        </w:rPr>
        <w:t>感謝學習扶助協行教師謝</w:t>
      </w:r>
      <w:r w:rsidR="0088412C">
        <w:rPr>
          <w:rFonts w:ascii="標楷體" w:hAnsi="標楷體" w:hint="eastAsia"/>
          <w:sz w:val="28"/>
          <w:szCs w:val="28"/>
        </w:rPr>
        <w:t>○</w:t>
      </w:r>
      <w:r w:rsidRPr="002C680B">
        <w:rPr>
          <w:rFonts w:ascii="標楷體" w:hAnsi="標楷體" w:hint="eastAsia"/>
          <w:sz w:val="28"/>
          <w:szCs w:val="28"/>
        </w:rPr>
        <w:t>珍老師、曾</w:t>
      </w:r>
      <w:r w:rsidR="0088412C">
        <w:rPr>
          <w:rFonts w:ascii="標楷體" w:hAnsi="標楷體" w:hint="eastAsia"/>
          <w:sz w:val="28"/>
          <w:szCs w:val="28"/>
        </w:rPr>
        <w:t>○</w:t>
      </w:r>
      <w:r w:rsidRPr="002C680B">
        <w:rPr>
          <w:rFonts w:ascii="標楷體" w:hAnsi="標楷體" w:hint="eastAsia"/>
          <w:sz w:val="28"/>
          <w:szCs w:val="28"/>
        </w:rPr>
        <w:t>衛老師行政協助；童</w:t>
      </w:r>
      <w:r w:rsidR="0088412C">
        <w:rPr>
          <w:rFonts w:ascii="標楷體" w:hAnsi="標楷體" w:hint="eastAsia"/>
          <w:sz w:val="28"/>
          <w:szCs w:val="28"/>
        </w:rPr>
        <w:t>○</w:t>
      </w:r>
      <w:r w:rsidRPr="002C680B">
        <w:rPr>
          <w:rFonts w:ascii="標楷體" w:hAnsi="標楷體" w:hint="eastAsia"/>
          <w:sz w:val="28"/>
          <w:szCs w:val="28"/>
        </w:rPr>
        <w:t>易老師、戴</w:t>
      </w:r>
      <w:r w:rsidR="0088412C">
        <w:rPr>
          <w:rFonts w:ascii="標楷體" w:hAnsi="標楷體" w:hint="eastAsia"/>
          <w:sz w:val="28"/>
          <w:szCs w:val="28"/>
        </w:rPr>
        <w:t>○</w:t>
      </w:r>
      <w:r w:rsidRPr="002C680B">
        <w:rPr>
          <w:rFonts w:ascii="標楷體" w:hAnsi="標楷體" w:hint="eastAsia"/>
          <w:sz w:val="28"/>
          <w:szCs w:val="28"/>
        </w:rPr>
        <w:t>瀅老師、鍾</w:t>
      </w:r>
      <w:r w:rsidR="0088412C">
        <w:rPr>
          <w:rFonts w:ascii="標楷體" w:hAnsi="標楷體" w:hint="eastAsia"/>
          <w:sz w:val="28"/>
          <w:szCs w:val="28"/>
        </w:rPr>
        <w:t>○</w:t>
      </w:r>
      <w:r w:rsidRPr="002C680B">
        <w:rPr>
          <w:rFonts w:ascii="標楷體" w:hAnsi="標楷體" w:hint="eastAsia"/>
          <w:sz w:val="28"/>
          <w:szCs w:val="28"/>
        </w:rPr>
        <w:t>珊老師、蔡</w:t>
      </w:r>
      <w:r w:rsidR="0088412C">
        <w:rPr>
          <w:rFonts w:ascii="標楷體" w:hAnsi="標楷體" w:hint="eastAsia"/>
          <w:sz w:val="28"/>
          <w:szCs w:val="28"/>
        </w:rPr>
        <w:t>○</w:t>
      </w:r>
      <w:r w:rsidRPr="002C680B">
        <w:rPr>
          <w:rFonts w:ascii="標楷體" w:hAnsi="標楷體" w:hint="eastAsia"/>
          <w:sz w:val="28"/>
          <w:szCs w:val="28"/>
        </w:rPr>
        <w:t>哲老師、林</w:t>
      </w:r>
      <w:r w:rsidR="0088412C">
        <w:rPr>
          <w:rFonts w:ascii="標楷體" w:hAnsi="標楷體" w:hint="eastAsia"/>
          <w:sz w:val="28"/>
          <w:szCs w:val="28"/>
        </w:rPr>
        <w:t>○</w:t>
      </w:r>
      <w:r w:rsidRPr="002C680B">
        <w:rPr>
          <w:rFonts w:ascii="標楷體" w:hAnsi="標楷體" w:hint="eastAsia"/>
          <w:sz w:val="28"/>
          <w:szCs w:val="28"/>
        </w:rPr>
        <w:t>君老師擔任授課教師。</w:t>
      </w:r>
    </w:p>
    <w:tbl>
      <w:tblPr>
        <w:tblStyle w:val="74"/>
        <w:tblW w:w="0" w:type="auto"/>
        <w:tblLook w:val="04A0" w:firstRow="1" w:lastRow="0" w:firstColumn="1" w:lastColumn="0" w:noHBand="0" w:noVBand="1"/>
      </w:tblPr>
      <w:tblGrid>
        <w:gridCol w:w="3591"/>
        <w:gridCol w:w="3327"/>
        <w:gridCol w:w="3503"/>
      </w:tblGrid>
      <w:tr w:rsidR="002C680B" w:rsidRPr="002C680B" w:rsidTr="00B27CEF">
        <w:tc>
          <w:tcPr>
            <w:tcW w:w="3398" w:type="dxa"/>
          </w:tcPr>
          <w:p w:rsidR="006F263F" w:rsidRPr="002C680B" w:rsidRDefault="006F263F" w:rsidP="006F263F">
            <w:pPr>
              <w:spacing w:line="240" w:lineRule="auto"/>
            </w:pPr>
            <w:r w:rsidRPr="002C680B">
              <w:rPr>
                <w:noProof/>
              </w:rPr>
              <w:drawing>
                <wp:inline distT="0" distB="0" distL="0" distR="0" wp14:anchorId="51D8611B" wp14:editId="7512336E">
                  <wp:extent cx="2191252" cy="1643063"/>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205146" cy="1653481"/>
                          </a:xfrm>
                          <a:prstGeom prst="rect">
                            <a:avLst/>
                          </a:prstGeom>
                        </pic:spPr>
                      </pic:pic>
                    </a:graphicData>
                  </a:graphic>
                </wp:inline>
              </w:drawing>
            </w:r>
          </w:p>
        </w:tc>
        <w:tc>
          <w:tcPr>
            <w:tcW w:w="3398" w:type="dxa"/>
          </w:tcPr>
          <w:p w:rsidR="006F263F" w:rsidRPr="002C680B" w:rsidRDefault="006F263F" w:rsidP="006F263F">
            <w:pPr>
              <w:spacing w:line="240" w:lineRule="auto"/>
            </w:pPr>
            <w:r w:rsidRPr="002C680B">
              <w:rPr>
                <w:rFonts w:hint="eastAsia"/>
                <w:noProof/>
              </w:rPr>
              <w:drawing>
                <wp:inline distT="0" distB="0" distL="0" distR="0" wp14:anchorId="564BEF02" wp14:editId="3A1CF6DE">
                  <wp:extent cx="2014681" cy="1633538"/>
                  <wp:effectExtent l="0" t="0" r="5080" b="508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E_ALBUM_112-1學習扶助_231206_3.jpg"/>
                          <pic:cNvPicPr/>
                        </pic:nvPicPr>
                        <pic:blipFill>
                          <a:blip r:embed="rId15" cstate="email">
                            <a:extLst>
                              <a:ext uri="{28A0092B-C50C-407E-A947-70E740481C1C}">
                                <a14:useLocalDpi xmlns:a14="http://schemas.microsoft.com/office/drawing/2010/main"/>
                              </a:ext>
                            </a:extLst>
                          </a:blip>
                          <a:stretch>
                            <a:fillRect/>
                          </a:stretch>
                        </pic:blipFill>
                        <pic:spPr>
                          <a:xfrm>
                            <a:off x="0" y="0"/>
                            <a:ext cx="2032711" cy="1648157"/>
                          </a:xfrm>
                          <a:prstGeom prst="rect">
                            <a:avLst/>
                          </a:prstGeom>
                        </pic:spPr>
                      </pic:pic>
                    </a:graphicData>
                  </a:graphic>
                </wp:inline>
              </w:drawing>
            </w:r>
          </w:p>
        </w:tc>
        <w:tc>
          <w:tcPr>
            <w:tcW w:w="3399" w:type="dxa"/>
          </w:tcPr>
          <w:p w:rsidR="006F263F" w:rsidRPr="002C680B" w:rsidRDefault="006F263F" w:rsidP="006F263F">
            <w:pPr>
              <w:spacing w:line="240" w:lineRule="auto"/>
            </w:pPr>
            <w:r w:rsidRPr="002C680B">
              <w:rPr>
                <w:rFonts w:hint="eastAsia"/>
                <w:noProof/>
              </w:rPr>
              <w:drawing>
                <wp:inline distT="0" distB="0" distL="0" distR="0" wp14:anchorId="04378602" wp14:editId="611CA8A8">
                  <wp:extent cx="2127737" cy="1595438"/>
                  <wp:effectExtent l="0" t="0" r="635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_ALBUM_112-1學習扶助_231206_1.jpg"/>
                          <pic:cNvPicPr/>
                        </pic:nvPicPr>
                        <pic:blipFill>
                          <a:blip r:embed="rId16" cstate="email">
                            <a:extLst>
                              <a:ext uri="{28A0092B-C50C-407E-A947-70E740481C1C}">
                                <a14:useLocalDpi xmlns:a14="http://schemas.microsoft.com/office/drawing/2010/main"/>
                              </a:ext>
                            </a:extLst>
                          </a:blip>
                          <a:stretch>
                            <a:fillRect/>
                          </a:stretch>
                        </pic:blipFill>
                        <pic:spPr>
                          <a:xfrm>
                            <a:off x="0" y="0"/>
                            <a:ext cx="2140369" cy="1604910"/>
                          </a:xfrm>
                          <a:prstGeom prst="rect">
                            <a:avLst/>
                          </a:prstGeom>
                        </pic:spPr>
                      </pic:pic>
                    </a:graphicData>
                  </a:graphic>
                </wp:inline>
              </w:drawing>
            </w:r>
          </w:p>
        </w:tc>
      </w:tr>
      <w:tr w:rsidR="00837120" w:rsidRPr="002C680B" w:rsidTr="00B27CEF">
        <w:tc>
          <w:tcPr>
            <w:tcW w:w="3398" w:type="dxa"/>
          </w:tcPr>
          <w:p w:rsidR="006F263F" w:rsidRPr="002C680B" w:rsidRDefault="006F263F" w:rsidP="006F263F">
            <w:pPr>
              <w:spacing w:line="240" w:lineRule="auto"/>
              <w:jc w:val="center"/>
            </w:pPr>
            <w:r w:rsidRPr="002C680B">
              <w:rPr>
                <w:rFonts w:hint="eastAsia"/>
              </w:rPr>
              <w:t>國中數學學習扶助</w:t>
            </w:r>
          </w:p>
        </w:tc>
        <w:tc>
          <w:tcPr>
            <w:tcW w:w="3398" w:type="dxa"/>
          </w:tcPr>
          <w:p w:rsidR="006F263F" w:rsidRPr="002C680B" w:rsidRDefault="006F263F" w:rsidP="006F263F">
            <w:pPr>
              <w:spacing w:before="48"/>
              <w:jc w:val="center"/>
              <w:rPr>
                <w:rFonts w:cs="新細明體"/>
                <w:kern w:val="0"/>
              </w:rPr>
            </w:pPr>
            <w:r w:rsidRPr="002C680B">
              <w:rPr>
                <w:rFonts w:cs="新細明體" w:hint="eastAsia"/>
                <w:kern w:val="0"/>
              </w:rPr>
              <w:t>高一數學學習扶助</w:t>
            </w:r>
          </w:p>
        </w:tc>
        <w:tc>
          <w:tcPr>
            <w:tcW w:w="3399" w:type="dxa"/>
          </w:tcPr>
          <w:p w:rsidR="006F263F" w:rsidRPr="002C680B" w:rsidRDefault="006F263F" w:rsidP="006F263F">
            <w:pPr>
              <w:spacing w:before="48"/>
              <w:jc w:val="center"/>
              <w:rPr>
                <w:rFonts w:cs="新細明體"/>
                <w:kern w:val="0"/>
              </w:rPr>
            </w:pPr>
            <w:r w:rsidRPr="002C680B">
              <w:rPr>
                <w:rFonts w:cs="新細明體" w:hint="eastAsia"/>
                <w:kern w:val="0"/>
              </w:rPr>
              <w:t>高一數學同學與老師互動</w:t>
            </w:r>
          </w:p>
        </w:tc>
      </w:tr>
    </w:tbl>
    <w:p w:rsidR="006F263F" w:rsidRPr="002C680B" w:rsidRDefault="006F263F" w:rsidP="006F263F">
      <w:pPr>
        <w:pStyle w:val="af9"/>
        <w:widowControl w:val="0"/>
        <w:ind w:leftChars="0" w:left="1134"/>
        <w:contextualSpacing/>
        <w:jc w:val="both"/>
        <w:rPr>
          <w:rFonts w:ascii="標楷體" w:hAnsi="標楷體"/>
          <w:sz w:val="28"/>
          <w:szCs w:val="28"/>
        </w:rPr>
      </w:pPr>
    </w:p>
    <w:tbl>
      <w:tblPr>
        <w:tblStyle w:val="75"/>
        <w:tblW w:w="0" w:type="auto"/>
        <w:tblLook w:val="04A0" w:firstRow="1" w:lastRow="0" w:firstColumn="1" w:lastColumn="0" w:noHBand="0" w:noVBand="1"/>
      </w:tblPr>
      <w:tblGrid>
        <w:gridCol w:w="3486"/>
        <w:gridCol w:w="3486"/>
        <w:gridCol w:w="3399"/>
      </w:tblGrid>
      <w:tr w:rsidR="002C680B" w:rsidRPr="002C680B" w:rsidTr="00B27CEF">
        <w:tc>
          <w:tcPr>
            <w:tcW w:w="3398" w:type="dxa"/>
          </w:tcPr>
          <w:p w:rsidR="006F263F" w:rsidRPr="002C680B" w:rsidRDefault="006F263F" w:rsidP="006F263F">
            <w:pPr>
              <w:spacing w:line="240" w:lineRule="auto"/>
            </w:pPr>
            <w:r w:rsidRPr="002C680B">
              <w:rPr>
                <w:noProof/>
              </w:rPr>
              <w:lastRenderedPageBreak/>
              <w:drawing>
                <wp:inline distT="0" distB="0" distL="0" distR="0" wp14:anchorId="237F1C22" wp14:editId="5E671BCB">
                  <wp:extent cx="2074863" cy="1555791"/>
                  <wp:effectExtent l="0" t="0" r="1905" b="635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081543" cy="1560800"/>
                          </a:xfrm>
                          <a:prstGeom prst="rect">
                            <a:avLst/>
                          </a:prstGeom>
                        </pic:spPr>
                      </pic:pic>
                    </a:graphicData>
                  </a:graphic>
                </wp:inline>
              </w:drawing>
            </w:r>
          </w:p>
        </w:tc>
        <w:tc>
          <w:tcPr>
            <w:tcW w:w="3398" w:type="dxa"/>
          </w:tcPr>
          <w:p w:rsidR="006F263F" w:rsidRPr="002C680B" w:rsidRDefault="006F263F" w:rsidP="006F263F">
            <w:pPr>
              <w:spacing w:line="240" w:lineRule="auto"/>
            </w:pPr>
            <w:r w:rsidRPr="002C680B">
              <w:rPr>
                <w:noProof/>
              </w:rPr>
              <w:drawing>
                <wp:inline distT="0" distB="0" distL="0" distR="0" wp14:anchorId="34A2139D" wp14:editId="48D731D8">
                  <wp:extent cx="2074809" cy="1555750"/>
                  <wp:effectExtent l="0" t="0" r="1905" b="635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087158" cy="1565009"/>
                          </a:xfrm>
                          <a:prstGeom prst="rect">
                            <a:avLst/>
                          </a:prstGeom>
                        </pic:spPr>
                      </pic:pic>
                    </a:graphicData>
                  </a:graphic>
                </wp:inline>
              </w:drawing>
            </w:r>
          </w:p>
        </w:tc>
        <w:tc>
          <w:tcPr>
            <w:tcW w:w="3399" w:type="dxa"/>
          </w:tcPr>
          <w:p w:rsidR="006F263F" w:rsidRPr="002C680B" w:rsidRDefault="006F263F" w:rsidP="006F263F">
            <w:pPr>
              <w:spacing w:line="240" w:lineRule="auto"/>
            </w:pPr>
            <w:r w:rsidRPr="002C680B">
              <w:rPr>
                <w:noProof/>
              </w:rPr>
              <w:drawing>
                <wp:inline distT="0" distB="0" distL="0" distR="0" wp14:anchorId="02A01413" wp14:editId="522EBFE5">
                  <wp:extent cx="1838325" cy="1571625"/>
                  <wp:effectExtent l="0" t="0" r="9525" b="952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466_0.jpg"/>
                          <pic:cNvPicPr/>
                        </pic:nvPicPr>
                        <pic:blipFill>
                          <a:blip r:embed="rId19" cstate="email">
                            <a:extLst>
                              <a:ext uri="{28A0092B-C50C-407E-A947-70E740481C1C}">
                                <a14:useLocalDpi xmlns:a14="http://schemas.microsoft.com/office/drawing/2010/main"/>
                              </a:ext>
                            </a:extLst>
                          </a:blip>
                          <a:stretch>
                            <a:fillRect/>
                          </a:stretch>
                        </pic:blipFill>
                        <pic:spPr>
                          <a:xfrm>
                            <a:off x="0" y="0"/>
                            <a:ext cx="1838325" cy="1571625"/>
                          </a:xfrm>
                          <a:prstGeom prst="rect">
                            <a:avLst/>
                          </a:prstGeom>
                        </pic:spPr>
                      </pic:pic>
                    </a:graphicData>
                  </a:graphic>
                </wp:inline>
              </w:drawing>
            </w:r>
          </w:p>
        </w:tc>
      </w:tr>
      <w:tr w:rsidR="002C680B" w:rsidRPr="002C680B" w:rsidTr="00B27CEF">
        <w:tc>
          <w:tcPr>
            <w:tcW w:w="3398" w:type="dxa"/>
          </w:tcPr>
          <w:p w:rsidR="006F263F" w:rsidRPr="002C680B" w:rsidRDefault="006F263F" w:rsidP="006F263F">
            <w:pPr>
              <w:spacing w:line="240" w:lineRule="auto"/>
              <w:jc w:val="center"/>
              <w:rPr>
                <w:noProof/>
              </w:rPr>
            </w:pPr>
            <w:r w:rsidRPr="002C680B">
              <w:rPr>
                <w:rFonts w:hint="eastAsia"/>
                <w:noProof/>
              </w:rPr>
              <w:t>國二數學成長測驗施測</w:t>
            </w:r>
          </w:p>
        </w:tc>
        <w:tc>
          <w:tcPr>
            <w:tcW w:w="3398" w:type="dxa"/>
          </w:tcPr>
          <w:p w:rsidR="006F263F" w:rsidRPr="002C680B" w:rsidRDefault="006F263F" w:rsidP="006F263F">
            <w:pPr>
              <w:spacing w:line="240" w:lineRule="auto"/>
            </w:pPr>
            <w:r w:rsidRPr="002C680B">
              <w:rPr>
                <w:rFonts w:hint="eastAsia"/>
                <w:noProof/>
              </w:rPr>
              <w:t xml:space="preserve">   國一數學成長測驗施測</w:t>
            </w:r>
          </w:p>
        </w:tc>
        <w:tc>
          <w:tcPr>
            <w:tcW w:w="3399" w:type="dxa"/>
          </w:tcPr>
          <w:p w:rsidR="006F263F" w:rsidRPr="002C680B" w:rsidRDefault="006F263F" w:rsidP="006F263F">
            <w:pPr>
              <w:spacing w:line="240" w:lineRule="auto"/>
              <w:jc w:val="center"/>
            </w:pPr>
            <w:r w:rsidRPr="002C680B">
              <w:rPr>
                <w:rFonts w:hint="eastAsia"/>
              </w:rPr>
              <w:t>國小英文扶助</w:t>
            </w:r>
          </w:p>
        </w:tc>
      </w:tr>
      <w:tr w:rsidR="002C680B" w:rsidRPr="002C680B" w:rsidTr="00B27CEF">
        <w:tc>
          <w:tcPr>
            <w:tcW w:w="3398" w:type="dxa"/>
          </w:tcPr>
          <w:p w:rsidR="006F263F" w:rsidRPr="002C680B" w:rsidRDefault="006F263F" w:rsidP="006F263F">
            <w:pPr>
              <w:spacing w:line="240" w:lineRule="auto"/>
              <w:jc w:val="center"/>
              <w:rPr>
                <w:noProof/>
              </w:rPr>
            </w:pPr>
            <w:r w:rsidRPr="002C680B">
              <w:rPr>
                <w:rFonts w:hint="eastAsia"/>
                <w:noProof/>
                <w:sz w:val="28"/>
                <w:szCs w:val="28"/>
              </w:rPr>
              <w:drawing>
                <wp:inline distT="0" distB="0" distL="0" distR="0" wp14:anchorId="6684875D" wp14:editId="0549DD18">
                  <wp:extent cx="1847850" cy="1571734"/>
                  <wp:effectExtent l="0" t="0" r="0" b="952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8470_0.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851971" cy="1575239"/>
                          </a:xfrm>
                          <a:prstGeom prst="rect">
                            <a:avLst/>
                          </a:prstGeom>
                          <a:ln>
                            <a:noFill/>
                          </a:ln>
                          <a:extLst>
                            <a:ext uri="{53640926-AAD7-44D8-BBD7-CCE9431645EC}">
                              <a14:shadowObscured xmlns:a14="http://schemas.microsoft.com/office/drawing/2010/main"/>
                            </a:ext>
                          </a:extLst>
                        </pic:spPr>
                      </pic:pic>
                    </a:graphicData>
                  </a:graphic>
                </wp:inline>
              </w:drawing>
            </w:r>
          </w:p>
        </w:tc>
        <w:tc>
          <w:tcPr>
            <w:tcW w:w="3398" w:type="dxa"/>
          </w:tcPr>
          <w:p w:rsidR="006F263F" w:rsidRPr="002C680B" w:rsidRDefault="006F263F" w:rsidP="006F263F">
            <w:pPr>
              <w:spacing w:line="240" w:lineRule="auto"/>
              <w:rPr>
                <w:noProof/>
              </w:rPr>
            </w:pPr>
            <w:r w:rsidRPr="002C680B">
              <w:rPr>
                <w:rFonts w:hint="eastAsia"/>
                <w:noProof/>
              </w:rPr>
              <w:drawing>
                <wp:inline distT="0" distB="0" distL="0" distR="0" wp14:anchorId="7DB3A12E" wp14:editId="6F3B5C24">
                  <wp:extent cx="1905000" cy="1581150"/>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8474_0.jpg"/>
                          <pic:cNvPicPr/>
                        </pic:nvPicPr>
                        <pic:blipFill>
                          <a:blip r:embed="rId21" cstate="email">
                            <a:extLst>
                              <a:ext uri="{28A0092B-C50C-407E-A947-70E740481C1C}">
                                <a14:useLocalDpi xmlns:a14="http://schemas.microsoft.com/office/drawing/2010/main"/>
                              </a:ext>
                            </a:extLst>
                          </a:blip>
                          <a:stretch>
                            <a:fillRect/>
                          </a:stretch>
                        </pic:blipFill>
                        <pic:spPr>
                          <a:xfrm>
                            <a:off x="0" y="0"/>
                            <a:ext cx="1905000" cy="1581150"/>
                          </a:xfrm>
                          <a:prstGeom prst="rect">
                            <a:avLst/>
                          </a:prstGeom>
                        </pic:spPr>
                      </pic:pic>
                    </a:graphicData>
                  </a:graphic>
                </wp:inline>
              </w:drawing>
            </w:r>
          </w:p>
        </w:tc>
        <w:tc>
          <w:tcPr>
            <w:tcW w:w="3399" w:type="dxa"/>
          </w:tcPr>
          <w:p w:rsidR="006F263F" w:rsidRPr="002C680B" w:rsidRDefault="006F263F" w:rsidP="006F263F">
            <w:pPr>
              <w:spacing w:line="240" w:lineRule="auto"/>
              <w:jc w:val="center"/>
            </w:pPr>
            <w:r w:rsidRPr="002C680B">
              <w:rPr>
                <w:rFonts w:hint="eastAsia"/>
                <w:noProof/>
              </w:rPr>
              <w:drawing>
                <wp:inline distT="0" distB="0" distL="0" distR="0" wp14:anchorId="534AC9C9" wp14:editId="772C15D5">
                  <wp:extent cx="1590675" cy="1590675"/>
                  <wp:effectExtent l="0" t="0" r="9525" b="952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8473_0.jpg"/>
                          <pic:cNvPicPr/>
                        </pic:nvPicPr>
                        <pic:blipFill>
                          <a:blip r:embed="rId22" cstate="email">
                            <a:extLst>
                              <a:ext uri="{28A0092B-C50C-407E-A947-70E740481C1C}">
                                <a14:useLocalDpi xmlns:a14="http://schemas.microsoft.com/office/drawing/2010/main"/>
                              </a:ext>
                            </a:extLst>
                          </a:blip>
                          <a:stretch>
                            <a:fillRect/>
                          </a:stretch>
                        </pic:blipFill>
                        <pic:spPr>
                          <a:xfrm>
                            <a:off x="0" y="0"/>
                            <a:ext cx="1590675" cy="1590675"/>
                          </a:xfrm>
                          <a:prstGeom prst="rect">
                            <a:avLst/>
                          </a:prstGeom>
                        </pic:spPr>
                      </pic:pic>
                    </a:graphicData>
                  </a:graphic>
                </wp:inline>
              </w:drawing>
            </w:r>
          </w:p>
        </w:tc>
      </w:tr>
      <w:tr w:rsidR="00837120" w:rsidRPr="002C680B" w:rsidTr="00B27CEF">
        <w:tc>
          <w:tcPr>
            <w:tcW w:w="3398" w:type="dxa"/>
          </w:tcPr>
          <w:p w:rsidR="006F263F" w:rsidRPr="002C680B" w:rsidRDefault="006F263F" w:rsidP="006F263F">
            <w:pPr>
              <w:spacing w:line="240" w:lineRule="auto"/>
              <w:jc w:val="center"/>
              <w:rPr>
                <w:noProof/>
                <w:lang w:val="zh-TW"/>
              </w:rPr>
            </w:pPr>
            <w:r w:rsidRPr="002C680B">
              <w:rPr>
                <w:rFonts w:hint="eastAsia"/>
                <w:noProof/>
                <w:lang w:val="zh-TW"/>
              </w:rPr>
              <w:t>小六數學學習扶助</w:t>
            </w:r>
          </w:p>
        </w:tc>
        <w:tc>
          <w:tcPr>
            <w:tcW w:w="3398" w:type="dxa"/>
          </w:tcPr>
          <w:p w:rsidR="006F263F" w:rsidRPr="002C680B" w:rsidRDefault="006F263F" w:rsidP="006F263F">
            <w:pPr>
              <w:spacing w:line="240" w:lineRule="auto"/>
              <w:jc w:val="center"/>
              <w:rPr>
                <w:noProof/>
              </w:rPr>
            </w:pPr>
            <w:r w:rsidRPr="002C680B">
              <w:rPr>
                <w:rFonts w:hint="eastAsia"/>
                <w:noProof/>
              </w:rPr>
              <w:t>小五數學學習扶助</w:t>
            </w:r>
          </w:p>
        </w:tc>
        <w:tc>
          <w:tcPr>
            <w:tcW w:w="3399" w:type="dxa"/>
          </w:tcPr>
          <w:p w:rsidR="006F263F" w:rsidRPr="002C680B" w:rsidRDefault="006F263F" w:rsidP="006F263F">
            <w:pPr>
              <w:spacing w:line="240" w:lineRule="auto"/>
              <w:jc w:val="center"/>
            </w:pPr>
            <w:r w:rsidRPr="002C680B">
              <w:rPr>
                <w:rFonts w:hint="eastAsia"/>
              </w:rPr>
              <w:t>小班人數診斷學習問題</w:t>
            </w:r>
          </w:p>
        </w:tc>
      </w:tr>
    </w:tbl>
    <w:p w:rsidR="006F263F" w:rsidRPr="002C680B" w:rsidRDefault="006F263F" w:rsidP="006F263F">
      <w:pPr>
        <w:pStyle w:val="af9"/>
        <w:widowControl w:val="0"/>
        <w:ind w:leftChars="0" w:left="1134"/>
        <w:contextualSpacing/>
        <w:jc w:val="both"/>
        <w:rPr>
          <w:rFonts w:ascii="標楷體" w:hAnsi="標楷體"/>
          <w:sz w:val="28"/>
          <w:szCs w:val="28"/>
        </w:rPr>
      </w:pPr>
    </w:p>
    <w:p w:rsidR="006F263F" w:rsidRPr="002C680B" w:rsidRDefault="006F263F" w:rsidP="00E840C5">
      <w:pPr>
        <w:pStyle w:val="af9"/>
        <w:widowControl w:val="0"/>
        <w:numPr>
          <w:ilvl w:val="2"/>
          <w:numId w:val="28"/>
        </w:numPr>
        <w:ind w:leftChars="0"/>
        <w:contextualSpacing/>
        <w:jc w:val="both"/>
        <w:rPr>
          <w:rFonts w:ascii="標楷體" w:hAnsi="標楷體"/>
          <w:sz w:val="28"/>
          <w:szCs w:val="28"/>
        </w:rPr>
      </w:pPr>
      <w:r w:rsidRPr="002C680B">
        <w:rPr>
          <w:rFonts w:hint="eastAsia"/>
          <w:sz w:val="28"/>
          <w:szCs w:val="28"/>
        </w:rPr>
        <w:t>本學期假日與寒假營隊開辦情形如下，感謝學科教師用心設計課程，並投入假日指導與寒假活動。</w:t>
      </w:r>
    </w:p>
    <w:tbl>
      <w:tblPr>
        <w:tblStyle w:val="76"/>
        <w:tblW w:w="10206" w:type="dxa"/>
        <w:jc w:val="right"/>
        <w:tblLook w:val="04A0" w:firstRow="1" w:lastRow="0" w:firstColumn="1" w:lastColumn="0" w:noHBand="0" w:noVBand="1"/>
      </w:tblPr>
      <w:tblGrid>
        <w:gridCol w:w="567"/>
        <w:gridCol w:w="2977"/>
        <w:gridCol w:w="2693"/>
        <w:gridCol w:w="3969"/>
      </w:tblGrid>
      <w:tr w:rsidR="002C680B" w:rsidRPr="002C680B" w:rsidTr="00145671">
        <w:trPr>
          <w:jc w:val="right"/>
        </w:trPr>
        <w:tc>
          <w:tcPr>
            <w:tcW w:w="567" w:type="dxa"/>
          </w:tcPr>
          <w:p w:rsidR="006F263F" w:rsidRPr="002C680B" w:rsidRDefault="006F263F" w:rsidP="006F263F"/>
        </w:tc>
        <w:tc>
          <w:tcPr>
            <w:tcW w:w="2977" w:type="dxa"/>
          </w:tcPr>
          <w:p w:rsidR="006F263F" w:rsidRPr="002C680B" w:rsidRDefault="006F263F" w:rsidP="006F263F">
            <w:pPr>
              <w:jc w:val="center"/>
            </w:pPr>
            <w:r w:rsidRPr="002C680B">
              <w:rPr>
                <w:rFonts w:hint="eastAsia"/>
              </w:rPr>
              <w:t>假日課程或寒假營隊</w:t>
            </w:r>
          </w:p>
        </w:tc>
        <w:tc>
          <w:tcPr>
            <w:tcW w:w="2693" w:type="dxa"/>
          </w:tcPr>
          <w:p w:rsidR="006F263F" w:rsidRPr="002C680B" w:rsidRDefault="006F263F" w:rsidP="006F263F">
            <w:pPr>
              <w:jc w:val="center"/>
            </w:pPr>
            <w:r w:rsidRPr="002C680B">
              <w:rPr>
                <w:rFonts w:hint="eastAsia"/>
              </w:rPr>
              <w:t>日期</w:t>
            </w:r>
          </w:p>
        </w:tc>
        <w:tc>
          <w:tcPr>
            <w:tcW w:w="3969" w:type="dxa"/>
          </w:tcPr>
          <w:p w:rsidR="006F263F" w:rsidRPr="002C680B" w:rsidRDefault="006F263F" w:rsidP="006F263F">
            <w:pPr>
              <w:jc w:val="center"/>
            </w:pPr>
            <w:r w:rsidRPr="002C680B">
              <w:rPr>
                <w:rFonts w:hint="eastAsia"/>
              </w:rPr>
              <w:t>規劃教師或授課教師</w:t>
            </w:r>
          </w:p>
        </w:tc>
      </w:tr>
      <w:tr w:rsidR="002C680B" w:rsidRPr="002C680B" w:rsidTr="00145671">
        <w:trPr>
          <w:jc w:val="right"/>
        </w:trPr>
        <w:tc>
          <w:tcPr>
            <w:tcW w:w="567" w:type="dxa"/>
            <w:vAlign w:val="center"/>
          </w:tcPr>
          <w:p w:rsidR="006F263F" w:rsidRPr="002C680B" w:rsidRDefault="006F263F" w:rsidP="006F263F">
            <w:pPr>
              <w:jc w:val="center"/>
            </w:pPr>
            <w:r w:rsidRPr="002C680B">
              <w:rPr>
                <w:rFonts w:hint="eastAsia"/>
              </w:rPr>
              <w:t>1</w:t>
            </w:r>
          </w:p>
        </w:tc>
        <w:tc>
          <w:tcPr>
            <w:tcW w:w="2977" w:type="dxa"/>
            <w:vAlign w:val="center"/>
          </w:tcPr>
          <w:p w:rsidR="006F263F" w:rsidRPr="002C680B" w:rsidRDefault="006F263F" w:rsidP="006F263F">
            <w:pPr>
              <w:jc w:val="center"/>
            </w:pPr>
            <w:r w:rsidRPr="002C680B">
              <w:rPr>
                <w:rFonts w:hint="eastAsia"/>
              </w:rPr>
              <w:t>動手玩數學國中營隊</w:t>
            </w:r>
          </w:p>
        </w:tc>
        <w:tc>
          <w:tcPr>
            <w:tcW w:w="2693" w:type="dxa"/>
          </w:tcPr>
          <w:p w:rsidR="006F263F" w:rsidRPr="002C680B" w:rsidRDefault="006F263F" w:rsidP="006F263F">
            <w:r w:rsidRPr="002C680B">
              <w:rPr>
                <w:rFonts w:hint="eastAsia"/>
              </w:rPr>
              <w:t>1</w:t>
            </w:r>
            <w:r w:rsidRPr="002C680B">
              <w:t>12</w:t>
            </w:r>
            <w:r w:rsidRPr="002C680B">
              <w:rPr>
                <w:rFonts w:hint="eastAsia"/>
              </w:rPr>
              <w:t>年1</w:t>
            </w:r>
            <w:r w:rsidRPr="002C680B">
              <w:t>2</w:t>
            </w:r>
            <w:r w:rsidRPr="002C680B">
              <w:rPr>
                <w:rFonts w:hint="eastAsia"/>
              </w:rPr>
              <w:t>月1</w:t>
            </w:r>
            <w:r w:rsidRPr="002C680B">
              <w:t>6</w:t>
            </w:r>
            <w:r w:rsidRPr="002C680B">
              <w:rPr>
                <w:rFonts w:hint="eastAsia"/>
              </w:rPr>
              <w:t>日</w:t>
            </w:r>
          </w:p>
        </w:tc>
        <w:tc>
          <w:tcPr>
            <w:tcW w:w="3969" w:type="dxa"/>
          </w:tcPr>
          <w:p w:rsidR="006F263F" w:rsidRPr="002C680B" w:rsidRDefault="006F263F" w:rsidP="0088412C">
            <w:r w:rsidRPr="002C680B">
              <w:rPr>
                <w:rFonts w:hint="eastAsia"/>
              </w:rPr>
              <w:t>歐</w:t>
            </w:r>
            <w:r w:rsidR="0088412C">
              <w:rPr>
                <w:rFonts w:hint="eastAsia"/>
              </w:rPr>
              <w:t>○</w:t>
            </w:r>
            <w:r w:rsidRPr="002C680B">
              <w:rPr>
                <w:rFonts w:hint="eastAsia"/>
              </w:rPr>
              <w:t>昌、陳</w:t>
            </w:r>
            <w:r w:rsidR="0088412C">
              <w:rPr>
                <w:rFonts w:hint="eastAsia"/>
              </w:rPr>
              <w:t>○</w:t>
            </w:r>
            <w:r w:rsidRPr="002C680B">
              <w:rPr>
                <w:rFonts w:hint="eastAsia"/>
              </w:rPr>
              <w:t>秋</w:t>
            </w:r>
          </w:p>
        </w:tc>
      </w:tr>
      <w:tr w:rsidR="002C680B" w:rsidRPr="002C680B" w:rsidTr="00145671">
        <w:trPr>
          <w:jc w:val="right"/>
        </w:trPr>
        <w:tc>
          <w:tcPr>
            <w:tcW w:w="567" w:type="dxa"/>
            <w:vAlign w:val="center"/>
          </w:tcPr>
          <w:p w:rsidR="006F263F" w:rsidRPr="002C680B" w:rsidRDefault="006F263F" w:rsidP="006F263F">
            <w:pPr>
              <w:jc w:val="center"/>
            </w:pPr>
            <w:r w:rsidRPr="002C680B">
              <w:rPr>
                <w:rFonts w:hint="eastAsia"/>
              </w:rPr>
              <w:t>2</w:t>
            </w:r>
          </w:p>
        </w:tc>
        <w:tc>
          <w:tcPr>
            <w:tcW w:w="2977" w:type="dxa"/>
            <w:vAlign w:val="center"/>
          </w:tcPr>
          <w:p w:rsidR="006F263F" w:rsidRPr="002C680B" w:rsidRDefault="006F263F" w:rsidP="006F263F">
            <w:pPr>
              <w:jc w:val="center"/>
            </w:pPr>
            <w:r w:rsidRPr="002C680B">
              <w:rPr>
                <w:rFonts w:hint="eastAsia"/>
              </w:rPr>
              <w:t>國中數學獨立研究班</w:t>
            </w:r>
          </w:p>
        </w:tc>
        <w:tc>
          <w:tcPr>
            <w:tcW w:w="2693" w:type="dxa"/>
          </w:tcPr>
          <w:p w:rsidR="006F263F" w:rsidRPr="002C680B" w:rsidRDefault="006F263F" w:rsidP="006F263F">
            <w:r w:rsidRPr="002C680B">
              <w:rPr>
                <w:rFonts w:hint="eastAsia"/>
              </w:rPr>
              <w:t>1</w:t>
            </w:r>
            <w:r w:rsidRPr="002C680B">
              <w:t>12</w:t>
            </w:r>
            <w:r w:rsidRPr="002C680B">
              <w:rPr>
                <w:rFonts w:hint="eastAsia"/>
              </w:rPr>
              <w:t>年1</w:t>
            </w:r>
            <w:r w:rsidRPr="002C680B">
              <w:t>0-12</w:t>
            </w:r>
            <w:r w:rsidRPr="002C680B">
              <w:rPr>
                <w:rFonts w:hint="eastAsia"/>
              </w:rPr>
              <w:t>月周末</w:t>
            </w:r>
          </w:p>
        </w:tc>
        <w:tc>
          <w:tcPr>
            <w:tcW w:w="3969" w:type="dxa"/>
          </w:tcPr>
          <w:p w:rsidR="006F263F" w:rsidRPr="002C680B" w:rsidRDefault="00DF14B7" w:rsidP="0088412C">
            <w:r w:rsidRPr="002C680B">
              <w:rPr>
                <w:rFonts w:hint="eastAsia"/>
              </w:rPr>
              <w:t>歐</w:t>
            </w:r>
            <w:r w:rsidR="0088412C">
              <w:rPr>
                <w:rFonts w:hint="eastAsia"/>
              </w:rPr>
              <w:t>○</w:t>
            </w:r>
            <w:r w:rsidRPr="002C680B">
              <w:rPr>
                <w:rFonts w:hint="eastAsia"/>
              </w:rPr>
              <w:t>昌、</w:t>
            </w:r>
            <w:r w:rsidR="006F263F" w:rsidRPr="002C680B">
              <w:rPr>
                <w:rFonts w:hint="eastAsia"/>
              </w:rPr>
              <w:t>林</w:t>
            </w:r>
            <w:r w:rsidR="0088412C">
              <w:rPr>
                <w:rFonts w:hint="eastAsia"/>
              </w:rPr>
              <w:t>○</w:t>
            </w:r>
            <w:r w:rsidR="006F263F" w:rsidRPr="002C680B">
              <w:rPr>
                <w:rFonts w:hint="eastAsia"/>
              </w:rPr>
              <w:t>莉、莊</w:t>
            </w:r>
            <w:r w:rsidR="0088412C">
              <w:rPr>
                <w:rFonts w:hint="eastAsia"/>
              </w:rPr>
              <w:t>○</w:t>
            </w:r>
            <w:r w:rsidR="006F263F" w:rsidRPr="002C680B">
              <w:rPr>
                <w:rFonts w:hint="eastAsia"/>
              </w:rPr>
              <w:t>群、余</w:t>
            </w:r>
            <w:r w:rsidR="0088412C">
              <w:rPr>
                <w:rFonts w:hint="eastAsia"/>
              </w:rPr>
              <w:t>○</w:t>
            </w:r>
            <w:r w:rsidR="006F263F" w:rsidRPr="002C680B">
              <w:rPr>
                <w:rFonts w:hint="eastAsia"/>
              </w:rPr>
              <w:t>芸(外聘)</w:t>
            </w:r>
          </w:p>
        </w:tc>
      </w:tr>
      <w:tr w:rsidR="002C680B" w:rsidRPr="002C680B" w:rsidTr="00145671">
        <w:trPr>
          <w:jc w:val="right"/>
        </w:trPr>
        <w:tc>
          <w:tcPr>
            <w:tcW w:w="567" w:type="dxa"/>
            <w:vAlign w:val="center"/>
          </w:tcPr>
          <w:p w:rsidR="006F263F" w:rsidRPr="002C680B" w:rsidRDefault="006F263F" w:rsidP="006F263F">
            <w:pPr>
              <w:jc w:val="center"/>
            </w:pPr>
            <w:r w:rsidRPr="002C680B">
              <w:rPr>
                <w:rFonts w:hint="eastAsia"/>
              </w:rPr>
              <w:t>3</w:t>
            </w:r>
          </w:p>
        </w:tc>
        <w:tc>
          <w:tcPr>
            <w:tcW w:w="2977" w:type="dxa"/>
            <w:vAlign w:val="center"/>
          </w:tcPr>
          <w:p w:rsidR="006F263F" w:rsidRPr="002C680B" w:rsidRDefault="006F263F" w:rsidP="006F263F">
            <w:pPr>
              <w:jc w:val="center"/>
            </w:pPr>
            <w:r w:rsidRPr="002C680B">
              <w:rPr>
                <w:rFonts w:hint="eastAsia"/>
              </w:rPr>
              <w:t>高中青年外交英文導覽營</w:t>
            </w:r>
          </w:p>
        </w:tc>
        <w:tc>
          <w:tcPr>
            <w:tcW w:w="2693" w:type="dxa"/>
          </w:tcPr>
          <w:p w:rsidR="006F263F" w:rsidRPr="002C680B" w:rsidRDefault="006F263F" w:rsidP="006F263F">
            <w:r w:rsidRPr="002C680B">
              <w:rPr>
                <w:noProof/>
              </w:rPr>
              <w:t>113</w:t>
            </w:r>
            <w:r w:rsidRPr="002C680B">
              <w:rPr>
                <w:rFonts w:hint="eastAsia"/>
                <w:noProof/>
              </w:rPr>
              <w:t>年1</w:t>
            </w:r>
            <w:r w:rsidRPr="002C680B">
              <w:rPr>
                <w:noProof/>
              </w:rPr>
              <w:t>/26</w:t>
            </w:r>
            <w:r w:rsidRPr="002C680B">
              <w:rPr>
                <w:rFonts w:hint="eastAsia"/>
                <w:noProof/>
              </w:rPr>
              <w:t>、29、30</w:t>
            </w:r>
          </w:p>
        </w:tc>
        <w:tc>
          <w:tcPr>
            <w:tcW w:w="3969" w:type="dxa"/>
          </w:tcPr>
          <w:p w:rsidR="006F263F" w:rsidRPr="002C680B" w:rsidRDefault="006F263F" w:rsidP="0088412C">
            <w:r w:rsidRPr="002C680B">
              <w:rPr>
                <w:rFonts w:hint="eastAsia"/>
              </w:rPr>
              <w:t>曹</w:t>
            </w:r>
            <w:r w:rsidR="0088412C">
              <w:rPr>
                <w:rFonts w:hint="eastAsia"/>
              </w:rPr>
              <w:t>○</w:t>
            </w:r>
            <w:r w:rsidRPr="002C680B">
              <w:rPr>
                <w:rFonts w:hint="eastAsia"/>
              </w:rPr>
              <w:t>寧、侯</w:t>
            </w:r>
            <w:r w:rsidR="0088412C">
              <w:rPr>
                <w:rFonts w:hint="eastAsia"/>
              </w:rPr>
              <w:t>○</w:t>
            </w:r>
            <w:r w:rsidRPr="002C680B">
              <w:rPr>
                <w:rFonts w:hint="eastAsia"/>
              </w:rPr>
              <w:t>嘉</w:t>
            </w:r>
          </w:p>
        </w:tc>
      </w:tr>
      <w:tr w:rsidR="002C680B" w:rsidRPr="002C680B" w:rsidTr="00145671">
        <w:trPr>
          <w:jc w:val="right"/>
        </w:trPr>
        <w:tc>
          <w:tcPr>
            <w:tcW w:w="567" w:type="dxa"/>
            <w:vAlign w:val="center"/>
          </w:tcPr>
          <w:p w:rsidR="006F263F" w:rsidRPr="002C680B" w:rsidRDefault="006F263F" w:rsidP="006F263F">
            <w:pPr>
              <w:jc w:val="center"/>
            </w:pPr>
            <w:r w:rsidRPr="002C680B">
              <w:rPr>
                <w:rFonts w:hint="eastAsia"/>
              </w:rPr>
              <w:t>4</w:t>
            </w:r>
          </w:p>
        </w:tc>
        <w:tc>
          <w:tcPr>
            <w:tcW w:w="2977" w:type="dxa"/>
            <w:vAlign w:val="center"/>
          </w:tcPr>
          <w:p w:rsidR="006F263F" w:rsidRPr="002C680B" w:rsidRDefault="006F263F" w:rsidP="006F263F">
            <w:pPr>
              <w:jc w:val="center"/>
            </w:pPr>
            <w:r w:rsidRPr="002C680B">
              <w:rPr>
                <w:rFonts w:hint="eastAsia"/>
              </w:rPr>
              <w:t>國中雙語天文寒假冬令營</w:t>
            </w:r>
          </w:p>
        </w:tc>
        <w:tc>
          <w:tcPr>
            <w:tcW w:w="2693" w:type="dxa"/>
            <w:vAlign w:val="center"/>
          </w:tcPr>
          <w:p w:rsidR="006F263F" w:rsidRPr="002C680B" w:rsidRDefault="006F263F" w:rsidP="006F263F">
            <w:pPr>
              <w:rPr>
                <w:noProof/>
              </w:rPr>
            </w:pPr>
            <w:r w:rsidRPr="002C680B">
              <w:rPr>
                <w:noProof/>
              </w:rPr>
              <w:t>113</w:t>
            </w:r>
            <w:r w:rsidRPr="002C680B">
              <w:rPr>
                <w:rFonts w:hint="eastAsia"/>
                <w:noProof/>
              </w:rPr>
              <w:t>年1</w:t>
            </w:r>
            <w:r w:rsidRPr="002C680B">
              <w:rPr>
                <w:noProof/>
              </w:rPr>
              <w:t>/</w:t>
            </w:r>
            <w:r w:rsidRPr="002C680B">
              <w:rPr>
                <w:rFonts w:hint="eastAsia"/>
                <w:noProof/>
              </w:rPr>
              <w:t>29、30</w:t>
            </w:r>
          </w:p>
        </w:tc>
        <w:tc>
          <w:tcPr>
            <w:tcW w:w="3969" w:type="dxa"/>
          </w:tcPr>
          <w:p w:rsidR="006F263F" w:rsidRPr="002C680B" w:rsidRDefault="006F263F" w:rsidP="0088412C">
            <w:r w:rsidRPr="002C680B">
              <w:rPr>
                <w:rFonts w:hint="eastAsia"/>
              </w:rPr>
              <w:t>陳</w:t>
            </w:r>
            <w:r w:rsidR="0088412C">
              <w:rPr>
                <w:rFonts w:hint="eastAsia"/>
              </w:rPr>
              <w:t>○</w:t>
            </w:r>
            <w:r w:rsidRPr="002C680B">
              <w:rPr>
                <w:rFonts w:hint="eastAsia"/>
              </w:rPr>
              <w:t>絜、蕭</w:t>
            </w:r>
            <w:r w:rsidR="0088412C">
              <w:rPr>
                <w:rFonts w:hint="eastAsia"/>
              </w:rPr>
              <w:t>○</w:t>
            </w:r>
            <w:r w:rsidRPr="002C680B">
              <w:rPr>
                <w:rFonts w:hint="eastAsia"/>
              </w:rPr>
              <w:t>彤、林</w:t>
            </w:r>
            <w:r w:rsidR="0088412C">
              <w:rPr>
                <w:rFonts w:hint="eastAsia"/>
              </w:rPr>
              <w:t>○</w:t>
            </w:r>
            <w:r w:rsidRPr="002C680B">
              <w:rPr>
                <w:rFonts w:hint="eastAsia"/>
              </w:rPr>
              <w:t>莉、張</w:t>
            </w:r>
            <w:r w:rsidR="0088412C">
              <w:rPr>
                <w:rFonts w:hint="eastAsia"/>
              </w:rPr>
              <w:t>○</w:t>
            </w:r>
            <w:r w:rsidRPr="002C680B">
              <w:rPr>
                <w:rFonts w:hint="eastAsia"/>
              </w:rPr>
              <w:t>香、陳</w:t>
            </w:r>
            <w:r w:rsidR="0088412C">
              <w:rPr>
                <w:rFonts w:hint="eastAsia"/>
              </w:rPr>
              <w:t>○</w:t>
            </w:r>
            <w:r w:rsidRPr="002C680B">
              <w:rPr>
                <w:rFonts w:hint="eastAsia"/>
              </w:rPr>
              <w:t>慶(外聘)</w:t>
            </w:r>
          </w:p>
        </w:tc>
      </w:tr>
      <w:tr w:rsidR="002C680B" w:rsidRPr="002C680B" w:rsidTr="00145671">
        <w:trPr>
          <w:jc w:val="right"/>
        </w:trPr>
        <w:tc>
          <w:tcPr>
            <w:tcW w:w="567" w:type="dxa"/>
            <w:vAlign w:val="center"/>
          </w:tcPr>
          <w:p w:rsidR="006F263F" w:rsidRPr="002C680B" w:rsidRDefault="006F263F" w:rsidP="006F263F">
            <w:pPr>
              <w:jc w:val="center"/>
            </w:pPr>
            <w:r w:rsidRPr="002C680B">
              <w:rPr>
                <w:rFonts w:hint="eastAsia"/>
              </w:rPr>
              <w:t>5</w:t>
            </w:r>
          </w:p>
        </w:tc>
        <w:tc>
          <w:tcPr>
            <w:tcW w:w="2977" w:type="dxa"/>
            <w:vAlign w:val="center"/>
          </w:tcPr>
          <w:p w:rsidR="006F263F" w:rsidRPr="002C680B" w:rsidRDefault="006F263F" w:rsidP="006F263F">
            <w:pPr>
              <w:jc w:val="center"/>
            </w:pPr>
            <w:r w:rsidRPr="002C680B">
              <w:rPr>
                <w:rFonts w:hint="eastAsia"/>
              </w:rPr>
              <w:t>國中科學探究寒假營隊</w:t>
            </w:r>
          </w:p>
        </w:tc>
        <w:tc>
          <w:tcPr>
            <w:tcW w:w="2693" w:type="dxa"/>
            <w:vAlign w:val="center"/>
          </w:tcPr>
          <w:p w:rsidR="006F263F" w:rsidRPr="002C680B" w:rsidRDefault="006F263F" w:rsidP="006F263F">
            <w:pPr>
              <w:rPr>
                <w:noProof/>
              </w:rPr>
            </w:pPr>
            <w:r w:rsidRPr="002C680B">
              <w:rPr>
                <w:rFonts w:hint="eastAsia"/>
                <w:noProof/>
              </w:rPr>
              <w:t>1</w:t>
            </w:r>
            <w:r w:rsidRPr="002C680B">
              <w:rPr>
                <w:noProof/>
              </w:rPr>
              <w:t>13</w:t>
            </w:r>
            <w:r w:rsidRPr="002C680B">
              <w:rPr>
                <w:rFonts w:hint="eastAsia"/>
                <w:noProof/>
              </w:rPr>
              <w:t>年2月1、2日</w:t>
            </w:r>
          </w:p>
        </w:tc>
        <w:tc>
          <w:tcPr>
            <w:tcW w:w="3969" w:type="dxa"/>
          </w:tcPr>
          <w:p w:rsidR="006F263F" w:rsidRPr="002C680B" w:rsidRDefault="006F263F" w:rsidP="0088412C">
            <w:r w:rsidRPr="002C680B">
              <w:rPr>
                <w:rFonts w:hint="eastAsia"/>
              </w:rPr>
              <w:t>林</w:t>
            </w:r>
            <w:r w:rsidR="0088412C">
              <w:rPr>
                <w:rFonts w:hint="eastAsia"/>
              </w:rPr>
              <w:t>○</w:t>
            </w:r>
            <w:r w:rsidRPr="002C680B">
              <w:rPr>
                <w:rFonts w:hint="eastAsia"/>
              </w:rPr>
              <w:t>君、蔡</w:t>
            </w:r>
            <w:r w:rsidR="0088412C">
              <w:rPr>
                <w:rFonts w:hint="eastAsia"/>
              </w:rPr>
              <w:t>○</w:t>
            </w:r>
            <w:r w:rsidRPr="002C680B">
              <w:rPr>
                <w:rFonts w:hint="eastAsia"/>
              </w:rPr>
              <w:t>木(外聘)、盧</w:t>
            </w:r>
            <w:r w:rsidR="0088412C">
              <w:rPr>
                <w:rFonts w:hint="eastAsia"/>
              </w:rPr>
              <w:t>○</w:t>
            </w:r>
            <w:r w:rsidRPr="002C680B">
              <w:rPr>
                <w:rFonts w:hint="eastAsia"/>
              </w:rPr>
              <w:t>良(外聘)、陳</w:t>
            </w:r>
            <w:r w:rsidR="0088412C">
              <w:rPr>
                <w:rFonts w:hint="eastAsia"/>
              </w:rPr>
              <w:t>○</w:t>
            </w:r>
            <w:r w:rsidRPr="002C680B">
              <w:rPr>
                <w:rFonts w:hint="eastAsia"/>
              </w:rPr>
              <w:t>慶(外聘)、李</w:t>
            </w:r>
            <w:r w:rsidR="0088412C">
              <w:rPr>
                <w:rFonts w:hint="eastAsia"/>
              </w:rPr>
              <w:t>○</w:t>
            </w:r>
            <w:r w:rsidRPr="002C680B">
              <w:rPr>
                <w:rFonts w:hint="eastAsia"/>
              </w:rPr>
              <w:t>偵(外聘)</w:t>
            </w:r>
          </w:p>
        </w:tc>
      </w:tr>
      <w:tr w:rsidR="00837120" w:rsidRPr="002C680B" w:rsidTr="00145671">
        <w:trPr>
          <w:jc w:val="right"/>
        </w:trPr>
        <w:tc>
          <w:tcPr>
            <w:tcW w:w="567" w:type="dxa"/>
            <w:vAlign w:val="center"/>
          </w:tcPr>
          <w:p w:rsidR="006F263F" w:rsidRPr="002C680B" w:rsidRDefault="006F263F" w:rsidP="006F263F">
            <w:pPr>
              <w:jc w:val="center"/>
            </w:pPr>
            <w:r w:rsidRPr="002C680B">
              <w:rPr>
                <w:rFonts w:hint="eastAsia"/>
              </w:rPr>
              <w:t>6</w:t>
            </w:r>
          </w:p>
        </w:tc>
        <w:tc>
          <w:tcPr>
            <w:tcW w:w="2977" w:type="dxa"/>
            <w:vAlign w:val="center"/>
          </w:tcPr>
          <w:p w:rsidR="006F263F" w:rsidRPr="002C680B" w:rsidRDefault="006F263F" w:rsidP="006F263F">
            <w:pPr>
              <w:jc w:val="center"/>
            </w:pPr>
            <w:r w:rsidRPr="002C680B">
              <w:rPr>
                <w:rFonts w:hint="eastAsia"/>
              </w:rPr>
              <w:t>國小數感實驗營隊</w:t>
            </w:r>
          </w:p>
        </w:tc>
        <w:tc>
          <w:tcPr>
            <w:tcW w:w="2693" w:type="dxa"/>
            <w:vAlign w:val="center"/>
          </w:tcPr>
          <w:p w:rsidR="006F263F" w:rsidRPr="002C680B" w:rsidRDefault="006F263F" w:rsidP="006F263F">
            <w:pPr>
              <w:rPr>
                <w:noProof/>
              </w:rPr>
            </w:pPr>
            <w:r w:rsidRPr="002C680B">
              <w:rPr>
                <w:rFonts w:hint="eastAsia"/>
                <w:noProof/>
              </w:rPr>
              <w:t>113年1月29</w:t>
            </w:r>
            <w:r w:rsidRPr="002C680B">
              <w:rPr>
                <w:noProof/>
              </w:rPr>
              <w:t>-</w:t>
            </w:r>
            <w:r w:rsidRPr="002C680B">
              <w:rPr>
                <w:rFonts w:hint="eastAsia"/>
                <w:noProof/>
              </w:rPr>
              <w:t>2月2日</w:t>
            </w:r>
          </w:p>
        </w:tc>
        <w:tc>
          <w:tcPr>
            <w:tcW w:w="3969" w:type="dxa"/>
          </w:tcPr>
          <w:p w:rsidR="006F263F" w:rsidRPr="002C680B" w:rsidRDefault="006F263F" w:rsidP="006F263F">
            <w:r w:rsidRPr="002C680B">
              <w:rPr>
                <w:rFonts w:hint="eastAsia"/>
              </w:rPr>
              <w:t>台師大數感實驗團隊</w:t>
            </w:r>
          </w:p>
        </w:tc>
      </w:tr>
    </w:tbl>
    <w:p w:rsidR="00F5263F" w:rsidRPr="002C680B" w:rsidRDefault="00F5263F" w:rsidP="00A72DA5">
      <w:pPr>
        <w:widowControl w:val="0"/>
        <w:ind w:left="720"/>
        <w:contextualSpacing/>
        <w:jc w:val="both"/>
        <w:rPr>
          <w:rFonts w:ascii="標楷體" w:eastAsia="標楷體" w:hAnsi="標楷體"/>
          <w:sz w:val="28"/>
          <w:szCs w:val="28"/>
        </w:rPr>
      </w:pPr>
    </w:p>
    <w:tbl>
      <w:tblPr>
        <w:tblStyle w:val="77"/>
        <w:tblW w:w="0" w:type="auto"/>
        <w:tblLook w:val="04A0" w:firstRow="1" w:lastRow="0" w:firstColumn="1" w:lastColumn="0" w:noHBand="0" w:noVBand="1"/>
      </w:tblPr>
      <w:tblGrid>
        <w:gridCol w:w="3749"/>
        <w:gridCol w:w="3483"/>
        <w:gridCol w:w="3189"/>
      </w:tblGrid>
      <w:tr w:rsidR="002C680B" w:rsidRPr="002C680B" w:rsidTr="00B27CEF">
        <w:tc>
          <w:tcPr>
            <w:tcW w:w="3398" w:type="dxa"/>
          </w:tcPr>
          <w:p w:rsidR="009E56E1" w:rsidRPr="002C680B" w:rsidRDefault="009E56E1" w:rsidP="009E56E1">
            <w:pPr>
              <w:spacing w:line="240" w:lineRule="auto"/>
              <w:jc w:val="center"/>
            </w:pPr>
            <w:r w:rsidRPr="002C680B">
              <w:rPr>
                <w:rFonts w:ascii="Calibri" w:hAnsi="Calibri" w:cs="Calibri"/>
                <w:noProof/>
                <w:bdr w:val="none" w:sz="0" w:space="0" w:color="auto" w:frame="1"/>
              </w:rPr>
              <w:drawing>
                <wp:inline distT="0" distB="0" distL="0" distR="0" wp14:anchorId="714E8935" wp14:editId="6CF2A7C5">
                  <wp:extent cx="1370502" cy="1557020"/>
                  <wp:effectExtent l="0" t="0" r="1270" b="5080"/>
                  <wp:docPr id="62" name="圖片 62" descr="https://lh7-us.googleusercontent.com/PGxukV6aX8rWcN6nMVnsnbrVYs7o2mO00HF_BUiMwZAcOfAx21rSerUNVXioxIk9uASZWOXH1X8Vm9gMVaTXq7KsIiT8ToT9VvUn6BQ5S3FHLe1jQF5qA0BvhnxhWQsTmMtWpqRI9V4qGrNZHy9T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PGxukV6aX8rWcN6nMVnsnbrVYs7o2mO00HF_BUiMwZAcOfAx21rSerUNVXioxIk9uASZWOXH1X8Vm9gMVaTXq7KsIiT8ToT9VvUn6BQ5S3FHLe1jQF5qA0BvhnxhWQsTmMtWpqRI9V4qGrNZHy9TOQ"/>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374438" cy="1561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8" w:type="dxa"/>
          </w:tcPr>
          <w:p w:rsidR="009E56E1" w:rsidRPr="002C680B" w:rsidRDefault="009E56E1" w:rsidP="009E56E1">
            <w:pPr>
              <w:spacing w:line="240" w:lineRule="auto"/>
              <w:jc w:val="center"/>
            </w:pPr>
            <w:r w:rsidRPr="002C680B">
              <w:rPr>
                <w:noProof/>
              </w:rPr>
              <w:drawing>
                <wp:inline distT="0" distB="0" distL="0" distR="0" wp14:anchorId="341B1199" wp14:editId="0D7EFD1E">
                  <wp:extent cx="2114550" cy="1585555"/>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39661" cy="1604384"/>
                          </a:xfrm>
                          <a:prstGeom prst="rect">
                            <a:avLst/>
                          </a:prstGeom>
                          <a:noFill/>
                          <a:ln>
                            <a:noFill/>
                          </a:ln>
                        </pic:spPr>
                      </pic:pic>
                    </a:graphicData>
                  </a:graphic>
                </wp:inline>
              </w:drawing>
            </w:r>
          </w:p>
        </w:tc>
        <w:tc>
          <w:tcPr>
            <w:tcW w:w="3399" w:type="dxa"/>
          </w:tcPr>
          <w:p w:rsidR="009E56E1" w:rsidRPr="002C680B" w:rsidRDefault="009E56E1" w:rsidP="009E56E1">
            <w:pPr>
              <w:spacing w:line="240" w:lineRule="auto"/>
              <w:jc w:val="center"/>
            </w:pPr>
            <w:r w:rsidRPr="002C680B">
              <w:rPr>
                <w:rFonts w:hint="eastAsia"/>
                <w:noProof/>
              </w:rPr>
              <w:drawing>
                <wp:inline distT="0" distB="0" distL="0" distR="0" wp14:anchorId="5BC115E7" wp14:editId="19722CFE">
                  <wp:extent cx="1924050" cy="1557337"/>
                  <wp:effectExtent l="0" t="0" r="0" b="508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螢幕擷取畫面 2023-12-31 173514.png"/>
                          <pic:cNvPicPr/>
                        </pic:nvPicPr>
                        <pic:blipFill>
                          <a:blip r:embed="rId25" cstate="email">
                            <a:extLst>
                              <a:ext uri="{28A0092B-C50C-407E-A947-70E740481C1C}">
                                <a14:useLocalDpi xmlns:a14="http://schemas.microsoft.com/office/drawing/2010/main"/>
                              </a:ext>
                            </a:extLst>
                          </a:blip>
                          <a:stretch>
                            <a:fillRect/>
                          </a:stretch>
                        </pic:blipFill>
                        <pic:spPr>
                          <a:xfrm>
                            <a:off x="0" y="0"/>
                            <a:ext cx="1965158" cy="1590610"/>
                          </a:xfrm>
                          <a:prstGeom prst="rect">
                            <a:avLst/>
                          </a:prstGeom>
                        </pic:spPr>
                      </pic:pic>
                    </a:graphicData>
                  </a:graphic>
                </wp:inline>
              </w:drawing>
            </w:r>
          </w:p>
        </w:tc>
      </w:tr>
      <w:tr w:rsidR="002C680B" w:rsidRPr="002C680B" w:rsidTr="00B27CEF">
        <w:tc>
          <w:tcPr>
            <w:tcW w:w="3398" w:type="dxa"/>
          </w:tcPr>
          <w:p w:rsidR="009E56E1" w:rsidRPr="002C680B" w:rsidRDefault="009E56E1" w:rsidP="009E56E1">
            <w:pPr>
              <w:jc w:val="center"/>
            </w:pPr>
            <w:r w:rsidRPr="002C680B">
              <w:rPr>
                <w:rFonts w:hint="eastAsia"/>
              </w:rPr>
              <w:t>高雄市國中動手玩數學營</w:t>
            </w:r>
          </w:p>
        </w:tc>
        <w:tc>
          <w:tcPr>
            <w:tcW w:w="3398" w:type="dxa"/>
          </w:tcPr>
          <w:p w:rsidR="009E56E1" w:rsidRPr="002C680B" w:rsidRDefault="009E56E1" w:rsidP="009E56E1">
            <w:pPr>
              <w:jc w:val="center"/>
            </w:pPr>
            <w:r w:rsidRPr="002C680B">
              <w:rPr>
                <w:rFonts w:hint="eastAsia"/>
              </w:rPr>
              <w:t>七所高雄市國中學生參加營隊</w:t>
            </w:r>
          </w:p>
        </w:tc>
        <w:tc>
          <w:tcPr>
            <w:tcW w:w="3399" w:type="dxa"/>
          </w:tcPr>
          <w:p w:rsidR="009E56E1" w:rsidRPr="002C680B" w:rsidRDefault="009E56E1" w:rsidP="009E56E1">
            <w:pPr>
              <w:jc w:val="center"/>
              <w:rPr>
                <w:noProof/>
              </w:rPr>
            </w:pPr>
            <w:r w:rsidRPr="002C680B">
              <w:rPr>
                <w:rFonts w:hint="eastAsia"/>
                <w:noProof/>
              </w:rPr>
              <w:t>青年外交英文導覽營</w:t>
            </w:r>
          </w:p>
        </w:tc>
      </w:tr>
      <w:tr w:rsidR="002C680B" w:rsidRPr="002C680B" w:rsidTr="00B27CEF">
        <w:tc>
          <w:tcPr>
            <w:tcW w:w="3398" w:type="dxa"/>
          </w:tcPr>
          <w:p w:rsidR="009E56E1" w:rsidRPr="002C680B" w:rsidRDefault="009E56E1" w:rsidP="009E56E1">
            <w:pPr>
              <w:spacing w:line="240" w:lineRule="auto"/>
              <w:jc w:val="center"/>
            </w:pPr>
            <w:r w:rsidRPr="002C680B">
              <w:rPr>
                <w:noProof/>
              </w:rPr>
              <w:lastRenderedPageBreak/>
              <w:drawing>
                <wp:inline distT="0" distB="0" distL="0" distR="0" wp14:anchorId="4C34B93B" wp14:editId="1DB2E5AD">
                  <wp:extent cx="2283895" cy="1771650"/>
                  <wp:effectExtent l="0" t="0" r="254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flipH="1">
                            <a:off x="0" y="0"/>
                            <a:ext cx="2298427" cy="1782923"/>
                          </a:xfrm>
                          <a:prstGeom prst="rect">
                            <a:avLst/>
                          </a:prstGeom>
                        </pic:spPr>
                      </pic:pic>
                    </a:graphicData>
                  </a:graphic>
                </wp:inline>
              </w:drawing>
            </w:r>
          </w:p>
        </w:tc>
        <w:tc>
          <w:tcPr>
            <w:tcW w:w="3398" w:type="dxa"/>
          </w:tcPr>
          <w:p w:rsidR="009E56E1" w:rsidRPr="002C680B" w:rsidRDefault="009E56E1" w:rsidP="009E56E1">
            <w:pPr>
              <w:spacing w:line="240" w:lineRule="auto"/>
              <w:jc w:val="center"/>
            </w:pPr>
            <w:r w:rsidRPr="002C680B">
              <w:rPr>
                <w:noProof/>
              </w:rPr>
              <w:drawing>
                <wp:inline distT="114300" distB="114300" distL="114300" distR="114300" wp14:anchorId="7321DE22" wp14:editId="7553B8B5">
                  <wp:extent cx="1762125" cy="1981200"/>
                  <wp:effectExtent l="0" t="0" r="9525"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762125" cy="1981200"/>
                          </a:xfrm>
                          <a:prstGeom prst="rect">
                            <a:avLst/>
                          </a:prstGeom>
                          <a:ln/>
                        </pic:spPr>
                      </pic:pic>
                    </a:graphicData>
                  </a:graphic>
                </wp:inline>
              </w:drawing>
            </w:r>
          </w:p>
        </w:tc>
        <w:tc>
          <w:tcPr>
            <w:tcW w:w="3399" w:type="dxa"/>
          </w:tcPr>
          <w:p w:rsidR="009E56E1" w:rsidRPr="002C680B" w:rsidRDefault="009E56E1" w:rsidP="009E56E1">
            <w:pPr>
              <w:spacing w:line="240" w:lineRule="auto"/>
              <w:jc w:val="center"/>
            </w:pPr>
            <w:r w:rsidRPr="002C680B">
              <w:rPr>
                <w:noProof/>
              </w:rPr>
              <w:drawing>
                <wp:inline distT="114300" distB="114300" distL="114300" distR="114300" wp14:anchorId="27E1E96C" wp14:editId="20C49CD8">
                  <wp:extent cx="1600200" cy="1990725"/>
                  <wp:effectExtent l="0" t="0" r="0" b="9525"/>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1600200" cy="1990725"/>
                          </a:xfrm>
                          <a:prstGeom prst="rect">
                            <a:avLst/>
                          </a:prstGeom>
                          <a:ln/>
                        </pic:spPr>
                      </pic:pic>
                    </a:graphicData>
                  </a:graphic>
                </wp:inline>
              </w:drawing>
            </w:r>
          </w:p>
        </w:tc>
      </w:tr>
      <w:tr w:rsidR="00837120" w:rsidRPr="002C680B" w:rsidTr="00B27CEF">
        <w:tc>
          <w:tcPr>
            <w:tcW w:w="3398" w:type="dxa"/>
          </w:tcPr>
          <w:p w:rsidR="009E56E1" w:rsidRPr="002C680B" w:rsidRDefault="009E56E1" w:rsidP="009E56E1">
            <w:pPr>
              <w:jc w:val="center"/>
            </w:pPr>
            <w:r w:rsidRPr="002C680B">
              <w:rPr>
                <w:rFonts w:hint="eastAsia"/>
              </w:rPr>
              <w:t>周末假日國中數學獨立研究班</w:t>
            </w:r>
          </w:p>
        </w:tc>
        <w:tc>
          <w:tcPr>
            <w:tcW w:w="3398" w:type="dxa"/>
          </w:tcPr>
          <w:p w:rsidR="009E56E1" w:rsidRPr="002C680B" w:rsidRDefault="009E56E1" w:rsidP="009E56E1">
            <w:pPr>
              <w:jc w:val="center"/>
            </w:pPr>
            <w:r w:rsidRPr="002C680B">
              <w:rPr>
                <w:rFonts w:hint="eastAsia"/>
              </w:rPr>
              <w:t>國中部雙語天文寒假冬令營</w:t>
            </w:r>
          </w:p>
        </w:tc>
        <w:tc>
          <w:tcPr>
            <w:tcW w:w="3399" w:type="dxa"/>
          </w:tcPr>
          <w:p w:rsidR="009E56E1" w:rsidRPr="002C680B" w:rsidRDefault="009E56E1" w:rsidP="009E56E1">
            <w:pPr>
              <w:jc w:val="center"/>
              <w:rPr>
                <w:noProof/>
              </w:rPr>
            </w:pPr>
            <w:r w:rsidRPr="002C680B">
              <w:rPr>
                <w:rFonts w:hint="eastAsia"/>
                <w:noProof/>
              </w:rPr>
              <w:t>國中部寒假科學探究營</w:t>
            </w:r>
          </w:p>
        </w:tc>
      </w:tr>
    </w:tbl>
    <w:p w:rsidR="0038424A" w:rsidRPr="002C680B" w:rsidRDefault="009E56E1" w:rsidP="009E56E1">
      <w:pPr>
        <w:widowControl w:val="0"/>
        <w:contextualSpacing/>
        <w:jc w:val="both"/>
        <w:rPr>
          <w:rFonts w:ascii="標楷體" w:eastAsia="標楷體" w:hAnsi="標楷體"/>
          <w:b/>
          <w:sz w:val="28"/>
          <w:szCs w:val="28"/>
        </w:rPr>
      </w:pPr>
      <w:r w:rsidRPr="002C680B">
        <w:rPr>
          <w:rFonts w:ascii="標楷體" w:eastAsia="標楷體" w:hAnsi="標楷體" w:hint="eastAsia"/>
          <w:b/>
          <w:sz w:val="28"/>
          <w:szCs w:val="28"/>
        </w:rPr>
        <w:t>【教學軟硬體擴充、建置與維護】</w:t>
      </w:r>
    </w:p>
    <w:p w:rsidR="009E56E1" w:rsidRPr="002C680B" w:rsidRDefault="009E56E1" w:rsidP="00E840C5">
      <w:pPr>
        <w:pStyle w:val="af9"/>
        <w:widowControl w:val="0"/>
        <w:numPr>
          <w:ilvl w:val="2"/>
          <w:numId w:val="29"/>
        </w:numPr>
        <w:ind w:leftChars="0"/>
        <w:contextualSpacing/>
        <w:jc w:val="both"/>
        <w:rPr>
          <w:rFonts w:ascii="標楷體" w:hAnsi="標楷體"/>
          <w:sz w:val="28"/>
          <w:szCs w:val="28"/>
        </w:rPr>
      </w:pPr>
      <w:r w:rsidRPr="002C680B">
        <w:rPr>
          <w:rFonts w:ascii="標楷體" w:hAnsi="標楷體" w:hint="eastAsia"/>
          <w:sz w:val="28"/>
          <w:szCs w:val="28"/>
        </w:rPr>
        <w:t>教務處預定於113學年度投入170萬在普通及專科教室增置「無</w:t>
      </w:r>
      <w:r w:rsidR="00145671">
        <w:rPr>
          <w:rFonts w:ascii="標楷體" w:hAnsi="標楷體" w:hint="eastAsia"/>
          <w:sz w:val="28"/>
          <w:szCs w:val="28"/>
        </w:rPr>
        <w:t>聲廣播」設備，無聲</w:t>
      </w:r>
      <w:r w:rsidRPr="002C680B">
        <w:rPr>
          <w:rFonts w:ascii="標楷體" w:hAnsi="標楷體" w:hint="eastAsia"/>
          <w:sz w:val="28"/>
          <w:szCs w:val="28"/>
        </w:rPr>
        <w:t>廣播的應用性相當廣泛，可設定鐘聲(各部上下課鐘聲；段考、模考鐘聲)；投放影音資料、公告；線上直播等。歡迎教職同仁提供意見，將彙整相關處室意見後進行建置作業。</w:t>
      </w:r>
    </w:p>
    <w:p w:rsidR="009E56E1" w:rsidRPr="002C680B" w:rsidRDefault="009E56E1" w:rsidP="00E840C5">
      <w:pPr>
        <w:pStyle w:val="af9"/>
        <w:widowControl w:val="0"/>
        <w:numPr>
          <w:ilvl w:val="2"/>
          <w:numId w:val="29"/>
        </w:numPr>
        <w:ind w:leftChars="0"/>
        <w:contextualSpacing/>
        <w:jc w:val="both"/>
        <w:rPr>
          <w:rFonts w:ascii="標楷體" w:hAnsi="標楷體"/>
          <w:sz w:val="28"/>
          <w:szCs w:val="28"/>
        </w:rPr>
      </w:pPr>
      <w:r w:rsidRPr="002C680B">
        <w:rPr>
          <w:rFonts w:ascii="標楷體" w:hAnsi="標楷體" w:hint="eastAsia"/>
          <w:sz w:val="28"/>
          <w:szCs w:val="28"/>
        </w:rPr>
        <w:t>高國中普通教室早期建置的多功能電子化講桌因原廠商倒閉已無法提供維修，近年來零件及線路故障皆是設備組另找學校合作廠商維修，但各班講桌設備狀況不一，與各類投影設備和線路也常出現相容性的問題，教務處預定將進行36間教室講桌線材大整理，評估預算近70萬元，將列入未來執行項目中。</w:t>
      </w:r>
    </w:p>
    <w:p w:rsidR="009E56E1" w:rsidRPr="002C680B" w:rsidRDefault="009E56E1" w:rsidP="00E840C5">
      <w:pPr>
        <w:pStyle w:val="af9"/>
        <w:widowControl w:val="0"/>
        <w:numPr>
          <w:ilvl w:val="2"/>
          <w:numId w:val="29"/>
        </w:numPr>
        <w:ind w:leftChars="0"/>
        <w:contextualSpacing/>
        <w:jc w:val="both"/>
        <w:rPr>
          <w:rFonts w:ascii="標楷體" w:hAnsi="標楷體"/>
          <w:sz w:val="28"/>
          <w:szCs w:val="28"/>
        </w:rPr>
      </w:pPr>
      <w:r w:rsidRPr="002C680B">
        <w:rPr>
          <w:rFonts w:ascii="標楷體" w:hAnsi="標楷體" w:hint="eastAsia"/>
          <w:sz w:val="28"/>
          <w:szCs w:val="28"/>
        </w:rPr>
        <w:t>印刷室及設備組隔間工程已於112年12月中旬完工，感謝總務處及主計室的協助，讓空間得以活化，做更多的運用(教學、會議和補考)，並有利於學校紙張的管理空間。接下來會著手進行影印工作區的規劃，讓教師在影印區作業可以更加方便順利。設備組及教務處辦公隔間第二期工程於113年2-6月進行規劃、施工，以完備行政辦公人力和行政協行人力進駐的需求。</w:t>
      </w:r>
    </w:p>
    <w:p w:rsidR="009E56E1" w:rsidRPr="002C680B" w:rsidRDefault="009E56E1" w:rsidP="00E840C5">
      <w:pPr>
        <w:pStyle w:val="af9"/>
        <w:widowControl w:val="0"/>
        <w:numPr>
          <w:ilvl w:val="2"/>
          <w:numId w:val="29"/>
        </w:numPr>
        <w:ind w:leftChars="0"/>
        <w:contextualSpacing/>
        <w:jc w:val="both"/>
        <w:rPr>
          <w:rFonts w:ascii="標楷體" w:hAnsi="標楷體"/>
          <w:sz w:val="28"/>
          <w:szCs w:val="28"/>
        </w:rPr>
      </w:pPr>
      <w:r w:rsidRPr="002C680B">
        <w:rPr>
          <w:rFonts w:ascii="標楷體" w:hAnsi="標楷體" w:hint="eastAsia"/>
          <w:sz w:val="28"/>
          <w:szCs w:val="28"/>
        </w:rPr>
        <w:t>教務處為盤點及控管學校油墨紙張耗材經費，評估未來發放影印卡額度的可能性，請各單位領用紙張及影印確實登記數量。印刷室因為沒有人力在現場管理，加上是有電腦設備及段考卷的輸出及存放地，請勿讓學生進入代師長印刷或讓學生使用電腦輸出。一般講義、教材請使用一般油印機；段考卷使用新式油印機，並響應減紙化、節能減碳一起來。</w:t>
      </w:r>
    </w:p>
    <w:p w:rsidR="009E56E1" w:rsidRPr="002C680B" w:rsidRDefault="009E56E1" w:rsidP="00E840C5">
      <w:pPr>
        <w:pStyle w:val="af9"/>
        <w:widowControl w:val="0"/>
        <w:numPr>
          <w:ilvl w:val="2"/>
          <w:numId w:val="29"/>
        </w:numPr>
        <w:ind w:leftChars="0"/>
        <w:contextualSpacing/>
        <w:jc w:val="both"/>
        <w:rPr>
          <w:rFonts w:ascii="標楷體" w:hAnsi="標楷體"/>
          <w:sz w:val="28"/>
          <w:szCs w:val="28"/>
        </w:rPr>
      </w:pPr>
      <w:r w:rsidRPr="002C680B">
        <w:rPr>
          <w:rFonts w:ascii="標楷體" w:hAnsi="標楷體" w:hint="eastAsia"/>
          <w:sz w:val="28"/>
          <w:szCs w:val="28"/>
        </w:rPr>
        <w:t>延長線汰換作業，因學科反應專科教室無法自行更換，教務處與總務處會於寒假期間陸續完成線材更新工程。</w:t>
      </w:r>
    </w:p>
    <w:p w:rsidR="0038424A" w:rsidRPr="002C680B" w:rsidRDefault="009E56E1" w:rsidP="00E840C5">
      <w:pPr>
        <w:pStyle w:val="af9"/>
        <w:widowControl w:val="0"/>
        <w:numPr>
          <w:ilvl w:val="2"/>
          <w:numId w:val="29"/>
        </w:numPr>
        <w:ind w:leftChars="0"/>
        <w:contextualSpacing/>
        <w:jc w:val="both"/>
        <w:rPr>
          <w:rFonts w:ascii="標楷體" w:hAnsi="標楷體"/>
          <w:sz w:val="28"/>
          <w:szCs w:val="28"/>
        </w:rPr>
      </w:pPr>
      <w:r w:rsidRPr="002C680B">
        <w:rPr>
          <w:rFonts w:ascii="標楷體" w:hAnsi="標楷體" w:hint="eastAsia"/>
          <w:sz w:val="28"/>
          <w:szCs w:val="28"/>
        </w:rPr>
        <w:t>教務處112年新增直播攝影機、實物投影機等設備，歡迎多加利用。</w:t>
      </w:r>
    </w:p>
    <w:p w:rsidR="0038424A" w:rsidRPr="002C680B" w:rsidRDefault="0038424A" w:rsidP="00A72DA5">
      <w:pPr>
        <w:widowControl w:val="0"/>
        <w:ind w:left="720"/>
        <w:contextualSpacing/>
        <w:jc w:val="both"/>
        <w:rPr>
          <w:rFonts w:ascii="標楷體" w:eastAsia="標楷體" w:hAnsi="標楷體"/>
          <w:sz w:val="28"/>
          <w:szCs w:val="28"/>
        </w:rPr>
      </w:pPr>
    </w:p>
    <w:p w:rsidR="0038424A" w:rsidRPr="002C680B" w:rsidRDefault="009E56E1" w:rsidP="009E56E1">
      <w:pPr>
        <w:widowControl w:val="0"/>
        <w:contextualSpacing/>
        <w:jc w:val="both"/>
        <w:rPr>
          <w:rFonts w:ascii="標楷體" w:eastAsia="標楷體" w:hAnsi="標楷體"/>
          <w:b/>
          <w:sz w:val="28"/>
          <w:szCs w:val="28"/>
        </w:rPr>
      </w:pPr>
      <w:r w:rsidRPr="002C680B">
        <w:rPr>
          <w:rFonts w:ascii="標楷體" w:eastAsia="標楷體" w:hAnsi="標楷體" w:hint="eastAsia"/>
          <w:b/>
          <w:sz w:val="28"/>
          <w:szCs w:val="28"/>
        </w:rPr>
        <w:t>【落實課程回饋，精進課程品質】</w:t>
      </w:r>
    </w:p>
    <w:p w:rsidR="00F5263F" w:rsidRPr="002C680B" w:rsidRDefault="009E56E1" w:rsidP="00E840C5">
      <w:pPr>
        <w:pStyle w:val="af9"/>
        <w:widowControl w:val="0"/>
        <w:numPr>
          <w:ilvl w:val="2"/>
          <w:numId w:val="30"/>
        </w:numPr>
        <w:ind w:leftChars="0"/>
        <w:contextualSpacing/>
        <w:jc w:val="both"/>
        <w:rPr>
          <w:rFonts w:ascii="標楷體" w:hAnsi="標楷體"/>
          <w:sz w:val="28"/>
          <w:szCs w:val="28"/>
        </w:rPr>
      </w:pPr>
      <w:r w:rsidRPr="002C680B">
        <w:rPr>
          <w:rFonts w:ascii="標楷體" w:hAnsi="標楷體" w:hint="eastAsia"/>
          <w:sz w:val="28"/>
          <w:szCs w:val="28"/>
        </w:rPr>
        <w:t>落實每學期期末課程回饋(多元選修、彈性自主、校訂必修)，請開課教師</w:t>
      </w:r>
      <w:r w:rsidRPr="002C680B">
        <w:rPr>
          <w:rFonts w:ascii="標楷體" w:hAnsi="標楷體" w:hint="eastAsia"/>
          <w:sz w:val="28"/>
          <w:szCs w:val="28"/>
        </w:rPr>
        <w:lastRenderedPageBreak/>
        <w:t>於期末讓學生填答問卷，教師填寫課程自評回饋單，並鼓勵教師撰寫質性回饋，做為評選優良課程，頒發獎金予以鼓勵，並可在相關計畫優先補助課程所需費用(講座鐘點費、材料費、租車費等)。</w:t>
      </w:r>
    </w:p>
    <w:p w:rsidR="00F5263F" w:rsidRPr="002C680B" w:rsidRDefault="00F5263F" w:rsidP="00A72DA5">
      <w:pPr>
        <w:widowControl w:val="0"/>
        <w:ind w:left="720"/>
        <w:contextualSpacing/>
        <w:jc w:val="both"/>
        <w:rPr>
          <w:rFonts w:ascii="標楷體" w:eastAsia="標楷體" w:hAnsi="標楷體"/>
          <w:sz w:val="28"/>
          <w:szCs w:val="28"/>
        </w:rPr>
      </w:pPr>
    </w:p>
    <w:p w:rsidR="009E56E1" w:rsidRPr="002C680B" w:rsidRDefault="009E56E1" w:rsidP="009E56E1">
      <w:pPr>
        <w:widowControl w:val="0"/>
        <w:contextualSpacing/>
        <w:jc w:val="both"/>
        <w:rPr>
          <w:rFonts w:ascii="標楷體" w:eastAsia="標楷體" w:hAnsi="標楷體"/>
          <w:b/>
          <w:sz w:val="28"/>
          <w:szCs w:val="28"/>
        </w:rPr>
      </w:pPr>
      <w:r w:rsidRPr="002C680B">
        <w:rPr>
          <w:rFonts w:ascii="標楷體" w:eastAsia="標楷體" w:hAnsi="標楷體" w:hint="eastAsia"/>
          <w:b/>
          <w:sz w:val="28"/>
          <w:szCs w:val="28"/>
        </w:rPr>
        <w:t>【教務處行政業務宣導】</w:t>
      </w:r>
    </w:p>
    <w:p w:rsidR="00CC424F" w:rsidRPr="002C680B" w:rsidRDefault="00CC424F"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112學年第二學期及113學年高中部彈性學習時間規畫方案將透過教研會和課發會逐步討論調整，希望盤點及檢討新課綱三年課程及時間規劃，穩定學生學習態度與課程。</w:t>
      </w:r>
    </w:p>
    <w:p w:rsidR="009E56E1" w:rsidRPr="002C680B" w:rsidRDefault="00CC424F"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教務處一年執行的相關預算近六百萬元(詳見下表)。感謝教師投入教學與課程和跨處室單位的協助，教務處高優、部領雙語等計畫執行已進入到第二學期，請老師繼續協助。國中部部領雙語計畫本學期已於112年12月7日完成訪視和師生訪談，委員對於本校實施雙語教學表達肯定，並認同本校雙語教學能為學生創建雙語學習環境，讚許本校雙語教師社群的共備和努力，部領雙語計畫的百萬經費在國中部的挹注亦有相當大的助益，除了充實國中部學科教師的教學設備外，也補助了許多師生增能研習和學生營隊活動，感謝老師的投入和教務處行政夥伴的辛勞。外師T.A</w:t>
      </w:r>
      <w:r w:rsidR="0088412C">
        <w:rPr>
          <w:rFonts w:ascii="標楷體" w:hAnsi="標楷體" w:hint="eastAsia"/>
          <w:sz w:val="28"/>
          <w:szCs w:val="28"/>
        </w:rPr>
        <w:t>○</w:t>
      </w:r>
      <w:r w:rsidRPr="002C680B">
        <w:rPr>
          <w:rFonts w:ascii="標楷體" w:hAnsi="標楷體" w:hint="eastAsia"/>
          <w:sz w:val="28"/>
          <w:szCs w:val="28"/>
        </w:rPr>
        <w:t>與T.O</w:t>
      </w:r>
      <w:r w:rsidR="0088412C">
        <w:rPr>
          <w:rFonts w:ascii="標楷體" w:hAnsi="標楷體" w:hint="eastAsia"/>
          <w:sz w:val="28"/>
          <w:szCs w:val="28"/>
        </w:rPr>
        <w:t>○</w:t>
      </w:r>
      <w:r w:rsidRPr="002C680B">
        <w:rPr>
          <w:rFonts w:ascii="標楷體" w:hAnsi="標楷體" w:hint="eastAsia"/>
          <w:sz w:val="28"/>
          <w:szCs w:val="28"/>
        </w:rPr>
        <w:t>會在下學期一起協助教師進行雙語共備和相關課程。</w:t>
      </w:r>
    </w:p>
    <w:tbl>
      <w:tblPr>
        <w:tblW w:w="0" w:type="auto"/>
        <w:jc w:val="right"/>
        <w:tblCellMar>
          <w:top w:w="15" w:type="dxa"/>
          <w:left w:w="15" w:type="dxa"/>
          <w:bottom w:w="15" w:type="dxa"/>
          <w:right w:w="15" w:type="dxa"/>
        </w:tblCellMar>
        <w:tblLook w:val="04A0" w:firstRow="1" w:lastRow="0" w:firstColumn="1" w:lastColumn="0" w:noHBand="0" w:noVBand="1"/>
      </w:tblPr>
      <w:tblGrid>
        <w:gridCol w:w="562"/>
        <w:gridCol w:w="4536"/>
        <w:gridCol w:w="2268"/>
        <w:gridCol w:w="2552"/>
      </w:tblGrid>
      <w:tr w:rsidR="002C680B" w:rsidRPr="002C680B" w:rsidTr="00145671">
        <w:trPr>
          <w:trHeight w:val="502"/>
          <w:jc w:val="right"/>
        </w:trPr>
        <w:tc>
          <w:tcPr>
            <w:tcW w:w="562" w:type="dxa"/>
            <w:tcBorders>
              <w:top w:val="single" w:sz="4" w:space="0" w:color="000000"/>
              <w:left w:val="single" w:sz="4" w:space="0" w:color="000000"/>
              <w:bottom w:val="single" w:sz="12" w:space="0" w:color="000000"/>
              <w:right w:val="single" w:sz="4" w:space="0" w:color="000000"/>
            </w:tcBorders>
            <w:shd w:val="clear" w:color="auto" w:fill="F2DCDB"/>
            <w:tcMar>
              <w:top w:w="0" w:type="dxa"/>
              <w:left w:w="108" w:type="dxa"/>
              <w:bottom w:w="0" w:type="dxa"/>
              <w:right w:w="108" w:type="dxa"/>
            </w:tcMar>
            <w:vAlign w:val="center"/>
            <w:hideMark/>
          </w:tcPr>
          <w:p w:rsidR="00336196" w:rsidRPr="002C680B" w:rsidRDefault="00336196" w:rsidP="00145671">
            <w:pPr>
              <w:spacing w:line="240" w:lineRule="auto"/>
              <w:jc w:val="both"/>
              <w:rPr>
                <w:rFonts w:ascii="新細明體" w:hAnsi="新細明體" w:cs="新細明體"/>
                <w:kern w:val="0"/>
              </w:rPr>
            </w:pPr>
          </w:p>
        </w:tc>
        <w:tc>
          <w:tcPr>
            <w:tcW w:w="4536" w:type="dxa"/>
            <w:tcBorders>
              <w:top w:val="single" w:sz="4" w:space="0" w:color="000000"/>
              <w:left w:val="single" w:sz="4" w:space="0" w:color="000000"/>
              <w:bottom w:val="single" w:sz="12" w:space="0" w:color="000000"/>
              <w:right w:val="single" w:sz="4" w:space="0" w:color="000000"/>
            </w:tcBorders>
            <w:shd w:val="clear" w:color="auto" w:fill="F2DCDB"/>
            <w:tcMar>
              <w:top w:w="0" w:type="dxa"/>
              <w:left w:w="108" w:type="dxa"/>
              <w:bottom w:w="0" w:type="dxa"/>
              <w:right w:w="108" w:type="dxa"/>
            </w:tcMar>
            <w:vAlign w:val="center"/>
            <w:hideMark/>
          </w:tcPr>
          <w:p w:rsidR="00336196" w:rsidRPr="002C680B" w:rsidRDefault="00336196" w:rsidP="00145671">
            <w:pPr>
              <w:spacing w:line="240" w:lineRule="auto"/>
              <w:jc w:val="both"/>
              <w:rPr>
                <w:rFonts w:ascii="新細明體" w:hAnsi="新細明體" w:cs="新細明體"/>
                <w:kern w:val="0"/>
              </w:rPr>
            </w:pPr>
            <w:r w:rsidRPr="002C680B">
              <w:rPr>
                <w:rFonts w:ascii="Calibri" w:hAnsi="Calibri" w:cs="Calibri"/>
                <w:kern w:val="0"/>
              </w:rPr>
              <w:t>計畫名稱</w:t>
            </w:r>
          </w:p>
        </w:tc>
        <w:tc>
          <w:tcPr>
            <w:tcW w:w="2268" w:type="dxa"/>
            <w:tcBorders>
              <w:top w:val="single" w:sz="4" w:space="0" w:color="000000"/>
              <w:left w:val="single" w:sz="4" w:space="0" w:color="000000"/>
              <w:bottom w:val="single" w:sz="12" w:space="0" w:color="000000"/>
              <w:right w:val="single" w:sz="4" w:space="0" w:color="000000"/>
            </w:tcBorders>
            <w:shd w:val="clear" w:color="auto" w:fill="F2DCDB"/>
            <w:tcMar>
              <w:top w:w="0" w:type="dxa"/>
              <w:left w:w="108" w:type="dxa"/>
              <w:bottom w:w="0" w:type="dxa"/>
              <w:right w:w="108" w:type="dxa"/>
            </w:tcMar>
            <w:vAlign w:val="center"/>
            <w:hideMark/>
          </w:tcPr>
          <w:p w:rsidR="00336196" w:rsidRPr="002C680B" w:rsidRDefault="00336196" w:rsidP="00145671">
            <w:pPr>
              <w:spacing w:line="240" w:lineRule="auto"/>
              <w:jc w:val="both"/>
              <w:rPr>
                <w:rFonts w:ascii="新細明體" w:hAnsi="新細明體" w:cs="新細明體"/>
                <w:kern w:val="0"/>
              </w:rPr>
            </w:pPr>
            <w:r w:rsidRPr="002C680B">
              <w:rPr>
                <w:rFonts w:ascii="Calibri" w:hAnsi="Calibri" w:cs="Calibri"/>
                <w:kern w:val="0"/>
              </w:rPr>
              <w:t>核定金額</w:t>
            </w:r>
            <w:r w:rsidRPr="002C680B">
              <w:rPr>
                <w:rFonts w:ascii="Calibri" w:hAnsi="Calibri" w:cs="Calibri"/>
                <w:kern w:val="0"/>
              </w:rPr>
              <w:t>(</w:t>
            </w:r>
            <w:r w:rsidRPr="002C680B">
              <w:rPr>
                <w:rFonts w:ascii="Calibri" w:hAnsi="Calibri" w:cs="Calibri"/>
                <w:kern w:val="0"/>
              </w:rPr>
              <w:t>元</w:t>
            </w:r>
            <w:r w:rsidRPr="002C680B">
              <w:rPr>
                <w:rFonts w:ascii="Calibri" w:hAnsi="Calibri" w:cs="Calibri"/>
                <w:kern w:val="0"/>
              </w:rPr>
              <w:t>)</w:t>
            </w:r>
          </w:p>
        </w:tc>
        <w:tc>
          <w:tcPr>
            <w:tcW w:w="2552" w:type="dxa"/>
            <w:tcBorders>
              <w:top w:val="single" w:sz="4" w:space="0" w:color="000000"/>
              <w:left w:val="single" w:sz="4" w:space="0" w:color="000000"/>
              <w:bottom w:val="single" w:sz="12" w:space="0" w:color="000000"/>
              <w:right w:val="single" w:sz="4" w:space="0" w:color="000000"/>
            </w:tcBorders>
            <w:shd w:val="clear" w:color="auto" w:fill="F2DCDB"/>
            <w:tcMar>
              <w:top w:w="0" w:type="dxa"/>
              <w:left w:w="108" w:type="dxa"/>
              <w:bottom w:w="0" w:type="dxa"/>
              <w:right w:w="108" w:type="dxa"/>
            </w:tcMar>
            <w:vAlign w:val="center"/>
            <w:hideMark/>
          </w:tcPr>
          <w:p w:rsidR="00336196" w:rsidRPr="002C680B" w:rsidRDefault="00336196" w:rsidP="00145671">
            <w:pPr>
              <w:spacing w:line="240" w:lineRule="auto"/>
              <w:jc w:val="both"/>
              <w:rPr>
                <w:rFonts w:ascii="新細明體" w:hAnsi="新細明體" w:cs="新細明體"/>
                <w:kern w:val="0"/>
              </w:rPr>
            </w:pPr>
            <w:r w:rsidRPr="002C680B">
              <w:rPr>
                <w:rFonts w:ascii="Calibri" w:hAnsi="Calibri" w:cs="Calibri"/>
                <w:kern w:val="0"/>
              </w:rPr>
              <w:t>計畫期程</w:t>
            </w:r>
          </w:p>
        </w:tc>
      </w:tr>
      <w:tr w:rsidR="002C680B" w:rsidRPr="002C680B" w:rsidTr="00145671">
        <w:trPr>
          <w:jc w:val="right"/>
        </w:trPr>
        <w:tc>
          <w:tcPr>
            <w:tcW w:w="56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E840C5">
            <w:pPr>
              <w:widowControl w:val="0"/>
              <w:numPr>
                <w:ilvl w:val="0"/>
                <w:numId w:val="32"/>
              </w:numPr>
              <w:spacing w:before="100" w:beforeAutospacing="1" w:after="100" w:afterAutospacing="1" w:line="240" w:lineRule="auto"/>
              <w:ind w:left="360"/>
              <w:jc w:val="both"/>
              <w:textAlignment w:val="baseline"/>
              <w:rPr>
                <w:rFonts w:ascii="標楷體" w:eastAsia="標楷體" w:hAnsi="標楷體" w:cs="Calibri"/>
                <w:kern w:val="0"/>
              </w:rPr>
            </w:pPr>
          </w:p>
        </w:tc>
        <w:tc>
          <w:tcPr>
            <w:tcW w:w="453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112學年部份領域雙語計畫(國中部)</w:t>
            </w:r>
          </w:p>
        </w:tc>
        <w:tc>
          <w:tcPr>
            <w:tcW w:w="226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經常門113萬</w:t>
            </w:r>
          </w:p>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資本門7萬</w:t>
            </w:r>
          </w:p>
        </w:tc>
        <w:tc>
          <w:tcPr>
            <w:tcW w:w="25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112.8.1-113.7.31</w:t>
            </w:r>
          </w:p>
        </w:tc>
      </w:tr>
      <w:tr w:rsidR="002C680B" w:rsidRPr="002C680B" w:rsidTr="00145671">
        <w:trPr>
          <w:jc w:val="right"/>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E840C5">
            <w:pPr>
              <w:widowControl w:val="0"/>
              <w:numPr>
                <w:ilvl w:val="0"/>
                <w:numId w:val="33"/>
              </w:numPr>
              <w:spacing w:before="100" w:beforeAutospacing="1" w:after="100" w:afterAutospacing="1" w:line="240" w:lineRule="auto"/>
              <w:jc w:val="both"/>
              <w:textAlignment w:val="baseline"/>
              <w:rPr>
                <w:rFonts w:ascii="標楷體" w:eastAsia="標楷體" w:hAnsi="標楷體" w:cs="Calibri"/>
                <w:kern w:val="0"/>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112學年部份領域雙語計畫(國小部)</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經常門56萬</w:t>
            </w:r>
          </w:p>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資本門4萬</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112.8.1-113.7.31</w:t>
            </w:r>
          </w:p>
        </w:tc>
      </w:tr>
      <w:tr w:rsidR="002C680B" w:rsidRPr="002C680B" w:rsidTr="00145671">
        <w:trPr>
          <w:jc w:val="right"/>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E840C5">
            <w:pPr>
              <w:widowControl w:val="0"/>
              <w:numPr>
                <w:ilvl w:val="0"/>
                <w:numId w:val="34"/>
              </w:numPr>
              <w:spacing w:before="100" w:beforeAutospacing="1" w:after="100" w:afterAutospacing="1" w:line="240" w:lineRule="auto"/>
              <w:jc w:val="both"/>
              <w:textAlignment w:val="baseline"/>
              <w:rPr>
                <w:rFonts w:ascii="標楷體" w:eastAsia="標楷體" w:hAnsi="標楷體" w:cs="Calibri"/>
                <w:kern w:val="0"/>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112學年高中優質化補助方案</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經常門241萬</w:t>
            </w:r>
          </w:p>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資本門19萬</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112.8.1-112.12.31；</w:t>
            </w:r>
          </w:p>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113.1.1-113.7.31</w:t>
            </w:r>
          </w:p>
        </w:tc>
      </w:tr>
      <w:tr w:rsidR="002C680B" w:rsidRPr="002C680B" w:rsidTr="00145671">
        <w:trPr>
          <w:jc w:val="right"/>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E840C5">
            <w:pPr>
              <w:widowControl w:val="0"/>
              <w:numPr>
                <w:ilvl w:val="0"/>
                <w:numId w:val="35"/>
              </w:numPr>
              <w:spacing w:before="100" w:beforeAutospacing="1" w:after="100" w:afterAutospacing="1" w:line="240" w:lineRule="auto"/>
              <w:jc w:val="both"/>
              <w:textAlignment w:val="baseline"/>
              <w:rPr>
                <w:rFonts w:ascii="標楷體" w:eastAsia="標楷體" w:hAnsi="標楷體" w:cs="Calibri"/>
                <w:kern w:val="0"/>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112學年均質化補助方案</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經常門11.2萬</w:t>
            </w:r>
          </w:p>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資本門2萬</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112.8.1-112.12.31；</w:t>
            </w:r>
          </w:p>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113.1.1-113.7.31</w:t>
            </w:r>
          </w:p>
        </w:tc>
      </w:tr>
      <w:tr w:rsidR="002C680B" w:rsidRPr="002C680B" w:rsidTr="00145671">
        <w:trPr>
          <w:jc w:val="right"/>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E840C5">
            <w:pPr>
              <w:widowControl w:val="0"/>
              <w:numPr>
                <w:ilvl w:val="0"/>
                <w:numId w:val="36"/>
              </w:numPr>
              <w:spacing w:before="100" w:beforeAutospacing="1" w:after="100" w:afterAutospacing="1" w:line="240" w:lineRule="auto"/>
              <w:jc w:val="both"/>
              <w:textAlignment w:val="baseline"/>
              <w:rPr>
                <w:rFonts w:ascii="標楷體" w:eastAsia="標楷體" w:hAnsi="標楷體" w:cs="Calibri"/>
                <w:kern w:val="0"/>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112學年度全英授課計畫</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經常門38萬</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112.8.1-113.7.31</w:t>
            </w:r>
          </w:p>
        </w:tc>
      </w:tr>
      <w:tr w:rsidR="002C680B" w:rsidRPr="002C680B" w:rsidTr="00145671">
        <w:trPr>
          <w:jc w:val="right"/>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E840C5">
            <w:pPr>
              <w:widowControl w:val="0"/>
              <w:numPr>
                <w:ilvl w:val="0"/>
                <w:numId w:val="37"/>
              </w:numPr>
              <w:spacing w:before="100" w:beforeAutospacing="1" w:after="100" w:afterAutospacing="1" w:line="240" w:lineRule="auto"/>
              <w:jc w:val="both"/>
              <w:textAlignment w:val="baseline"/>
              <w:rPr>
                <w:rFonts w:ascii="標楷體" w:eastAsia="標楷體" w:hAnsi="標楷體" w:cs="Calibri"/>
                <w:kern w:val="0"/>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112學年度提升高中英語成效計畫</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經常門35萬</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112.8.1-113.7.31</w:t>
            </w:r>
          </w:p>
        </w:tc>
      </w:tr>
      <w:tr w:rsidR="00837120" w:rsidRPr="002C680B" w:rsidTr="00145671">
        <w:trPr>
          <w:jc w:val="right"/>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E840C5">
            <w:pPr>
              <w:widowControl w:val="0"/>
              <w:numPr>
                <w:ilvl w:val="0"/>
                <w:numId w:val="38"/>
              </w:numPr>
              <w:spacing w:before="100" w:beforeAutospacing="1" w:after="100" w:afterAutospacing="1" w:line="240" w:lineRule="auto"/>
              <w:jc w:val="both"/>
              <w:textAlignment w:val="baseline"/>
              <w:rPr>
                <w:rFonts w:ascii="標楷體" w:eastAsia="標楷體" w:hAnsi="標楷體" w:cs="Calibri"/>
                <w:kern w:val="0"/>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647194">
            <w:pPr>
              <w:spacing w:line="240" w:lineRule="auto"/>
              <w:jc w:val="both"/>
              <w:rPr>
                <w:rFonts w:ascii="標楷體" w:eastAsia="標楷體" w:hAnsi="標楷體" w:cs="新細明體"/>
                <w:kern w:val="0"/>
              </w:rPr>
            </w:pPr>
            <w:r w:rsidRPr="002C680B">
              <w:rPr>
                <w:rFonts w:ascii="標楷體" w:eastAsia="標楷體" w:hAnsi="標楷體" w:cs="Calibri"/>
                <w:kern w:val="0"/>
              </w:rPr>
              <w:t>擴大引進外師計畫TFETP-A</w:t>
            </w:r>
            <w:r w:rsidR="00647194">
              <w:rPr>
                <w:rFonts w:ascii="標楷體" w:eastAsia="標楷體" w:hAnsi="標楷體" w:cs="Calibri" w:hint="eastAsia"/>
                <w:kern w:val="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人事費</w:t>
            </w:r>
            <w:r w:rsidRPr="002C680B">
              <w:rPr>
                <w:rFonts w:ascii="標楷體" w:eastAsia="標楷體" w:hAnsi="標楷體" w:cs="Calibri" w:hint="eastAsia"/>
                <w:kern w:val="0"/>
              </w:rPr>
              <w:t>(約</w:t>
            </w:r>
            <w:r w:rsidRPr="002C680B">
              <w:rPr>
                <w:rFonts w:ascii="標楷體" w:eastAsia="標楷體" w:hAnsi="標楷體" w:cs="Calibri"/>
                <w:kern w:val="0"/>
              </w:rPr>
              <w:t>60</w:t>
            </w:r>
            <w:r w:rsidRPr="002C680B">
              <w:rPr>
                <w:rFonts w:ascii="標楷體" w:eastAsia="標楷體" w:hAnsi="標楷體" w:cs="Calibri" w:hint="eastAsia"/>
                <w:kern w:val="0"/>
              </w:rPr>
              <w:t>萬</w:t>
            </w:r>
            <w:r w:rsidRPr="002C680B">
              <w:rPr>
                <w:rFonts w:ascii="標楷體" w:eastAsia="標楷體" w:hAnsi="標楷體" w:cs="Calibri"/>
                <w:kern w:val="0"/>
              </w:rPr>
              <w:t>)</w:t>
            </w:r>
          </w:p>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Calibri"/>
                <w:kern w:val="0"/>
              </w:rPr>
              <w:t>業務費15萬</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36196" w:rsidRPr="002C680B" w:rsidRDefault="00336196" w:rsidP="00145671">
            <w:pPr>
              <w:spacing w:line="240" w:lineRule="auto"/>
              <w:jc w:val="both"/>
              <w:rPr>
                <w:rFonts w:ascii="標楷體" w:eastAsia="標楷體" w:hAnsi="標楷體" w:cs="新細明體"/>
                <w:kern w:val="0"/>
              </w:rPr>
            </w:pPr>
            <w:r w:rsidRPr="002C680B">
              <w:rPr>
                <w:rFonts w:ascii="標楷體" w:eastAsia="標楷體" w:hAnsi="標楷體" w:cs="新細明體"/>
                <w:kern w:val="0"/>
              </w:rPr>
              <w:t>113.2.1-113.7.31</w:t>
            </w:r>
          </w:p>
        </w:tc>
      </w:tr>
    </w:tbl>
    <w:p w:rsidR="00336196" w:rsidRDefault="00336196" w:rsidP="00336196">
      <w:pPr>
        <w:pStyle w:val="af9"/>
        <w:widowControl w:val="0"/>
        <w:ind w:leftChars="0" w:left="1134"/>
        <w:contextualSpacing/>
        <w:jc w:val="both"/>
        <w:rPr>
          <w:rFonts w:ascii="標楷體" w:hAnsi="標楷體"/>
          <w:sz w:val="28"/>
          <w:szCs w:val="28"/>
        </w:rPr>
      </w:pPr>
    </w:p>
    <w:p w:rsidR="00BD3899" w:rsidRDefault="00BD3899" w:rsidP="00336196">
      <w:pPr>
        <w:pStyle w:val="af9"/>
        <w:widowControl w:val="0"/>
        <w:ind w:leftChars="0" w:left="1134"/>
        <w:contextualSpacing/>
        <w:jc w:val="both"/>
        <w:rPr>
          <w:rFonts w:ascii="標楷體" w:hAnsi="標楷體"/>
          <w:sz w:val="28"/>
          <w:szCs w:val="28"/>
        </w:rPr>
      </w:pPr>
    </w:p>
    <w:p w:rsidR="00BD3899" w:rsidRDefault="00BD3899" w:rsidP="00336196">
      <w:pPr>
        <w:pStyle w:val="af9"/>
        <w:widowControl w:val="0"/>
        <w:ind w:leftChars="0" w:left="1134"/>
        <w:contextualSpacing/>
        <w:jc w:val="both"/>
        <w:rPr>
          <w:rFonts w:ascii="標楷體" w:hAnsi="標楷體"/>
          <w:sz w:val="28"/>
          <w:szCs w:val="28"/>
        </w:rPr>
      </w:pPr>
    </w:p>
    <w:p w:rsidR="00BD3899" w:rsidRDefault="00BD3899" w:rsidP="00336196">
      <w:pPr>
        <w:pStyle w:val="af9"/>
        <w:widowControl w:val="0"/>
        <w:ind w:leftChars="0" w:left="1134"/>
        <w:contextualSpacing/>
        <w:jc w:val="both"/>
        <w:rPr>
          <w:rFonts w:ascii="標楷體" w:hAnsi="標楷體"/>
          <w:sz w:val="28"/>
          <w:szCs w:val="28"/>
        </w:rPr>
      </w:pPr>
    </w:p>
    <w:p w:rsidR="00BD3899" w:rsidRDefault="00BD3899" w:rsidP="00336196">
      <w:pPr>
        <w:pStyle w:val="af9"/>
        <w:widowControl w:val="0"/>
        <w:ind w:leftChars="0" w:left="1134"/>
        <w:contextualSpacing/>
        <w:jc w:val="both"/>
        <w:rPr>
          <w:rFonts w:ascii="標楷體" w:hAnsi="標楷體"/>
          <w:sz w:val="28"/>
          <w:szCs w:val="28"/>
        </w:rPr>
      </w:pPr>
    </w:p>
    <w:p w:rsidR="00BD3899" w:rsidRPr="002C680B" w:rsidRDefault="00BD3899" w:rsidP="00336196">
      <w:pPr>
        <w:pStyle w:val="af9"/>
        <w:widowControl w:val="0"/>
        <w:ind w:leftChars="0" w:left="1134"/>
        <w:contextualSpacing/>
        <w:jc w:val="both"/>
        <w:rPr>
          <w:rFonts w:ascii="標楷體" w:hAnsi="標楷體"/>
          <w:sz w:val="28"/>
          <w:szCs w:val="28"/>
        </w:rPr>
      </w:pPr>
    </w:p>
    <w:p w:rsidR="00336196" w:rsidRPr="00145671" w:rsidRDefault="00336196" w:rsidP="00E840C5">
      <w:pPr>
        <w:pStyle w:val="af9"/>
        <w:widowControl w:val="0"/>
        <w:numPr>
          <w:ilvl w:val="2"/>
          <w:numId w:val="31"/>
        </w:numPr>
        <w:ind w:leftChars="0"/>
        <w:contextualSpacing/>
        <w:jc w:val="both"/>
        <w:rPr>
          <w:rFonts w:ascii="標楷體" w:hAnsi="標楷體"/>
          <w:sz w:val="28"/>
          <w:szCs w:val="28"/>
        </w:rPr>
      </w:pPr>
      <w:r w:rsidRPr="00145671">
        <w:rPr>
          <w:rFonts w:ascii="標楷體" w:hAnsi="標楷體" w:hint="eastAsia"/>
          <w:sz w:val="28"/>
          <w:szCs w:val="28"/>
        </w:rPr>
        <w:lastRenderedPageBreak/>
        <w:t>113年大學學測考程表</w:t>
      </w:r>
    </w:p>
    <w:p w:rsidR="00336196" w:rsidRPr="002C680B" w:rsidRDefault="00336196" w:rsidP="00336196">
      <w:pPr>
        <w:pStyle w:val="af9"/>
        <w:widowControl w:val="0"/>
        <w:ind w:leftChars="0" w:left="1134"/>
        <w:contextualSpacing/>
        <w:jc w:val="both"/>
        <w:rPr>
          <w:rFonts w:ascii="標楷體" w:hAnsi="標楷體"/>
          <w:b/>
          <w:sz w:val="28"/>
          <w:szCs w:val="28"/>
        </w:rPr>
      </w:pPr>
      <w:r w:rsidRPr="002C680B">
        <w:rPr>
          <w:rFonts w:cs="新細明體"/>
          <w:noProof/>
          <w:kern w:val="0"/>
          <w:sz w:val="28"/>
          <w:szCs w:val="28"/>
        </w:rPr>
        <w:drawing>
          <wp:anchor distT="0" distB="0" distL="114300" distR="114300" simplePos="0" relativeHeight="251738112" behindDoc="1" locked="0" layoutInCell="1" allowOverlap="1" wp14:anchorId="31C1BE52" wp14:editId="70AF1DF0">
            <wp:simplePos x="0" y="0"/>
            <wp:positionH relativeFrom="column">
              <wp:posOffset>817359</wp:posOffset>
            </wp:positionH>
            <wp:positionV relativeFrom="paragraph">
              <wp:posOffset>154362</wp:posOffset>
            </wp:positionV>
            <wp:extent cx="4137891" cy="2504513"/>
            <wp:effectExtent l="0" t="0" r="0" b="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143010" cy="2507611"/>
                    </a:xfrm>
                    <a:prstGeom prst="rect">
                      <a:avLst/>
                    </a:prstGeom>
                  </pic:spPr>
                </pic:pic>
              </a:graphicData>
            </a:graphic>
            <wp14:sizeRelH relativeFrom="page">
              <wp14:pctWidth>0</wp14:pctWidth>
            </wp14:sizeRelH>
            <wp14:sizeRelV relativeFrom="page">
              <wp14:pctHeight>0</wp14:pctHeight>
            </wp14:sizeRelV>
          </wp:anchor>
        </w:drawing>
      </w: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336196">
      <w:pPr>
        <w:pStyle w:val="af9"/>
        <w:widowControl w:val="0"/>
        <w:ind w:leftChars="0" w:left="1134"/>
        <w:contextualSpacing/>
        <w:jc w:val="both"/>
        <w:rPr>
          <w:rFonts w:ascii="標楷體" w:hAnsi="標楷體"/>
          <w:b/>
          <w:sz w:val="28"/>
          <w:szCs w:val="28"/>
        </w:rPr>
      </w:pP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113年國中教育會考考試日期訂於113年5月18、19日(星期六、日)。</w:t>
      </w: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教職員工子女小一新生入學登記時間為113年1月25日-2月2日。</w:t>
      </w:r>
    </w:p>
    <w:p w:rsidR="00CC424F"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寒假行事曆已於112年12月上網公告，請老師特別留意相關的成績、補考及課程日期。重要日期提醒如下：</w:t>
      </w:r>
    </w:p>
    <w:tbl>
      <w:tblPr>
        <w:tblStyle w:val="78"/>
        <w:tblW w:w="0" w:type="auto"/>
        <w:jc w:val="right"/>
        <w:tblLook w:val="04A0" w:firstRow="1" w:lastRow="0" w:firstColumn="1" w:lastColumn="0" w:noHBand="0" w:noVBand="1"/>
      </w:tblPr>
      <w:tblGrid>
        <w:gridCol w:w="704"/>
        <w:gridCol w:w="2977"/>
        <w:gridCol w:w="4252"/>
        <w:gridCol w:w="2262"/>
      </w:tblGrid>
      <w:tr w:rsidR="002C680B" w:rsidRPr="002C680B" w:rsidTr="00145671">
        <w:trPr>
          <w:jc w:val="right"/>
        </w:trPr>
        <w:tc>
          <w:tcPr>
            <w:tcW w:w="704" w:type="dxa"/>
            <w:vAlign w:val="center"/>
          </w:tcPr>
          <w:p w:rsidR="00336196" w:rsidRPr="002C680B" w:rsidRDefault="00336196" w:rsidP="00145671">
            <w:pPr>
              <w:jc w:val="both"/>
              <w:rPr>
                <w:sz w:val="28"/>
                <w:szCs w:val="28"/>
              </w:rPr>
            </w:pPr>
          </w:p>
        </w:tc>
        <w:tc>
          <w:tcPr>
            <w:tcW w:w="2977" w:type="dxa"/>
            <w:vAlign w:val="center"/>
          </w:tcPr>
          <w:p w:rsidR="00336196" w:rsidRPr="002C680B" w:rsidRDefault="00336196" w:rsidP="00145671">
            <w:pPr>
              <w:jc w:val="both"/>
              <w:rPr>
                <w:sz w:val="28"/>
                <w:szCs w:val="28"/>
              </w:rPr>
            </w:pPr>
            <w:r w:rsidRPr="002C680B">
              <w:rPr>
                <w:rFonts w:hint="eastAsia"/>
                <w:sz w:val="28"/>
                <w:szCs w:val="28"/>
              </w:rPr>
              <w:t>日期</w:t>
            </w:r>
          </w:p>
        </w:tc>
        <w:tc>
          <w:tcPr>
            <w:tcW w:w="4252" w:type="dxa"/>
            <w:vAlign w:val="center"/>
          </w:tcPr>
          <w:p w:rsidR="00336196" w:rsidRPr="002C680B" w:rsidRDefault="00336196" w:rsidP="00145671">
            <w:pPr>
              <w:jc w:val="both"/>
              <w:rPr>
                <w:sz w:val="28"/>
                <w:szCs w:val="28"/>
              </w:rPr>
            </w:pPr>
            <w:r w:rsidRPr="002C680B">
              <w:rPr>
                <w:rFonts w:hint="eastAsia"/>
                <w:sz w:val="28"/>
                <w:szCs w:val="28"/>
              </w:rPr>
              <w:t>項目</w:t>
            </w:r>
          </w:p>
        </w:tc>
        <w:tc>
          <w:tcPr>
            <w:tcW w:w="2262" w:type="dxa"/>
            <w:vAlign w:val="center"/>
          </w:tcPr>
          <w:p w:rsidR="00336196" w:rsidRPr="002C680B" w:rsidRDefault="00336196" w:rsidP="00145671">
            <w:pPr>
              <w:jc w:val="both"/>
              <w:rPr>
                <w:sz w:val="28"/>
                <w:szCs w:val="28"/>
              </w:rPr>
            </w:pPr>
            <w:r w:rsidRPr="002C680B">
              <w:rPr>
                <w:rFonts w:hint="eastAsia"/>
                <w:sz w:val="28"/>
                <w:szCs w:val="28"/>
              </w:rPr>
              <w:t>備註</w:t>
            </w: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rFonts w:hint="eastAsia"/>
                <w:sz w:val="28"/>
                <w:szCs w:val="28"/>
              </w:rPr>
              <w:t>1</w:t>
            </w:r>
          </w:p>
        </w:tc>
        <w:tc>
          <w:tcPr>
            <w:tcW w:w="2977" w:type="dxa"/>
            <w:vAlign w:val="center"/>
          </w:tcPr>
          <w:p w:rsidR="00336196" w:rsidRPr="002C680B" w:rsidRDefault="00336196" w:rsidP="00145671">
            <w:pPr>
              <w:jc w:val="both"/>
              <w:rPr>
                <w:sz w:val="28"/>
                <w:szCs w:val="28"/>
              </w:rPr>
            </w:pPr>
            <w:r w:rsidRPr="002C680B">
              <w:rPr>
                <w:rFonts w:hint="eastAsia"/>
                <w:sz w:val="28"/>
                <w:szCs w:val="28"/>
              </w:rPr>
              <w:t>1月20日-22日</w:t>
            </w:r>
          </w:p>
        </w:tc>
        <w:tc>
          <w:tcPr>
            <w:tcW w:w="4252" w:type="dxa"/>
            <w:vAlign w:val="center"/>
          </w:tcPr>
          <w:p w:rsidR="00336196" w:rsidRPr="002C680B" w:rsidRDefault="00336196" w:rsidP="00145671">
            <w:pPr>
              <w:jc w:val="both"/>
              <w:rPr>
                <w:sz w:val="28"/>
                <w:szCs w:val="28"/>
              </w:rPr>
            </w:pPr>
            <w:r w:rsidRPr="002C680B">
              <w:rPr>
                <w:rFonts w:hint="eastAsia"/>
                <w:sz w:val="28"/>
                <w:szCs w:val="28"/>
              </w:rPr>
              <w:t>大學學測</w:t>
            </w:r>
          </w:p>
        </w:tc>
        <w:tc>
          <w:tcPr>
            <w:tcW w:w="2262" w:type="dxa"/>
            <w:vAlign w:val="center"/>
          </w:tcPr>
          <w:p w:rsidR="00336196" w:rsidRPr="002C680B" w:rsidRDefault="00336196" w:rsidP="00145671">
            <w:pPr>
              <w:jc w:val="both"/>
              <w:rPr>
                <w:sz w:val="28"/>
                <w:szCs w:val="28"/>
              </w:rPr>
            </w:pPr>
            <w:r w:rsidRPr="002C680B">
              <w:rPr>
                <w:rFonts w:hint="eastAsia"/>
                <w:sz w:val="28"/>
                <w:szCs w:val="28"/>
              </w:rPr>
              <w:t>附中考生服務隊</w:t>
            </w: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rFonts w:hint="eastAsia"/>
                <w:sz w:val="28"/>
                <w:szCs w:val="28"/>
              </w:rPr>
              <w:t>2</w:t>
            </w:r>
          </w:p>
        </w:tc>
        <w:tc>
          <w:tcPr>
            <w:tcW w:w="2977" w:type="dxa"/>
            <w:vAlign w:val="center"/>
          </w:tcPr>
          <w:p w:rsidR="00336196" w:rsidRPr="002C680B" w:rsidRDefault="00336196" w:rsidP="00145671">
            <w:pPr>
              <w:jc w:val="both"/>
              <w:rPr>
                <w:sz w:val="28"/>
                <w:szCs w:val="28"/>
              </w:rPr>
            </w:pPr>
            <w:r w:rsidRPr="002C680B">
              <w:rPr>
                <w:rFonts w:hint="eastAsia"/>
                <w:sz w:val="28"/>
                <w:szCs w:val="28"/>
              </w:rPr>
              <w:t>1月24日-31日</w:t>
            </w:r>
          </w:p>
        </w:tc>
        <w:tc>
          <w:tcPr>
            <w:tcW w:w="4252" w:type="dxa"/>
            <w:vAlign w:val="center"/>
          </w:tcPr>
          <w:p w:rsidR="00336196" w:rsidRPr="002C680B" w:rsidRDefault="00336196" w:rsidP="00145671">
            <w:pPr>
              <w:jc w:val="both"/>
              <w:rPr>
                <w:sz w:val="28"/>
                <w:szCs w:val="28"/>
              </w:rPr>
            </w:pPr>
            <w:r w:rsidRPr="002C680B">
              <w:rPr>
                <w:rFonts w:hint="eastAsia"/>
                <w:sz w:val="28"/>
                <w:szCs w:val="28"/>
              </w:rPr>
              <w:t>國三激勵營</w:t>
            </w:r>
          </w:p>
        </w:tc>
        <w:tc>
          <w:tcPr>
            <w:tcW w:w="2262" w:type="dxa"/>
            <w:vAlign w:val="center"/>
          </w:tcPr>
          <w:p w:rsidR="00336196" w:rsidRPr="002C680B" w:rsidRDefault="00336196" w:rsidP="00145671">
            <w:pPr>
              <w:jc w:val="both"/>
              <w:rPr>
                <w:sz w:val="28"/>
                <w:szCs w:val="28"/>
              </w:rPr>
            </w:pP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rFonts w:hint="eastAsia"/>
                <w:sz w:val="28"/>
                <w:szCs w:val="28"/>
              </w:rPr>
              <w:t>3</w:t>
            </w:r>
          </w:p>
        </w:tc>
        <w:tc>
          <w:tcPr>
            <w:tcW w:w="2977" w:type="dxa"/>
            <w:vAlign w:val="center"/>
          </w:tcPr>
          <w:p w:rsidR="00336196" w:rsidRPr="002C680B" w:rsidRDefault="00336196" w:rsidP="00145671">
            <w:pPr>
              <w:jc w:val="both"/>
              <w:rPr>
                <w:sz w:val="28"/>
                <w:szCs w:val="28"/>
              </w:rPr>
            </w:pPr>
            <w:r w:rsidRPr="002C680B">
              <w:rPr>
                <w:rFonts w:hint="eastAsia"/>
                <w:sz w:val="28"/>
                <w:szCs w:val="28"/>
              </w:rPr>
              <w:t>1月24日</w:t>
            </w:r>
          </w:p>
        </w:tc>
        <w:tc>
          <w:tcPr>
            <w:tcW w:w="4252" w:type="dxa"/>
            <w:vAlign w:val="center"/>
          </w:tcPr>
          <w:p w:rsidR="00336196" w:rsidRPr="002C680B" w:rsidRDefault="00336196" w:rsidP="00145671">
            <w:pPr>
              <w:jc w:val="both"/>
              <w:rPr>
                <w:sz w:val="28"/>
                <w:szCs w:val="28"/>
              </w:rPr>
            </w:pPr>
            <w:r w:rsidRPr="002C680B">
              <w:rPr>
                <w:rFonts w:hint="eastAsia"/>
                <w:sz w:val="28"/>
                <w:szCs w:val="28"/>
              </w:rPr>
              <w:t>成績輸入截止</w:t>
            </w:r>
          </w:p>
        </w:tc>
        <w:tc>
          <w:tcPr>
            <w:tcW w:w="2262" w:type="dxa"/>
            <w:vAlign w:val="center"/>
          </w:tcPr>
          <w:p w:rsidR="00336196" w:rsidRPr="002C680B" w:rsidRDefault="00336196" w:rsidP="00145671">
            <w:pPr>
              <w:jc w:val="both"/>
              <w:rPr>
                <w:sz w:val="28"/>
                <w:szCs w:val="28"/>
              </w:rPr>
            </w:pP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rFonts w:hint="eastAsia"/>
                <w:sz w:val="28"/>
                <w:szCs w:val="28"/>
              </w:rPr>
              <w:t>4</w:t>
            </w:r>
          </w:p>
        </w:tc>
        <w:tc>
          <w:tcPr>
            <w:tcW w:w="2977" w:type="dxa"/>
            <w:vAlign w:val="center"/>
          </w:tcPr>
          <w:p w:rsidR="00336196" w:rsidRPr="002C680B" w:rsidRDefault="00336196" w:rsidP="00145671">
            <w:pPr>
              <w:jc w:val="both"/>
              <w:rPr>
                <w:sz w:val="28"/>
                <w:szCs w:val="28"/>
              </w:rPr>
            </w:pPr>
            <w:r w:rsidRPr="002C680B">
              <w:rPr>
                <w:rFonts w:hint="eastAsia"/>
                <w:sz w:val="28"/>
                <w:szCs w:val="28"/>
              </w:rPr>
              <w:t>1月2</w:t>
            </w:r>
            <w:r w:rsidRPr="002C680B">
              <w:rPr>
                <w:sz w:val="28"/>
                <w:szCs w:val="28"/>
              </w:rPr>
              <w:t>5</w:t>
            </w:r>
            <w:r w:rsidRPr="002C680B">
              <w:rPr>
                <w:rFonts w:hint="eastAsia"/>
                <w:sz w:val="28"/>
                <w:szCs w:val="28"/>
              </w:rPr>
              <w:t>日-</w:t>
            </w:r>
            <w:r w:rsidRPr="002C680B">
              <w:rPr>
                <w:sz w:val="28"/>
                <w:szCs w:val="28"/>
              </w:rPr>
              <w:t>2</w:t>
            </w:r>
            <w:r w:rsidRPr="002C680B">
              <w:rPr>
                <w:rFonts w:hint="eastAsia"/>
                <w:sz w:val="28"/>
                <w:szCs w:val="28"/>
              </w:rPr>
              <w:t>月2日</w:t>
            </w:r>
          </w:p>
        </w:tc>
        <w:tc>
          <w:tcPr>
            <w:tcW w:w="4252" w:type="dxa"/>
            <w:vAlign w:val="center"/>
          </w:tcPr>
          <w:p w:rsidR="00336196" w:rsidRPr="002C680B" w:rsidRDefault="00336196" w:rsidP="00145671">
            <w:pPr>
              <w:jc w:val="both"/>
              <w:rPr>
                <w:sz w:val="28"/>
                <w:szCs w:val="28"/>
              </w:rPr>
            </w:pPr>
            <w:r w:rsidRPr="002C680B">
              <w:rPr>
                <w:rFonts w:hint="eastAsia"/>
                <w:sz w:val="28"/>
                <w:szCs w:val="28"/>
              </w:rPr>
              <w:t>校內教職員小一新生登記</w:t>
            </w:r>
          </w:p>
        </w:tc>
        <w:tc>
          <w:tcPr>
            <w:tcW w:w="2262" w:type="dxa"/>
            <w:vAlign w:val="center"/>
          </w:tcPr>
          <w:p w:rsidR="00336196" w:rsidRPr="002C680B" w:rsidRDefault="00336196" w:rsidP="00145671">
            <w:pPr>
              <w:jc w:val="both"/>
              <w:rPr>
                <w:sz w:val="28"/>
                <w:szCs w:val="28"/>
              </w:rPr>
            </w:pP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sz w:val="28"/>
                <w:szCs w:val="28"/>
              </w:rPr>
              <w:t>5</w:t>
            </w:r>
          </w:p>
        </w:tc>
        <w:tc>
          <w:tcPr>
            <w:tcW w:w="2977" w:type="dxa"/>
            <w:vAlign w:val="center"/>
          </w:tcPr>
          <w:p w:rsidR="00336196" w:rsidRPr="002C680B" w:rsidRDefault="00336196" w:rsidP="00145671">
            <w:pPr>
              <w:jc w:val="both"/>
              <w:rPr>
                <w:sz w:val="28"/>
                <w:szCs w:val="28"/>
              </w:rPr>
            </w:pPr>
            <w:r w:rsidRPr="002C680B">
              <w:rPr>
                <w:rFonts w:hint="eastAsia"/>
                <w:sz w:val="28"/>
                <w:szCs w:val="28"/>
              </w:rPr>
              <w:t>1月26日</w:t>
            </w:r>
          </w:p>
        </w:tc>
        <w:tc>
          <w:tcPr>
            <w:tcW w:w="4252" w:type="dxa"/>
            <w:vAlign w:val="center"/>
          </w:tcPr>
          <w:p w:rsidR="00336196" w:rsidRPr="002C680B" w:rsidRDefault="00336196" w:rsidP="00145671">
            <w:pPr>
              <w:jc w:val="both"/>
              <w:rPr>
                <w:sz w:val="28"/>
                <w:szCs w:val="28"/>
              </w:rPr>
            </w:pPr>
            <w:r w:rsidRPr="002C680B">
              <w:rPr>
                <w:rFonts w:hint="eastAsia"/>
                <w:sz w:val="28"/>
                <w:szCs w:val="28"/>
              </w:rPr>
              <w:t>公告補考名單</w:t>
            </w:r>
          </w:p>
        </w:tc>
        <w:tc>
          <w:tcPr>
            <w:tcW w:w="2262" w:type="dxa"/>
            <w:vAlign w:val="center"/>
          </w:tcPr>
          <w:p w:rsidR="00336196" w:rsidRPr="002C680B" w:rsidRDefault="00336196" w:rsidP="00145671">
            <w:pPr>
              <w:jc w:val="both"/>
              <w:rPr>
                <w:sz w:val="28"/>
                <w:szCs w:val="28"/>
              </w:rPr>
            </w:pP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sz w:val="28"/>
                <w:szCs w:val="28"/>
              </w:rPr>
              <w:t>6</w:t>
            </w:r>
          </w:p>
        </w:tc>
        <w:tc>
          <w:tcPr>
            <w:tcW w:w="2977" w:type="dxa"/>
            <w:vAlign w:val="center"/>
          </w:tcPr>
          <w:p w:rsidR="00336196" w:rsidRPr="002C680B" w:rsidRDefault="00336196" w:rsidP="00145671">
            <w:pPr>
              <w:jc w:val="both"/>
              <w:rPr>
                <w:sz w:val="28"/>
                <w:szCs w:val="28"/>
              </w:rPr>
            </w:pPr>
            <w:r w:rsidRPr="002C680B">
              <w:rPr>
                <w:rFonts w:hint="eastAsia"/>
                <w:sz w:val="28"/>
                <w:szCs w:val="28"/>
              </w:rPr>
              <w:t>1月3</w:t>
            </w:r>
            <w:r w:rsidRPr="002C680B">
              <w:rPr>
                <w:sz w:val="28"/>
                <w:szCs w:val="28"/>
              </w:rPr>
              <w:t>1</w:t>
            </w:r>
            <w:r w:rsidRPr="002C680B">
              <w:rPr>
                <w:rFonts w:hint="eastAsia"/>
                <w:sz w:val="28"/>
                <w:szCs w:val="28"/>
              </w:rPr>
              <w:t>日、2月1日</w:t>
            </w:r>
          </w:p>
        </w:tc>
        <w:tc>
          <w:tcPr>
            <w:tcW w:w="4252" w:type="dxa"/>
            <w:vAlign w:val="center"/>
          </w:tcPr>
          <w:p w:rsidR="00336196" w:rsidRPr="002C680B" w:rsidRDefault="00336196" w:rsidP="00145671">
            <w:pPr>
              <w:jc w:val="both"/>
              <w:rPr>
                <w:sz w:val="28"/>
                <w:szCs w:val="28"/>
              </w:rPr>
            </w:pPr>
            <w:r w:rsidRPr="002C680B">
              <w:rPr>
                <w:rFonts w:hint="eastAsia"/>
                <w:sz w:val="28"/>
                <w:szCs w:val="28"/>
              </w:rPr>
              <w:t>高、國中補考</w:t>
            </w:r>
          </w:p>
        </w:tc>
        <w:tc>
          <w:tcPr>
            <w:tcW w:w="2262" w:type="dxa"/>
            <w:vAlign w:val="center"/>
          </w:tcPr>
          <w:p w:rsidR="00336196" w:rsidRPr="002C680B" w:rsidRDefault="00336196" w:rsidP="00145671">
            <w:pPr>
              <w:jc w:val="both"/>
              <w:rPr>
                <w:sz w:val="28"/>
                <w:szCs w:val="28"/>
              </w:rPr>
            </w:pPr>
            <w:r w:rsidRPr="002C680B">
              <w:rPr>
                <w:rFonts w:hint="eastAsia"/>
                <w:sz w:val="28"/>
                <w:szCs w:val="28"/>
              </w:rPr>
              <w:t>攜帶證件補考</w:t>
            </w: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sz w:val="28"/>
                <w:szCs w:val="28"/>
              </w:rPr>
              <w:t>7</w:t>
            </w:r>
          </w:p>
        </w:tc>
        <w:tc>
          <w:tcPr>
            <w:tcW w:w="2977" w:type="dxa"/>
            <w:vAlign w:val="center"/>
          </w:tcPr>
          <w:p w:rsidR="00336196" w:rsidRPr="002C680B" w:rsidRDefault="00336196" w:rsidP="00145671">
            <w:pPr>
              <w:jc w:val="both"/>
              <w:rPr>
                <w:sz w:val="28"/>
                <w:szCs w:val="28"/>
              </w:rPr>
            </w:pPr>
            <w:r w:rsidRPr="002C680B">
              <w:rPr>
                <w:rFonts w:hint="eastAsia"/>
                <w:sz w:val="28"/>
                <w:szCs w:val="28"/>
              </w:rPr>
              <w:t>2月2日</w:t>
            </w:r>
          </w:p>
        </w:tc>
        <w:tc>
          <w:tcPr>
            <w:tcW w:w="4252" w:type="dxa"/>
            <w:vAlign w:val="center"/>
          </w:tcPr>
          <w:p w:rsidR="00336196" w:rsidRPr="002C680B" w:rsidRDefault="00336196" w:rsidP="00145671">
            <w:pPr>
              <w:jc w:val="both"/>
              <w:rPr>
                <w:sz w:val="28"/>
                <w:szCs w:val="28"/>
              </w:rPr>
            </w:pPr>
            <w:r w:rsidRPr="002C680B">
              <w:rPr>
                <w:rFonts w:hint="eastAsia"/>
                <w:sz w:val="28"/>
                <w:szCs w:val="28"/>
              </w:rPr>
              <w:t>大學博覽會</w:t>
            </w:r>
          </w:p>
        </w:tc>
        <w:tc>
          <w:tcPr>
            <w:tcW w:w="2262" w:type="dxa"/>
            <w:vAlign w:val="center"/>
          </w:tcPr>
          <w:p w:rsidR="00336196" w:rsidRPr="002C680B" w:rsidRDefault="00336196" w:rsidP="00145671">
            <w:pPr>
              <w:jc w:val="both"/>
              <w:rPr>
                <w:sz w:val="28"/>
                <w:szCs w:val="28"/>
              </w:rPr>
            </w:pP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sz w:val="28"/>
                <w:szCs w:val="28"/>
              </w:rPr>
              <w:t>8</w:t>
            </w:r>
          </w:p>
        </w:tc>
        <w:tc>
          <w:tcPr>
            <w:tcW w:w="2977" w:type="dxa"/>
            <w:vAlign w:val="center"/>
          </w:tcPr>
          <w:p w:rsidR="00336196" w:rsidRPr="002C680B" w:rsidRDefault="00336196" w:rsidP="00145671">
            <w:pPr>
              <w:jc w:val="both"/>
              <w:rPr>
                <w:sz w:val="28"/>
                <w:szCs w:val="28"/>
              </w:rPr>
            </w:pPr>
            <w:r w:rsidRPr="002C680B">
              <w:rPr>
                <w:rFonts w:hint="eastAsia"/>
                <w:sz w:val="28"/>
                <w:szCs w:val="28"/>
              </w:rPr>
              <w:t>2月3日</w:t>
            </w:r>
          </w:p>
        </w:tc>
        <w:tc>
          <w:tcPr>
            <w:tcW w:w="4252" w:type="dxa"/>
            <w:vAlign w:val="center"/>
          </w:tcPr>
          <w:p w:rsidR="00336196" w:rsidRPr="002C680B" w:rsidRDefault="00336196" w:rsidP="00145671">
            <w:pPr>
              <w:jc w:val="both"/>
              <w:rPr>
                <w:sz w:val="28"/>
                <w:szCs w:val="28"/>
              </w:rPr>
            </w:pPr>
            <w:r w:rsidRPr="002C680B">
              <w:rPr>
                <w:rFonts w:hint="eastAsia"/>
                <w:sz w:val="28"/>
                <w:szCs w:val="28"/>
              </w:rPr>
              <w:t>1</w:t>
            </w:r>
            <w:r w:rsidRPr="002C680B">
              <w:rPr>
                <w:sz w:val="28"/>
                <w:szCs w:val="28"/>
              </w:rPr>
              <w:t>12-1</w:t>
            </w:r>
            <w:r w:rsidRPr="002C680B">
              <w:rPr>
                <w:rFonts w:hint="eastAsia"/>
                <w:sz w:val="28"/>
                <w:szCs w:val="28"/>
              </w:rPr>
              <w:t>高中學習歷程上傳截止</w:t>
            </w:r>
          </w:p>
        </w:tc>
        <w:tc>
          <w:tcPr>
            <w:tcW w:w="2262" w:type="dxa"/>
            <w:vAlign w:val="center"/>
          </w:tcPr>
          <w:p w:rsidR="00336196" w:rsidRPr="002C680B" w:rsidRDefault="00336196" w:rsidP="00145671">
            <w:pPr>
              <w:jc w:val="both"/>
              <w:rPr>
                <w:sz w:val="28"/>
                <w:szCs w:val="28"/>
              </w:rPr>
            </w:pP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sz w:val="28"/>
                <w:szCs w:val="28"/>
              </w:rPr>
              <w:t>9</w:t>
            </w:r>
          </w:p>
        </w:tc>
        <w:tc>
          <w:tcPr>
            <w:tcW w:w="2977" w:type="dxa"/>
            <w:vAlign w:val="center"/>
          </w:tcPr>
          <w:p w:rsidR="00336196" w:rsidRPr="002C680B" w:rsidRDefault="00336196" w:rsidP="00145671">
            <w:pPr>
              <w:jc w:val="both"/>
              <w:rPr>
                <w:sz w:val="28"/>
                <w:szCs w:val="28"/>
              </w:rPr>
            </w:pPr>
            <w:r w:rsidRPr="002C680B">
              <w:rPr>
                <w:rFonts w:hint="eastAsia"/>
                <w:sz w:val="28"/>
                <w:szCs w:val="28"/>
              </w:rPr>
              <w:t>2月8日-</w:t>
            </w:r>
            <w:r w:rsidRPr="002C680B">
              <w:rPr>
                <w:sz w:val="28"/>
                <w:szCs w:val="28"/>
              </w:rPr>
              <w:t>14</w:t>
            </w:r>
            <w:r w:rsidRPr="002C680B">
              <w:rPr>
                <w:rFonts w:hint="eastAsia"/>
                <w:sz w:val="28"/>
                <w:szCs w:val="28"/>
              </w:rPr>
              <w:t>日</w:t>
            </w:r>
          </w:p>
        </w:tc>
        <w:tc>
          <w:tcPr>
            <w:tcW w:w="4252" w:type="dxa"/>
            <w:vAlign w:val="center"/>
          </w:tcPr>
          <w:p w:rsidR="00336196" w:rsidRPr="002C680B" w:rsidRDefault="00336196" w:rsidP="00145671">
            <w:pPr>
              <w:jc w:val="both"/>
              <w:rPr>
                <w:sz w:val="28"/>
                <w:szCs w:val="28"/>
              </w:rPr>
            </w:pPr>
            <w:r w:rsidRPr="002C680B">
              <w:rPr>
                <w:rFonts w:hint="eastAsia"/>
                <w:sz w:val="28"/>
                <w:szCs w:val="28"/>
              </w:rPr>
              <w:t>春節假期</w:t>
            </w:r>
          </w:p>
        </w:tc>
        <w:tc>
          <w:tcPr>
            <w:tcW w:w="2262" w:type="dxa"/>
            <w:vAlign w:val="center"/>
          </w:tcPr>
          <w:p w:rsidR="00336196" w:rsidRPr="002C680B" w:rsidRDefault="00336196" w:rsidP="00145671">
            <w:pPr>
              <w:jc w:val="both"/>
              <w:rPr>
                <w:sz w:val="28"/>
                <w:szCs w:val="28"/>
              </w:rPr>
            </w:pP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sz w:val="28"/>
                <w:szCs w:val="28"/>
              </w:rPr>
              <w:t>10</w:t>
            </w:r>
          </w:p>
        </w:tc>
        <w:tc>
          <w:tcPr>
            <w:tcW w:w="2977" w:type="dxa"/>
            <w:vAlign w:val="center"/>
          </w:tcPr>
          <w:p w:rsidR="00336196" w:rsidRPr="002C680B" w:rsidRDefault="00336196" w:rsidP="00145671">
            <w:pPr>
              <w:jc w:val="both"/>
              <w:rPr>
                <w:sz w:val="28"/>
                <w:szCs w:val="28"/>
              </w:rPr>
            </w:pPr>
            <w:r w:rsidRPr="002C680B">
              <w:rPr>
                <w:rFonts w:hint="eastAsia"/>
                <w:sz w:val="28"/>
                <w:szCs w:val="28"/>
              </w:rPr>
              <w:t>2月1</w:t>
            </w:r>
            <w:r w:rsidRPr="002C680B">
              <w:rPr>
                <w:sz w:val="28"/>
                <w:szCs w:val="28"/>
              </w:rPr>
              <w:t>5</w:t>
            </w:r>
            <w:r w:rsidRPr="002C680B">
              <w:rPr>
                <w:rFonts w:hint="eastAsia"/>
                <w:sz w:val="28"/>
                <w:szCs w:val="28"/>
              </w:rPr>
              <w:t>日</w:t>
            </w:r>
          </w:p>
        </w:tc>
        <w:tc>
          <w:tcPr>
            <w:tcW w:w="4252" w:type="dxa"/>
            <w:vAlign w:val="center"/>
          </w:tcPr>
          <w:p w:rsidR="00336196" w:rsidRPr="002C680B" w:rsidRDefault="00336196" w:rsidP="00145671">
            <w:pPr>
              <w:jc w:val="both"/>
              <w:rPr>
                <w:sz w:val="28"/>
                <w:szCs w:val="28"/>
              </w:rPr>
            </w:pPr>
            <w:r w:rsidRPr="002C680B">
              <w:rPr>
                <w:rFonts w:hint="eastAsia"/>
                <w:sz w:val="28"/>
                <w:szCs w:val="28"/>
              </w:rPr>
              <w:t>行政上班</w:t>
            </w:r>
          </w:p>
          <w:p w:rsidR="00336196" w:rsidRPr="002C680B" w:rsidRDefault="00336196" w:rsidP="00145671">
            <w:pPr>
              <w:jc w:val="both"/>
              <w:rPr>
                <w:sz w:val="28"/>
                <w:szCs w:val="28"/>
              </w:rPr>
            </w:pPr>
            <w:r w:rsidRPr="002C680B">
              <w:rPr>
                <w:rFonts w:hint="eastAsia"/>
                <w:sz w:val="28"/>
                <w:szCs w:val="28"/>
              </w:rPr>
              <w:t>學習歷程教師認證截止</w:t>
            </w:r>
          </w:p>
          <w:p w:rsidR="00336196" w:rsidRPr="002C680B" w:rsidRDefault="00336196" w:rsidP="00145671">
            <w:pPr>
              <w:jc w:val="both"/>
              <w:rPr>
                <w:sz w:val="28"/>
                <w:szCs w:val="28"/>
              </w:rPr>
            </w:pPr>
            <w:r w:rsidRPr="002C680B">
              <w:rPr>
                <w:rFonts w:hint="eastAsia"/>
                <w:sz w:val="28"/>
                <w:szCs w:val="28"/>
              </w:rPr>
              <w:t>導師會議、新春團拜</w:t>
            </w:r>
          </w:p>
        </w:tc>
        <w:tc>
          <w:tcPr>
            <w:tcW w:w="2262" w:type="dxa"/>
            <w:vAlign w:val="center"/>
          </w:tcPr>
          <w:p w:rsidR="00336196" w:rsidRPr="002C680B" w:rsidRDefault="00336196" w:rsidP="00145671">
            <w:pPr>
              <w:jc w:val="both"/>
              <w:rPr>
                <w:sz w:val="28"/>
                <w:szCs w:val="28"/>
              </w:rPr>
            </w:pPr>
            <w:r w:rsidRPr="002C680B">
              <w:rPr>
                <w:rFonts w:hint="eastAsia"/>
                <w:sz w:val="28"/>
                <w:szCs w:val="28"/>
              </w:rPr>
              <w:t>導師會議9</w:t>
            </w:r>
            <w:r w:rsidRPr="002C680B">
              <w:rPr>
                <w:sz w:val="28"/>
                <w:szCs w:val="28"/>
              </w:rPr>
              <w:t>:30</w:t>
            </w:r>
          </w:p>
          <w:p w:rsidR="00336196" w:rsidRPr="002C680B" w:rsidRDefault="00336196" w:rsidP="00145671">
            <w:pPr>
              <w:jc w:val="both"/>
              <w:rPr>
                <w:sz w:val="28"/>
                <w:szCs w:val="28"/>
              </w:rPr>
            </w:pPr>
            <w:r w:rsidRPr="002C680B">
              <w:rPr>
                <w:rFonts w:hint="eastAsia"/>
                <w:sz w:val="28"/>
                <w:szCs w:val="28"/>
              </w:rPr>
              <w:t>新春團拜11</w:t>
            </w:r>
            <w:r w:rsidRPr="002C680B">
              <w:rPr>
                <w:sz w:val="28"/>
                <w:szCs w:val="28"/>
              </w:rPr>
              <w:t>:00</w:t>
            </w:r>
          </w:p>
        </w:tc>
      </w:tr>
      <w:tr w:rsidR="002C680B" w:rsidRPr="002C680B" w:rsidTr="00145671">
        <w:trPr>
          <w:jc w:val="right"/>
        </w:trPr>
        <w:tc>
          <w:tcPr>
            <w:tcW w:w="704" w:type="dxa"/>
            <w:vAlign w:val="center"/>
          </w:tcPr>
          <w:p w:rsidR="00336196" w:rsidRPr="002C680B" w:rsidRDefault="00336196" w:rsidP="00145671">
            <w:pPr>
              <w:jc w:val="both"/>
              <w:rPr>
                <w:sz w:val="28"/>
                <w:szCs w:val="28"/>
              </w:rPr>
            </w:pPr>
            <w:r w:rsidRPr="002C680B">
              <w:rPr>
                <w:rFonts w:hint="eastAsia"/>
                <w:sz w:val="28"/>
                <w:szCs w:val="28"/>
              </w:rPr>
              <w:t>1</w:t>
            </w:r>
            <w:r w:rsidRPr="002C680B">
              <w:rPr>
                <w:sz w:val="28"/>
                <w:szCs w:val="28"/>
              </w:rPr>
              <w:t>1</w:t>
            </w:r>
          </w:p>
        </w:tc>
        <w:tc>
          <w:tcPr>
            <w:tcW w:w="2977" w:type="dxa"/>
            <w:vAlign w:val="center"/>
          </w:tcPr>
          <w:p w:rsidR="00336196" w:rsidRPr="002C680B" w:rsidRDefault="00336196" w:rsidP="00145671">
            <w:pPr>
              <w:jc w:val="both"/>
              <w:rPr>
                <w:sz w:val="28"/>
                <w:szCs w:val="28"/>
              </w:rPr>
            </w:pPr>
            <w:r w:rsidRPr="002C680B">
              <w:rPr>
                <w:rFonts w:hint="eastAsia"/>
                <w:sz w:val="28"/>
                <w:szCs w:val="28"/>
              </w:rPr>
              <w:t>2月1</w:t>
            </w:r>
            <w:r w:rsidRPr="002C680B">
              <w:rPr>
                <w:sz w:val="28"/>
                <w:szCs w:val="28"/>
              </w:rPr>
              <w:t>6</w:t>
            </w:r>
            <w:r w:rsidRPr="002C680B">
              <w:rPr>
                <w:rFonts w:hint="eastAsia"/>
                <w:sz w:val="28"/>
                <w:szCs w:val="28"/>
              </w:rPr>
              <w:t>日</w:t>
            </w:r>
          </w:p>
        </w:tc>
        <w:tc>
          <w:tcPr>
            <w:tcW w:w="4252" w:type="dxa"/>
            <w:vAlign w:val="center"/>
          </w:tcPr>
          <w:p w:rsidR="00336196" w:rsidRPr="002C680B" w:rsidRDefault="00336196" w:rsidP="00145671">
            <w:pPr>
              <w:jc w:val="both"/>
              <w:rPr>
                <w:sz w:val="28"/>
                <w:szCs w:val="28"/>
              </w:rPr>
            </w:pPr>
            <w:r w:rsidRPr="002C680B">
              <w:rPr>
                <w:rFonts w:hint="eastAsia"/>
                <w:sz w:val="28"/>
                <w:szCs w:val="28"/>
              </w:rPr>
              <w:t>開學典禮、正式上課</w:t>
            </w:r>
          </w:p>
        </w:tc>
        <w:tc>
          <w:tcPr>
            <w:tcW w:w="2262" w:type="dxa"/>
            <w:vAlign w:val="center"/>
          </w:tcPr>
          <w:p w:rsidR="00336196" w:rsidRPr="002C680B" w:rsidRDefault="00336196" w:rsidP="00145671">
            <w:pPr>
              <w:jc w:val="both"/>
              <w:rPr>
                <w:sz w:val="28"/>
                <w:szCs w:val="28"/>
              </w:rPr>
            </w:pPr>
          </w:p>
        </w:tc>
      </w:tr>
      <w:tr w:rsidR="00837120" w:rsidRPr="002C680B" w:rsidTr="00145671">
        <w:trPr>
          <w:jc w:val="right"/>
        </w:trPr>
        <w:tc>
          <w:tcPr>
            <w:tcW w:w="704" w:type="dxa"/>
            <w:vAlign w:val="center"/>
          </w:tcPr>
          <w:p w:rsidR="00336196" w:rsidRPr="002C680B" w:rsidRDefault="00336196" w:rsidP="00145671">
            <w:pPr>
              <w:jc w:val="both"/>
              <w:rPr>
                <w:sz w:val="28"/>
                <w:szCs w:val="28"/>
              </w:rPr>
            </w:pPr>
            <w:r w:rsidRPr="002C680B">
              <w:rPr>
                <w:rFonts w:hint="eastAsia"/>
                <w:sz w:val="28"/>
                <w:szCs w:val="28"/>
              </w:rPr>
              <w:t>1</w:t>
            </w:r>
            <w:r w:rsidRPr="002C680B">
              <w:rPr>
                <w:sz w:val="28"/>
                <w:szCs w:val="28"/>
              </w:rPr>
              <w:t>2</w:t>
            </w:r>
          </w:p>
        </w:tc>
        <w:tc>
          <w:tcPr>
            <w:tcW w:w="2977" w:type="dxa"/>
            <w:vAlign w:val="center"/>
          </w:tcPr>
          <w:p w:rsidR="00336196" w:rsidRPr="002C680B" w:rsidRDefault="00336196" w:rsidP="00145671">
            <w:pPr>
              <w:jc w:val="both"/>
              <w:rPr>
                <w:sz w:val="28"/>
                <w:szCs w:val="28"/>
              </w:rPr>
            </w:pPr>
            <w:r w:rsidRPr="002C680B">
              <w:rPr>
                <w:rFonts w:hint="eastAsia"/>
                <w:sz w:val="28"/>
                <w:szCs w:val="28"/>
              </w:rPr>
              <w:t>2月1</w:t>
            </w:r>
            <w:r w:rsidRPr="002C680B">
              <w:rPr>
                <w:sz w:val="28"/>
                <w:szCs w:val="28"/>
              </w:rPr>
              <w:t>7</w:t>
            </w:r>
            <w:r w:rsidRPr="002C680B">
              <w:rPr>
                <w:rFonts w:hint="eastAsia"/>
                <w:sz w:val="28"/>
                <w:szCs w:val="28"/>
              </w:rPr>
              <w:t>日</w:t>
            </w:r>
          </w:p>
        </w:tc>
        <w:tc>
          <w:tcPr>
            <w:tcW w:w="4252" w:type="dxa"/>
            <w:vAlign w:val="center"/>
          </w:tcPr>
          <w:p w:rsidR="00336196" w:rsidRPr="002C680B" w:rsidRDefault="00336196" w:rsidP="00145671">
            <w:pPr>
              <w:jc w:val="both"/>
              <w:rPr>
                <w:sz w:val="28"/>
                <w:szCs w:val="28"/>
              </w:rPr>
            </w:pPr>
            <w:r w:rsidRPr="002C680B">
              <w:rPr>
                <w:rFonts w:hint="eastAsia"/>
                <w:sz w:val="28"/>
                <w:szCs w:val="28"/>
              </w:rPr>
              <w:t>補班課(師生補2</w:t>
            </w:r>
            <w:r w:rsidRPr="002C680B">
              <w:rPr>
                <w:sz w:val="28"/>
                <w:szCs w:val="28"/>
              </w:rPr>
              <w:t>/15</w:t>
            </w:r>
            <w:r w:rsidRPr="002C680B">
              <w:rPr>
                <w:rFonts w:hint="eastAsia"/>
                <w:sz w:val="28"/>
                <w:szCs w:val="28"/>
              </w:rPr>
              <w:t>日課程、行政人員補2</w:t>
            </w:r>
            <w:r w:rsidRPr="002C680B">
              <w:rPr>
                <w:sz w:val="28"/>
                <w:szCs w:val="28"/>
              </w:rPr>
              <w:t>/8</w:t>
            </w:r>
            <w:r w:rsidRPr="002C680B">
              <w:rPr>
                <w:rFonts w:hint="eastAsia"/>
                <w:sz w:val="28"/>
                <w:szCs w:val="28"/>
              </w:rPr>
              <w:t>班。)</w:t>
            </w:r>
          </w:p>
        </w:tc>
        <w:tc>
          <w:tcPr>
            <w:tcW w:w="2262" w:type="dxa"/>
            <w:vAlign w:val="center"/>
          </w:tcPr>
          <w:p w:rsidR="00336196" w:rsidRPr="002C680B" w:rsidRDefault="00336196" w:rsidP="00145671">
            <w:pPr>
              <w:jc w:val="both"/>
              <w:rPr>
                <w:sz w:val="28"/>
                <w:szCs w:val="28"/>
              </w:rPr>
            </w:pPr>
          </w:p>
        </w:tc>
      </w:tr>
    </w:tbl>
    <w:p w:rsidR="00336196" w:rsidRPr="002C680B" w:rsidRDefault="00336196" w:rsidP="00336196">
      <w:pPr>
        <w:pStyle w:val="af9"/>
        <w:widowControl w:val="0"/>
        <w:ind w:leftChars="0" w:left="1134"/>
        <w:contextualSpacing/>
        <w:jc w:val="both"/>
        <w:rPr>
          <w:rFonts w:ascii="標楷體" w:hAnsi="標楷體"/>
          <w:sz w:val="28"/>
          <w:szCs w:val="28"/>
        </w:rPr>
      </w:pP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112學年度第二學期各領域、重要會議、共同課程時間如下：</w:t>
      </w:r>
    </w:p>
    <w:p w:rsidR="00336196" w:rsidRPr="002C680B" w:rsidRDefault="00336196" w:rsidP="00336196">
      <w:pPr>
        <w:pStyle w:val="af9"/>
        <w:widowControl w:val="0"/>
        <w:ind w:leftChars="0" w:left="1134"/>
        <w:contextualSpacing/>
        <w:jc w:val="both"/>
        <w:rPr>
          <w:rFonts w:ascii="標楷體" w:hAnsi="標楷體"/>
          <w:sz w:val="28"/>
          <w:szCs w:val="28"/>
        </w:rPr>
      </w:pPr>
      <w:r w:rsidRPr="002C680B">
        <w:rPr>
          <w:rFonts w:ascii="標楷體" w:hAnsi="標楷體" w:hint="eastAsia"/>
          <w:sz w:val="28"/>
          <w:szCs w:val="28"/>
        </w:rPr>
        <w:t>國中導師會議時間擬調整為星期四上午1、2節。高三原週四下午彈性時間開設配班充實補強，回歸班級課表排課。</w:t>
      </w:r>
    </w:p>
    <w:tbl>
      <w:tblPr>
        <w:tblW w:w="10191"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545"/>
        <w:gridCol w:w="1842"/>
        <w:gridCol w:w="1560"/>
        <w:gridCol w:w="2292"/>
        <w:gridCol w:w="1677"/>
        <w:gridCol w:w="1275"/>
      </w:tblGrid>
      <w:tr w:rsidR="002C680B" w:rsidRPr="002C680B" w:rsidTr="00B27CEF">
        <w:trPr>
          <w:trHeight w:val="403"/>
          <w:jc w:val="right"/>
        </w:trPr>
        <w:tc>
          <w:tcPr>
            <w:tcW w:w="1545" w:type="dxa"/>
            <w:shd w:val="clear" w:color="auto" w:fill="auto"/>
            <w:vAlign w:val="center"/>
          </w:tcPr>
          <w:p w:rsidR="00336196" w:rsidRPr="002C680B" w:rsidRDefault="00336196" w:rsidP="00336196">
            <w:pPr>
              <w:pBdr>
                <w:top w:val="nil"/>
                <w:left w:val="nil"/>
                <w:bottom w:val="nil"/>
                <w:right w:val="nil"/>
                <w:between w:val="nil"/>
              </w:pBdr>
              <w:jc w:val="both"/>
              <w:rPr>
                <w:rFonts w:ascii="標楷體" w:eastAsia="標楷體" w:hAnsi="標楷體" w:cs="標楷體"/>
                <w:highlight w:val="white"/>
              </w:rPr>
            </w:pPr>
          </w:p>
        </w:tc>
        <w:tc>
          <w:tcPr>
            <w:tcW w:w="1842" w:type="dxa"/>
            <w:shd w:val="clear" w:color="auto" w:fill="D9D9D9"/>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b/>
                <w:shd w:val="clear" w:color="auto" w:fill="D9D9D9"/>
              </w:rPr>
            </w:pPr>
            <w:r w:rsidRPr="002C680B">
              <w:rPr>
                <w:rFonts w:ascii="標楷體" w:eastAsia="標楷體" w:hAnsi="標楷體" w:cs="標楷體"/>
                <w:b/>
                <w:shd w:val="clear" w:color="auto" w:fill="D9D9D9"/>
              </w:rPr>
              <w:t>一</w:t>
            </w:r>
          </w:p>
        </w:tc>
        <w:tc>
          <w:tcPr>
            <w:tcW w:w="1560" w:type="dxa"/>
            <w:shd w:val="clear" w:color="auto" w:fill="D9D9D9"/>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b/>
                <w:shd w:val="clear" w:color="auto" w:fill="D9D9D9"/>
              </w:rPr>
            </w:pPr>
            <w:r w:rsidRPr="002C680B">
              <w:rPr>
                <w:rFonts w:ascii="標楷體" w:eastAsia="標楷體" w:hAnsi="標楷體" w:cs="標楷體"/>
                <w:b/>
                <w:shd w:val="clear" w:color="auto" w:fill="D9D9D9"/>
              </w:rPr>
              <w:t>二</w:t>
            </w:r>
          </w:p>
        </w:tc>
        <w:tc>
          <w:tcPr>
            <w:tcW w:w="2292" w:type="dxa"/>
            <w:shd w:val="clear" w:color="auto" w:fill="D9D9D9"/>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b/>
                <w:shd w:val="clear" w:color="auto" w:fill="D9D9D9"/>
              </w:rPr>
            </w:pPr>
            <w:r w:rsidRPr="002C680B">
              <w:rPr>
                <w:rFonts w:ascii="標楷體" w:eastAsia="標楷體" w:hAnsi="標楷體" w:cs="標楷體"/>
                <w:b/>
                <w:shd w:val="clear" w:color="auto" w:fill="D9D9D9"/>
              </w:rPr>
              <w:t>三</w:t>
            </w:r>
          </w:p>
        </w:tc>
        <w:tc>
          <w:tcPr>
            <w:tcW w:w="1677" w:type="dxa"/>
            <w:shd w:val="clear" w:color="auto" w:fill="D9D9D9"/>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b/>
                <w:shd w:val="clear" w:color="auto" w:fill="D9D9D9"/>
              </w:rPr>
            </w:pPr>
            <w:r w:rsidRPr="002C680B">
              <w:rPr>
                <w:rFonts w:ascii="標楷體" w:eastAsia="標楷體" w:hAnsi="標楷體" w:cs="標楷體"/>
                <w:b/>
                <w:shd w:val="clear" w:color="auto" w:fill="D9D9D9"/>
              </w:rPr>
              <w:t>四</w:t>
            </w:r>
          </w:p>
        </w:tc>
        <w:tc>
          <w:tcPr>
            <w:tcW w:w="1275" w:type="dxa"/>
            <w:shd w:val="clear" w:color="auto" w:fill="D9D9D9"/>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b/>
                <w:shd w:val="clear" w:color="auto" w:fill="D9D9D9"/>
              </w:rPr>
            </w:pPr>
            <w:r w:rsidRPr="002C680B">
              <w:rPr>
                <w:rFonts w:ascii="標楷體" w:eastAsia="標楷體" w:hAnsi="標楷體" w:cs="標楷體"/>
                <w:b/>
                <w:shd w:val="clear" w:color="auto" w:fill="D9D9D9"/>
              </w:rPr>
              <w:t>五</w:t>
            </w:r>
          </w:p>
        </w:tc>
      </w:tr>
      <w:tr w:rsidR="002C680B" w:rsidRPr="002C680B" w:rsidTr="00B27CEF">
        <w:trPr>
          <w:jc w:val="right"/>
        </w:trPr>
        <w:tc>
          <w:tcPr>
            <w:tcW w:w="1545"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第1、2節</w:t>
            </w:r>
          </w:p>
        </w:tc>
        <w:tc>
          <w:tcPr>
            <w:tcW w:w="1842"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p>
        </w:tc>
        <w:tc>
          <w:tcPr>
            <w:tcW w:w="1560"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p>
        </w:tc>
        <w:tc>
          <w:tcPr>
            <w:tcW w:w="2292"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數學領域</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nt="eastAsia"/>
                <w:highlight w:val="white"/>
              </w:rPr>
              <w:t>國二本土語</w:t>
            </w:r>
          </w:p>
        </w:tc>
        <w:tc>
          <w:tcPr>
            <w:tcW w:w="1677"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自然領域</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nt="eastAsia"/>
                <w:highlight w:val="white"/>
              </w:rPr>
              <w:t>國中導師時間</w:t>
            </w:r>
          </w:p>
        </w:tc>
        <w:tc>
          <w:tcPr>
            <w:tcW w:w="1275"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p>
        </w:tc>
      </w:tr>
      <w:tr w:rsidR="002C680B" w:rsidRPr="002C680B" w:rsidTr="00B27CEF">
        <w:trPr>
          <w:jc w:val="right"/>
        </w:trPr>
        <w:tc>
          <w:tcPr>
            <w:tcW w:w="1545"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第3、4節</w:t>
            </w:r>
          </w:p>
        </w:tc>
        <w:tc>
          <w:tcPr>
            <w:tcW w:w="1842"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高三多元</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國中素養</w:t>
            </w:r>
          </w:p>
        </w:tc>
        <w:tc>
          <w:tcPr>
            <w:tcW w:w="1560"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藝能領域</w:t>
            </w:r>
          </w:p>
        </w:tc>
        <w:tc>
          <w:tcPr>
            <w:tcW w:w="2292"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nt="eastAsia"/>
                <w:highlight w:val="white"/>
              </w:rPr>
              <w:t>高中導師時間</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nt="eastAsia"/>
                <w:highlight w:val="white"/>
              </w:rPr>
              <w:t>國一本土語</w:t>
            </w:r>
          </w:p>
        </w:tc>
        <w:tc>
          <w:tcPr>
            <w:tcW w:w="1677"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高二校本</w:t>
            </w:r>
          </w:p>
        </w:tc>
        <w:tc>
          <w:tcPr>
            <w:tcW w:w="1275"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行政會議</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社會領域</w:t>
            </w:r>
          </w:p>
        </w:tc>
      </w:tr>
      <w:tr w:rsidR="002C680B" w:rsidRPr="002C680B" w:rsidTr="00B27CEF">
        <w:trPr>
          <w:trHeight w:val="532"/>
          <w:jc w:val="right"/>
        </w:trPr>
        <w:tc>
          <w:tcPr>
            <w:tcW w:w="1545" w:type="dxa"/>
            <w:vMerge w:val="restart"/>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第5、6節</w:t>
            </w:r>
          </w:p>
        </w:tc>
        <w:tc>
          <w:tcPr>
            <w:tcW w:w="1842" w:type="dxa"/>
            <w:vMerge w:val="restart"/>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高二多元</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國中素養</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國文領域</w:t>
            </w:r>
          </w:p>
        </w:tc>
        <w:tc>
          <w:tcPr>
            <w:tcW w:w="1560" w:type="dxa"/>
            <w:vMerge w:val="restart"/>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英文領域</w:t>
            </w:r>
          </w:p>
        </w:tc>
        <w:tc>
          <w:tcPr>
            <w:tcW w:w="2292" w:type="dxa"/>
            <w:vMerge w:val="restart"/>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高一本土語(5.6)+彈性(7)</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高二彈性學習</w:t>
            </w:r>
          </w:p>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國小領域</w:t>
            </w:r>
          </w:p>
        </w:tc>
        <w:tc>
          <w:tcPr>
            <w:tcW w:w="1677" w:type="dxa"/>
            <w:tcBorders>
              <w:bottom w:val="single" w:sz="4" w:space="0" w:color="auto"/>
            </w:tcBorders>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p>
        </w:tc>
        <w:tc>
          <w:tcPr>
            <w:tcW w:w="1275" w:type="dxa"/>
            <w:tcBorders>
              <w:bottom w:val="single" w:sz="4" w:space="0" w:color="auto"/>
            </w:tcBorders>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p>
        </w:tc>
      </w:tr>
      <w:tr w:rsidR="002C680B" w:rsidRPr="002C680B" w:rsidTr="00B27CEF">
        <w:trPr>
          <w:trHeight w:val="533"/>
          <w:jc w:val="right"/>
        </w:trPr>
        <w:tc>
          <w:tcPr>
            <w:tcW w:w="1545" w:type="dxa"/>
            <w:vMerge/>
            <w:shd w:val="clear" w:color="auto" w:fill="auto"/>
            <w:vAlign w:val="center"/>
          </w:tcPr>
          <w:p w:rsidR="00336196" w:rsidRPr="002C680B" w:rsidRDefault="00336196" w:rsidP="00336196">
            <w:pPr>
              <w:widowControl w:val="0"/>
              <w:pBdr>
                <w:top w:val="nil"/>
                <w:left w:val="nil"/>
                <w:bottom w:val="nil"/>
                <w:right w:val="nil"/>
                <w:between w:val="nil"/>
              </w:pBdr>
              <w:rPr>
                <w:rFonts w:ascii="標楷體" w:eastAsia="標楷體" w:hAnsi="標楷體" w:cs="標楷體"/>
                <w:highlight w:val="white"/>
              </w:rPr>
            </w:pPr>
          </w:p>
        </w:tc>
        <w:tc>
          <w:tcPr>
            <w:tcW w:w="1842" w:type="dxa"/>
            <w:vMerge/>
            <w:shd w:val="clear" w:color="auto" w:fill="auto"/>
            <w:vAlign w:val="center"/>
          </w:tcPr>
          <w:p w:rsidR="00336196" w:rsidRPr="002C680B" w:rsidRDefault="00336196" w:rsidP="00336196">
            <w:pPr>
              <w:widowControl w:val="0"/>
              <w:pBdr>
                <w:top w:val="nil"/>
                <w:left w:val="nil"/>
                <w:bottom w:val="nil"/>
                <w:right w:val="nil"/>
                <w:between w:val="nil"/>
              </w:pBdr>
              <w:rPr>
                <w:rFonts w:ascii="標楷體" w:eastAsia="標楷體" w:hAnsi="標楷體" w:cs="標楷體"/>
                <w:highlight w:val="white"/>
              </w:rPr>
            </w:pPr>
          </w:p>
        </w:tc>
        <w:tc>
          <w:tcPr>
            <w:tcW w:w="1560" w:type="dxa"/>
            <w:vMerge/>
            <w:shd w:val="clear" w:color="auto" w:fill="auto"/>
            <w:vAlign w:val="center"/>
          </w:tcPr>
          <w:p w:rsidR="00336196" w:rsidRPr="002C680B" w:rsidRDefault="00336196" w:rsidP="00336196">
            <w:pPr>
              <w:widowControl w:val="0"/>
              <w:pBdr>
                <w:top w:val="nil"/>
                <w:left w:val="nil"/>
                <w:bottom w:val="nil"/>
                <w:right w:val="nil"/>
                <w:between w:val="nil"/>
              </w:pBdr>
              <w:rPr>
                <w:rFonts w:ascii="標楷體" w:eastAsia="標楷體" w:hAnsi="標楷體" w:cs="標楷體"/>
                <w:highlight w:val="white"/>
              </w:rPr>
            </w:pPr>
          </w:p>
        </w:tc>
        <w:tc>
          <w:tcPr>
            <w:tcW w:w="2292" w:type="dxa"/>
            <w:vMerge/>
            <w:shd w:val="clear" w:color="auto" w:fill="auto"/>
            <w:vAlign w:val="center"/>
          </w:tcPr>
          <w:p w:rsidR="00336196" w:rsidRPr="002C680B" w:rsidRDefault="00336196" w:rsidP="00336196">
            <w:pPr>
              <w:widowControl w:val="0"/>
              <w:pBdr>
                <w:top w:val="nil"/>
                <w:left w:val="nil"/>
                <w:bottom w:val="nil"/>
                <w:right w:val="nil"/>
                <w:between w:val="nil"/>
              </w:pBdr>
              <w:rPr>
                <w:rFonts w:ascii="標楷體" w:eastAsia="標楷體" w:hAnsi="標楷體" w:cs="標楷體"/>
                <w:highlight w:val="white"/>
              </w:rPr>
            </w:pPr>
          </w:p>
        </w:tc>
        <w:tc>
          <w:tcPr>
            <w:tcW w:w="1677" w:type="dxa"/>
            <w:tcBorders>
              <w:top w:val="single" w:sz="4" w:space="0" w:color="auto"/>
              <w:bottom w:val="single" w:sz="4" w:space="0" w:color="auto"/>
            </w:tcBorders>
            <w:shd w:val="clear" w:color="auto" w:fill="auto"/>
            <w:vAlign w:val="center"/>
          </w:tcPr>
          <w:p w:rsidR="00336196" w:rsidRPr="002C680B" w:rsidRDefault="00336196" w:rsidP="00336196">
            <w:pPr>
              <w:widowControl w:val="0"/>
              <w:pBdr>
                <w:top w:val="nil"/>
                <w:left w:val="nil"/>
                <w:bottom w:val="nil"/>
                <w:right w:val="nil"/>
                <w:between w:val="nil"/>
              </w:pBdr>
              <w:rPr>
                <w:rFonts w:ascii="標楷體" w:eastAsia="標楷體" w:hAnsi="標楷體" w:cs="標楷體"/>
                <w:highlight w:val="white"/>
              </w:rPr>
            </w:pPr>
          </w:p>
        </w:tc>
        <w:tc>
          <w:tcPr>
            <w:tcW w:w="1275" w:type="dxa"/>
            <w:tcBorders>
              <w:top w:val="single" w:sz="4" w:space="0" w:color="auto"/>
              <w:bottom w:val="single" w:sz="4" w:space="0" w:color="auto"/>
            </w:tcBorders>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班會</w:t>
            </w:r>
          </w:p>
        </w:tc>
      </w:tr>
      <w:tr w:rsidR="002C680B" w:rsidRPr="002C680B" w:rsidTr="00B27CEF">
        <w:trPr>
          <w:trHeight w:val="465"/>
          <w:jc w:val="right"/>
        </w:trPr>
        <w:tc>
          <w:tcPr>
            <w:tcW w:w="1545"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第7節</w:t>
            </w:r>
          </w:p>
        </w:tc>
        <w:tc>
          <w:tcPr>
            <w:tcW w:w="1842"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p>
        </w:tc>
        <w:tc>
          <w:tcPr>
            <w:tcW w:w="1560"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p>
        </w:tc>
        <w:tc>
          <w:tcPr>
            <w:tcW w:w="2292" w:type="dxa"/>
            <w:vMerge/>
            <w:shd w:val="clear" w:color="auto" w:fill="auto"/>
            <w:vAlign w:val="center"/>
          </w:tcPr>
          <w:p w:rsidR="00336196" w:rsidRPr="002C680B" w:rsidRDefault="00336196" w:rsidP="00336196">
            <w:pPr>
              <w:widowControl w:val="0"/>
              <w:pBdr>
                <w:top w:val="nil"/>
                <w:left w:val="nil"/>
                <w:bottom w:val="nil"/>
                <w:right w:val="nil"/>
                <w:between w:val="nil"/>
              </w:pBdr>
              <w:rPr>
                <w:rFonts w:ascii="標楷體" w:eastAsia="標楷體" w:hAnsi="標楷體" w:cs="標楷體"/>
                <w:highlight w:val="white"/>
              </w:rPr>
            </w:pPr>
          </w:p>
        </w:tc>
        <w:tc>
          <w:tcPr>
            <w:tcW w:w="1677" w:type="dxa"/>
            <w:tcBorders>
              <w:top w:val="single" w:sz="4" w:space="0" w:color="auto"/>
            </w:tcBorders>
            <w:shd w:val="clear" w:color="auto" w:fill="auto"/>
            <w:vAlign w:val="center"/>
          </w:tcPr>
          <w:p w:rsidR="00336196" w:rsidRPr="002C680B" w:rsidRDefault="00336196" w:rsidP="00336196">
            <w:pPr>
              <w:widowControl w:val="0"/>
              <w:pBdr>
                <w:top w:val="nil"/>
                <w:left w:val="nil"/>
                <w:bottom w:val="nil"/>
                <w:right w:val="nil"/>
                <w:between w:val="nil"/>
              </w:pBdr>
              <w:rPr>
                <w:rFonts w:ascii="標楷體" w:eastAsia="標楷體" w:hAnsi="標楷體" w:cs="標楷體"/>
                <w:highlight w:val="white"/>
              </w:rPr>
            </w:pPr>
          </w:p>
        </w:tc>
        <w:tc>
          <w:tcPr>
            <w:tcW w:w="1275" w:type="dxa"/>
            <w:tcBorders>
              <w:top w:val="single" w:sz="4" w:space="0" w:color="auto"/>
            </w:tcBorders>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社團</w:t>
            </w:r>
          </w:p>
        </w:tc>
      </w:tr>
      <w:tr w:rsidR="00837120" w:rsidRPr="002C680B" w:rsidTr="00B27CEF">
        <w:trPr>
          <w:trHeight w:val="465"/>
          <w:jc w:val="right"/>
        </w:trPr>
        <w:tc>
          <w:tcPr>
            <w:tcW w:w="1545"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第8節</w:t>
            </w:r>
          </w:p>
        </w:tc>
        <w:tc>
          <w:tcPr>
            <w:tcW w:w="1842"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國三輔導課</w:t>
            </w:r>
          </w:p>
        </w:tc>
        <w:tc>
          <w:tcPr>
            <w:tcW w:w="1560"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ghlight w:val="white"/>
              </w:rPr>
              <w:t>國三輔導課</w:t>
            </w:r>
          </w:p>
        </w:tc>
        <w:tc>
          <w:tcPr>
            <w:tcW w:w="2292"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nt="eastAsia"/>
                <w:highlight w:val="white"/>
              </w:rPr>
              <w:t>國</w:t>
            </w:r>
            <w:r w:rsidRPr="002C680B">
              <w:rPr>
                <w:rFonts w:ascii="標楷體" w:eastAsia="標楷體" w:hAnsi="標楷體" w:cs="標楷體"/>
                <w:highlight w:val="white"/>
              </w:rPr>
              <w:t>三輔導課</w:t>
            </w:r>
          </w:p>
        </w:tc>
        <w:tc>
          <w:tcPr>
            <w:tcW w:w="1677"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r w:rsidRPr="002C680B">
              <w:rPr>
                <w:rFonts w:ascii="標楷體" w:eastAsia="標楷體" w:hAnsi="標楷體" w:cs="標楷體" w:hint="eastAsia"/>
                <w:highlight w:val="white"/>
              </w:rPr>
              <w:t>國</w:t>
            </w:r>
            <w:r w:rsidRPr="002C680B">
              <w:rPr>
                <w:rFonts w:ascii="標楷體" w:eastAsia="標楷體" w:hAnsi="標楷體" w:cs="標楷體"/>
                <w:highlight w:val="white"/>
              </w:rPr>
              <w:t>三輔導課</w:t>
            </w:r>
          </w:p>
        </w:tc>
        <w:tc>
          <w:tcPr>
            <w:tcW w:w="1275" w:type="dxa"/>
            <w:shd w:val="clear" w:color="auto" w:fill="auto"/>
            <w:vAlign w:val="center"/>
          </w:tcPr>
          <w:p w:rsidR="00336196" w:rsidRPr="002C680B" w:rsidRDefault="00336196" w:rsidP="00336196">
            <w:pPr>
              <w:pBdr>
                <w:top w:val="nil"/>
                <w:left w:val="nil"/>
                <w:bottom w:val="nil"/>
                <w:right w:val="nil"/>
                <w:between w:val="nil"/>
              </w:pBdr>
              <w:jc w:val="center"/>
              <w:rPr>
                <w:rFonts w:ascii="標楷體" w:eastAsia="標楷體" w:hAnsi="標楷體" w:cs="標楷體"/>
                <w:highlight w:val="white"/>
              </w:rPr>
            </w:pPr>
          </w:p>
        </w:tc>
      </w:tr>
    </w:tbl>
    <w:p w:rsidR="00336196" w:rsidRPr="002C680B" w:rsidRDefault="00336196" w:rsidP="00336196">
      <w:pPr>
        <w:pStyle w:val="af9"/>
        <w:widowControl w:val="0"/>
        <w:ind w:leftChars="0" w:left="1134"/>
        <w:contextualSpacing/>
        <w:jc w:val="both"/>
        <w:rPr>
          <w:rFonts w:ascii="標楷體" w:hAnsi="標楷體"/>
          <w:sz w:val="28"/>
          <w:szCs w:val="28"/>
        </w:rPr>
      </w:pP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112學年度第二學期課程諮詢教師配置如下：※每週減授1節</w:t>
      </w:r>
    </w:p>
    <w:tbl>
      <w:tblPr>
        <w:tblW w:w="1019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692"/>
        <w:gridCol w:w="2549"/>
        <w:gridCol w:w="2549"/>
      </w:tblGrid>
      <w:tr w:rsidR="002C680B" w:rsidRPr="002C680B" w:rsidTr="00145671">
        <w:trPr>
          <w:jc w:val="right"/>
        </w:trPr>
        <w:tc>
          <w:tcPr>
            <w:tcW w:w="2405" w:type="dxa"/>
          </w:tcPr>
          <w:p w:rsidR="00336196" w:rsidRPr="002C680B" w:rsidRDefault="00336196" w:rsidP="00336196">
            <w:pPr>
              <w:widowControl w:val="0"/>
              <w:jc w:val="both"/>
              <w:rPr>
                <w:rFonts w:ascii="標楷體" w:eastAsia="標楷體" w:hAnsi="標楷體" w:cs="標楷體"/>
                <w:sz w:val="28"/>
                <w:szCs w:val="28"/>
              </w:rPr>
            </w:pPr>
            <w:r w:rsidRPr="002C680B">
              <w:rPr>
                <w:rFonts w:ascii="標楷體" w:eastAsia="標楷體" w:hAnsi="標楷體" w:cs="標楷體"/>
                <w:sz w:val="28"/>
                <w:szCs w:val="28"/>
              </w:rPr>
              <w:t>113級高三導師</w:t>
            </w:r>
          </w:p>
        </w:tc>
        <w:tc>
          <w:tcPr>
            <w:tcW w:w="2692"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歐</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盈(仁信忠)</w:t>
            </w:r>
          </w:p>
        </w:tc>
        <w:tc>
          <w:tcPr>
            <w:tcW w:w="2549"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許</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宜(義禮智)</w:t>
            </w:r>
          </w:p>
        </w:tc>
        <w:tc>
          <w:tcPr>
            <w:tcW w:w="2549"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李</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庭(孝和)</w:t>
            </w:r>
          </w:p>
        </w:tc>
      </w:tr>
      <w:tr w:rsidR="002C680B" w:rsidRPr="002C680B" w:rsidTr="00145671">
        <w:trPr>
          <w:jc w:val="right"/>
        </w:trPr>
        <w:tc>
          <w:tcPr>
            <w:tcW w:w="2405" w:type="dxa"/>
          </w:tcPr>
          <w:p w:rsidR="00336196" w:rsidRPr="002C680B" w:rsidRDefault="00336196" w:rsidP="00336196">
            <w:pPr>
              <w:widowControl w:val="0"/>
              <w:jc w:val="both"/>
              <w:rPr>
                <w:rFonts w:ascii="標楷體" w:eastAsia="標楷體" w:hAnsi="標楷體" w:cs="標楷體"/>
                <w:sz w:val="28"/>
                <w:szCs w:val="28"/>
              </w:rPr>
            </w:pPr>
            <w:r w:rsidRPr="002C680B">
              <w:rPr>
                <w:rFonts w:ascii="標楷體" w:eastAsia="標楷體" w:hAnsi="標楷體" w:cs="標楷體"/>
                <w:sz w:val="28"/>
                <w:szCs w:val="28"/>
              </w:rPr>
              <w:t>114級高二導師</w:t>
            </w:r>
          </w:p>
        </w:tc>
        <w:tc>
          <w:tcPr>
            <w:tcW w:w="2692"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hint="eastAsia"/>
                <w:sz w:val="28"/>
                <w:szCs w:val="28"/>
              </w:rPr>
              <w:t>郭</w:t>
            </w:r>
            <w:r w:rsidR="000C1D8C">
              <w:rPr>
                <w:rFonts w:ascii="標楷體" w:eastAsia="標楷體" w:hAnsi="標楷體" w:cs="標楷體" w:hint="eastAsia"/>
                <w:sz w:val="28"/>
                <w:szCs w:val="28"/>
              </w:rPr>
              <w:t>○</w:t>
            </w:r>
            <w:r w:rsidRPr="002C680B">
              <w:rPr>
                <w:rFonts w:ascii="標楷體" w:eastAsia="標楷體" w:hAnsi="標楷體" w:cs="標楷體" w:hint="eastAsia"/>
                <w:sz w:val="28"/>
                <w:szCs w:val="28"/>
              </w:rPr>
              <w:t>廷</w:t>
            </w:r>
            <w:r w:rsidRPr="002C680B">
              <w:rPr>
                <w:rFonts w:ascii="標楷體" w:eastAsia="標楷體" w:hAnsi="標楷體" w:cs="標楷體"/>
                <w:sz w:val="28"/>
                <w:szCs w:val="28"/>
              </w:rPr>
              <w:t xml:space="preserve"> (</w:t>
            </w:r>
            <w:r w:rsidRPr="002C680B">
              <w:rPr>
                <w:rFonts w:ascii="標楷體" w:eastAsia="標楷體" w:hAnsi="標楷體" w:cs="標楷體" w:hint="eastAsia"/>
                <w:sz w:val="28"/>
                <w:szCs w:val="28"/>
              </w:rPr>
              <w:t>忠孝和</w:t>
            </w:r>
            <w:r w:rsidRPr="002C680B">
              <w:rPr>
                <w:rFonts w:ascii="標楷體" w:eastAsia="標楷體" w:hAnsi="標楷體" w:cs="標楷體"/>
                <w:sz w:val="28"/>
                <w:szCs w:val="28"/>
              </w:rPr>
              <w:t>)</w:t>
            </w:r>
          </w:p>
        </w:tc>
        <w:tc>
          <w:tcPr>
            <w:tcW w:w="2549"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陳</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芳(義禮)</w:t>
            </w:r>
          </w:p>
        </w:tc>
        <w:tc>
          <w:tcPr>
            <w:tcW w:w="2549"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溫</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恭(智信)</w:t>
            </w:r>
          </w:p>
        </w:tc>
      </w:tr>
      <w:tr w:rsidR="002C680B" w:rsidRPr="002C680B" w:rsidTr="00145671">
        <w:trPr>
          <w:jc w:val="right"/>
        </w:trPr>
        <w:tc>
          <w:tcPr>
            <w:tcW w:w="2405" w:type="dxa"/>
          </w:tcPr>
          <w:p w:rsidR="00336196" w:rsidRPr="002C680B" w:rsidRDefault="00336196" w:rsidP="00336196">
            <w:pPr>
              <w:widowControl w:val="0"/>
              <w:jc w:val="both"/>
              <w:rPr>
                <w:rFonts w:ascii="標楷體" w:eastAsia="標楷體" w:hAnsi="標楷體" w:cs="標楷體"/>
                <w:sz w:val="28"/>
                <w:szCs w:val="28"/>
              </w:rPr>
            </w:pPr>
            <w:r w:rsidRPr="002C680B">
              <w:rPr>
                <w:rFonts w:ascii="標楷體" w:eastAsia="標楷體" w:hAnsi="標楷體" w:cs="標楷體"/>
                <w:sz w:val="28"/>
                <w:szCs w:val="28"/>
              </w:rPr>
              <w:t>115級高一導師</w:t>
            </w:r>
          </w:p>
        </w:tc>
        <w:tc>
          <w:tcPr>
            <w:tcW w:w="2692"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侯</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嘉(仁忠孝)</w:t>
            </w:r>
          </w:p>
        </w:tc>
        <w:tc>
          <w:tcPr>
            <w:tcW w:w="2549"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林</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秀(義智信)</w:t>
            </w:r>
          </w:p>
        </w:tc>
        <w:tc>
          <w:tcPr>
            <w:tcW w:w="2549"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林</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臻(禮和)</w:t>
            </w:r>
          </w:p>
        </w:tc>
      </w:tr>
      <w:tr w:rsidR="00837120" w:rsidRPr="002C680B" w:rsidTr="00145671">
        <w:trPr>
          <w:jc w:val="right"/>
        </w:trPr>
        <w:tc>
          <w:tcPr>
            <w:tcW w:w="2405" w:type="dxa"/>
          </w:tcPr>
          <w:p w:rsidR="00336196" w:rsidRPr="002C680B" w:rsidRDefault="00336196" w:rsidP="00336196">
            <w:pPr>
              <w:widowControl w:val="0"/>
              <w:jc w:val="both"/>
              <w:rPr>
                <w:rFonts w:ascii="標楷體" w:eastAsia="標楷體" w:hAnsi="標楷體" w:cs="標楷體"/>
                <w:sz w:val="28"/>
                <w:szCs w:val="28"/>
              </w:rPr>
            </w:pPr>
            <w:r w:rsidRPr="002C680B">
              <w:rPr>
                <w:rFonts w:ascii="標楷體" w:eastAsia="標楷體" w:hAnsi="標楷體" w:cs="標楷體"/>
                <w:sz w:val="28"/>
                <w:szCs w:val="28"/>
              </w:rPr>
              <w:t>專任教師</w:t>
            </w:r>
          </w:p>
        </w:tc>
        <w:tc>
          <w:tcPr>
            <w:tcW w:w="2692" w:type="dxa"/>
          </w:tcPr>
          <w:p w:rsidR="00336196" w:rsidRPr="002C680B" w:rsidRDefault="00336196" w:rsidP="000C1D8C">
            <w:pPr>
              <w:widowControl w:val="0"/>
              <w:jc w:val="both"/>
              <w:rPr>
                <w:rFonts w:ascii="標楷體" w:eastAsia="標楷體" w:hAnsi="標楷體" w:cs="標楷體"/>
                <w:sz w:val="28"/>
                <w:szCs w:val="28"/>
              </w:rPr>
            </w:pPr>
            <w:r w:rsidRPr="002C680B">
              <w:rPr>
                <w:rFonts w:ascii="標楷體" w:eastAsia="標楷體" w:hAnsi="標楷體" w:cs="標楷體"/>
                <w:sz w:val="28"/>
                <w:szCs w:val="28"/>
              </w:rPr>
              <w:t>李</w:t>
            </w:r>
            <w:r w:rsidR="000C1D8C">
              <w:rPr>
                <w:rFonts w:ascii="標楷體" w:eastAsia="標楷體" w:hAnsi="標楷體" w:cs="標楷體" w:hint="eastAsia"/>
                <w:sz w:val="28"/>
                <w:szCs w:val="28"/>
              </w:rPr>
              <w:t>○</w:t>
            </w:r>
            <w:r w:rsidRPr="002C680B">
              <w:rPr>
                <w:rFonts w:ascii="標楷體" w:eastAsia="標楷體" w:hAnsi="標楷體" w:cs="標楷體"/>
                <w:sz w:val="28"/>
                <w:szCs w:val="28"/>
              </w:rPr>
              <w:t>慧(高二</w:t>
            </w:r>
            <w:r w:rsidRPr="002C680B">
              <w:rPr>
                <w:rFonts w:ascii="標楷體" w:eastAsia="標楷體" w:hAnsi="標楷體" w:cs="標楷體" w:hint="eastAsia"/>
                <w:sz w:val="28"/>
                <w:szCs w:val="28"/>
              </w:rPr>
              <w:t>仁</w:t>
            </w:r>
            <w:r w:rsidRPr="002C680B">
              <w:rPr>
                <w:rFonts w:ascii="標楷體" w:eastAsia="標楷體" w:hAnsi="標楷體" w:cs="標楷體"/>
                <w:sz w:val="28"/>
                <w:szCs w:val="28"/>
              </w:rPr>
              <w:t>)</w:t>
            </w:r>
          </w:p>
        </w:tc>
        <w:tc>
          <w:tcPr>
            <w:tcW w:w="2549" w:type="dxa"/>
          </w:tcPr>
          <w:p w:rsidR="00336196" w:rsidRPr="002C680B" w:rsidRDefault="00336196" w:rsidP="00336196">
            <w:pPr>
              <w:widowControl w:val="0"/>
              <w:jc w:val="both"/>
              <w:rPr>
                <w:rFonts w:ascii="標楷體" w:eastAsia="標楷體" w:hAnsi="標楷體" w:cs="標楷體"/>
                <w:sz w:val="28"/>
                <w:szCs w:val="28"/>
              </w:rPr>
            </w:pPr>
          </w:p>
        </w:tc>
        <w:tc>
          <w:tcPr>
            <w:tcW w:w="2549" w:type="dxa"/>
          </w:tcPr>
          <w:p w:rsidR="00336196" w:rsidRPr="002C680B" w:rsidRDefault="00336196" w:rsidP="00336196">
            <w:pPr>
              <w:widowControl w:val="0"/>
              <w:jc w:val="both"/>
              <w:rPr>
                <w:rFonts w:ascii="標楷體" w:eastAsia="標楷體" w:hAnsi="標楷體" w:cs="標楷體"/>
                <w:sz w:val="28"/>
                <w:szCs w:val="28"/>
              </w:rPr>
            </w:pPr>
          </w:p>
        </w:tc>
      </w:tr>
    </w:tbl>
    <w:p w:rsidR="00336196" w:rsidRPr="002C680B" w:rsidRDefault="00336196" w:rsidP="00336196">
      <w:pPr>
        <w:pStyle w:val="af9"/>
        <w:widowControl w:val="0"/>
        <w:ind w:leftChars="0" w:left="1134"/>
        <w:contextualSpacing/>
        <w:jc w:val="both"/>
        <w:rPr>
          <w:rFonts w:ascii="標楷體" w:hAnsi="標楷體"/>
          <w:sz w:val="28"/>
          <w:szCs w:val="28"/>
        </w:rPr>
      </w:pP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第一學期教師公開觀議課如下，請教師完成後記得上傳觀議課表件。請尚未完成的教師於第二學期結束前完成觀議課及相關表件。</w:t>
      </w:r>
    </w:p>
    <w:tbl>
      <w:tblPr>
        <w:tblW w:w="10201" w:type="dxa"/>
        <w:jc w:val="right"/>
        <w:tblCellMar>
          <w:top w:w="15" w:type="dxa"/>
          <w:left w:w="15" w:type="dxa"/>
          <w:bottom w:w="15" w:type="dxa"/>
          <w:right w:w="15" w:type="dxa"/>
        </w:tblCellMar>
        <w:tblLook w:val="04A0" w:firstRow="1" w:lastRow="0" w:firstColumn="1" w:lastColumn="0" w:noHBand="0" w:noVBand="1"/>
      </w:tblPr>
      <w:tblGrid>
        <w:gridCol w:w="1457"/>
        <w:gridCol w:w="1457"/>
        <w:gridCol w:w="1457"/>
        <w:gridCol w:w="1458"/>
        <w:gridCol w:w="1457"/>
        <w:gridCol w:w="1457"/>
        <w:gridCol w:w="1458"/>
      </w:tblGrid>
      <w:tr w:rsidR="002C680B" w:rsidRPr="002C680B" w:rsidTr="00145671">
        <w:trPr>
          <w:jc w:val="right"/>
        </w:trPr>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國文科</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數學科</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英文科</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自然科</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社會科</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藝能科</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國小部</w:t>
            </w:r>
          </w:p>
        </w:tc>
      </w:tr>
      <w:tr w:rsidR="002C680B" w:rsidRPr="002C680B" w:rsidTr="00145671">
        <w:trPr>
          <w:jc w:val="right"/>
        </w:trPr>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5人</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1人</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3人</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2人</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1人</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8人</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4人</w:t>
            </w:r>
          </w:p>
        </w:tc>
      </w:tr>
      <w:tr w:rsidR="00837120" w:rsidRPr="002C680B" w:rsidTr="00145671">
        <w:trPr>
          <w:jc w:val="right"/>
        </w:trPr>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張</w:t>
            </w:r>
            <w:r w:rsidR="000C1D8C">
              <w:rPr>
                <w:rFonts w:ascii="標楷體" w:eastAsia="標楷體" w:hAnsi="標楷體" w:cs="新細明體" w:hint="eastAsia"/>
                <w:kern w:val="0"/>
              </w:rPr>
              <w:t>○○</w:t>
            </w:r>
            <w:r w:rsidRPr="002C680B">
              <w:rPr>
                <w:rFonts w:ascii="標楷體" w:eastAsia="標楷體" w:hAnsi="標楷體" w:cs="新細明體" w:hint="eastAsia"/>
                <w:kern w:val="0"/>
              </w:rPr>
              <w:t>琪</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李</w:t>
            </w:r>
            <w:r w:rsidR="000C1D8C">
              <w:rPr>
                <w:rFonts w:ascii="標楷體" w:eastAsia="標楷體" w:hAnsi="標楷體" w:cs="新細明體" w:hint="eastAsia"/>
                <w:kern w:val="0"/>
              </w:rPr>
              <w:t>○</w:t>
            </w:r>
            <w:r w:rsidRPr="002C680B">
              <w:rPr>
                <w:rFonts w:ascii="標楷體" w:eastAsia="標楷體" w:hAnsi="標楷體" w:cs="新細明體" w:hint="eastAsia"/>
                <w:kern w:val="0"/>
              </w:rPr>
              <w:t>緣</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陳</w:t>
            </w:r>
            <w:r w:rsidR="000C1D8C">
              <w:rPr>
                <w:rFonts w:ascii="標楷體" w:eastAsia="標楷體" w:hAnsi="標楷體" w:cs="新細明體" w:hint="eastAsia"/>
                <w:kern w:val="0"/>
              </w:rPr>
              <w:t>○</w:t>
            </w:r>
            <w:r w:rsidRPr="002C680B">
              <w:rPr>
                <w:rFonts w:ascii="標楷體" w:eastAsia="標楷體" w:hAnsi="標楷體" w:cs="新細明體" w:hint="eastAsia"/>
                <w:kern w:val="0"/>
              </w:rPr>
              <w:t>秋</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謝</w:t>
            </w:r>
            <w:r w:rsidR="000C1D8C">
              <w:rPr>
                <w:rFonts w:ascii="標楷體" w:eastAsia="標楷體" w:hAnsi="標楷體" w:cs="新細明體" w:hint="eastAsia"/>
                <w:kern w:val="0"/>
              </w:rPr>
              <w:t>○</w:t>
            </w:r>
            <w:r w:rsidRPr="002C680B">
              <w:rPr>
                <w:rFonts w:ascii="標楷體" w:eastAsia="標楷體" w:hAnsi="標楷體" w:cs="新細明體" w:hint="eastAsia"/>
                <w:kern w:val="0"/>
              </w:rPr>
              <w:t>珍</w:t>
            </w:r>
          </w:p>
          <w:p w:rsidR="00336196" w:rsidRPr="002C680B" w:rsidRDefault="00336196" w:rsidP="000C1D8C">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張</w:t>
            </w:r>
            <w:r w:rsidR="000C1D8C">
              <w:rPr>
                <w:rFonts w:ascii="標楷體" w:eastAsia="標楷體" w:hAnsi="標楷體" w:cs="新細明體" w:hint="eastAsia"/>
                <w:kern w:val="0"/>
              </w:rPr>
              <w:t>○</w:t>
            </w:r>
            <w:r w:rsidRPr="002C680B">
              <w:rPr>
                <w:rFonts w:ascii="標楷體" w:eastAsia="標楷體" w:hAnsi="標楷體" w:cs="新細明體" w:hint="eastAsia"/>
                <w:kern w:val="0"/>
              </w:rPr>
              <w:t>雯</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0C1D8C">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林</w:t>
            </w:r>
            <w:r w:rsidR="000C1D8C">
              <w:rPr>
                <w:rFonts w:ascii="標楷體" w:eastAsia="標楷體" w:hAnsi="標楷體" w:cs="新細明體" w:hint="eastAsia"/>
                <w:kern w:val="0"/>
              </w:rPr>
              <w:t>○</w:t>
            </w:r>
            <w:r w:rsidRPr="002C680B">
              <w:rPr>
                <w:rFonts w:ascii="標楷體" w:eastAsia="標楷體" w:hAnsi="標楷體" w:cs="新細明體" w:hint="eastAsia"/>
                <w:kern w:val="0"/>
              </w:rPr>
              <w:t>莉</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林</w:t>
            </w:r>
            <w:r w:rsidR="000C1D8C">
              <w:rPr>
                <w:rFonts w:ascii="標楷體" w:eastAsia="標楷體" w:hAnsi="標楷體" w:cs="新細明體" w:hint="eastAsia"/>
                <w:kern w:val="0"/>
              </w:rPr>
              <w:t>○</w:t>
            </w:r>
            <w:r w:rsidRPr="002C680B">
              <w:rPr>
                <w:rFonts w:ascii="標楷體" w:eastAsia="標楷體" w:hAnsi="標楷體" w:cs="新細明體" w:hint="eastAsia"/>
                <w:kern w:val="0"/>
              </w:rPr>
              <w:t>臻</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侯</w:t>
            </w:r>
            <w:r w:rsidR="000C1D8C">
              <w:rPr>
                <w:rFonts w:ascii="標楷體" w:eastAsia="標楷體" w:hAnsi="標楷體" w:cs="新細明體" w:hint="eastAsia"/>
                <w:kern w:val="0"/>
              </w:rPr>
              <w:t>○</w:t>
            </w:r>
            <w:r w:rsidRPr="002C680B">
              <w:rPr>
                <w:rFonts w:ascii="標楷體" w:eastAsia="標楷體" w:hAnsi="標楷體" w:cs="新細明體" w:hint="eastAsia"/>
                <w:kern w:val="0"/>
              </w:rPr>
              <w:t>嘉</w:t>
            </w:r>
          </w:p>
          <w:p w:rsidR="00336196" w:rsidRPr="002C680B" w:rsidRDefault="00336196" w:rsidP="000C1D8C">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張</w:t>
            </w:r>
            <w:r w:rsidR="000C1D8C">
              <w:rPr>
                <w:rFonts w:ascii="標楷體" w:eastAsia="標楷體" w:hAnsi="標楷體" w:cs="新細明體" w:hint="eastAsia"/>
                <w:kern w:val="0"/>
              </w:rPr>
              <w:t>○</w:t>
            </w:r>
            <w:r w:rsidRPr="002C680B">
              <w:rPr>
                <w:rFonts w:ascii="標楷體" w:eastAsia="標楷體" w:hAnsi="標楷體" w:cs="新細明體" w:hint="eastAsia"/>
                <w:kern w:val="0"/>
              </w:rPr>
              <w:t>香</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廖</w:t>
            </w:r>
            <w:r w:rsidR="000C1D8C">
              <w:rPr>
                <w:rFonts w:ascii="標楷體" w:eastAsia="標楷體" w:hAnsi="標楷體" w:cs="新細明體" w:hint="eastAsia"/>
                <w:kern w:val="0"/>
              </w:rPr>
              <w:t>○</w:t>
            </w:r>
            <w:r w:rsidRPr="002C680B">
              <w:rPr>
                <w:rFonts w:ascii="標楷體" w:eastAsia="標楷體" w:hAnsi="標楷體" w:cs="新細明體" w:hint="eastAsia"/>
                <w:kern w:val="0"/>
              </w:rPr>
              <w:t>芝</w:t>
            </w:r>
          </w:p>
          <w:p w:rsidR="00336196" w:rsidRPr="002C680B" w:rsidRDefault="00336196" w:rsidP="000C1D8C">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許</w:t>
            </w:r>
            <w:r w:rsidR="000C1D8C">
              <w:rPr>
                <w:rFonts w:ascii="標楷體" w:eastAsia="標楷體" w:hAnsi="標楷體" w:cs="新細明體" w:hint="eastAsia"/>
                <w:kern w:val="0"/>
              </w:rPr>
              <w:t>○</w:t>
            </w:r>
            <w:r w:rsidRPr="002C680B">
              <w:rPr>
                <w:rFonts w:ascii="標楷體" w:eastAsia="標楷體" w:hAnsi="標楷體" w:cs="新細明體" w:hint="eastAsia"/>
                <w:kern w:val="0"/>
              </w:rPr>
              <w:t>銘</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0C1D8C">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江</w:t>
            </w:r>
            <w:r w:rsidR="000C1D8C">
              <w:rPr>
                <w:rFonts w:ascii="標楷體" w:eastAsia="標楷體" w:hAnsi="標楷體" w:cs="新細明體" w:hint="eastAsia"/>
                <w:kern w:val="0"/>
              </w:rPr>
              <w:t>○</w:t>
            </w:r>
            <w:r w:rsidRPr="002C680B">
              <w:rPr>
                <w:rFonts w:ascii="標楷體" w:eastAsia="標楷體" w:hAnsi="標楷體" w:cs="新細明體" w:hint="eastAsia"/>
                <w:kern w:val="0"/>
              </w:rPr>
              <w:t>玫</w:t>
            </w:r>
          </w:p>
        </w:tc>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陳</w:t>
            </w:r>
            <w:r w:rsidR="000C1D8C">
              <w:rPr>
                <w:rFonts w:ascii="標楷體" w:eastAsia="標楷體" w:hAnsi="標楷體" w:cs="新細明體" w:hint="eastAsia"/>
                <w:kern w:val="0"/>
              </w:rPr>
              <w:t>○</w:t>
            </w:r>
            <w:r w:rsidRPr="002C680B">
              <w:rPr>
                <w:rFonts w:ascii="標楷體" w:eastAsia="標楷體" w:hAnsi="標楷體" w:cs="新細明體" w:hint="eastAsia"/>
                <w:kern w:val="0"/>
              </w:rPr>
              <w:t>玫</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黃</w:t>
            </w:r>
            <w:r w:rsidR="000C1D8C">
              <w:rPr>
                <w:rFonts w:ascii="標楷體" w:eastAsia="標楷體" w:hAnsi="標楷體" w:cs="新細明體" w:hint="eastAsia"/>
                <w:kern w:val="0"/>
              </w:rPr>
              <w:t>○</w:t>
            </w:r>
            <w:r w:rsidRPr="002C680B">
              <w:rPr>
                <w:rFonts w:ascii="標楷體" w:eastAsia="標楷體" w:hAnsi="標楷體" w:cs="新細明體" w:hint="eastAsia"/>
                <w:kern w:val="0"/>
              </w:rPr>
              <w:t>如</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蔣</w:t>
            </w:r>
            <w:r w:rsidR="000C1D8C">
              <w:rPr>
                <w:rFonts w:ascii="標楷體" w:eastAsia="標楷體" w:hAnsi="標楷體" w:cs="新細明體" w:hint="eastAsia"/>
                <w:kern w:val="0"/>
              </w:rPr>
              <w:t>○</w:t>
            </w:r>
            <w:r w:rsidRPr="002C680B">
              <w:rPr>
                <w:rFonts w:ascii="標楷體" w:eastAsia="標楷體" w:hAnsi="標楷體" w:cs="新細明體" w:hint="eastAsia"/>
                <w:kern w:val="0"/>
              </w:rPr>
              <w:t>杰</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羅</w:t>
            </w:r>
            <w:r w:rsidR="000C1D8C">
              <w:rPr>
                <w:rFonts w:ascii="標楷體" w:eastAsia="標楷體" w:hAnsi="標楷體" w:cs="新細明體" w:hint="eastAsia"/>
                <w:kern w:val="0"/>
              </w:rPr>
              <w:t>○</w:t>
            </w:r>
            <w:r w:rsidRPr="002C680B">
              <w:rPr>
                <w:rFonts w:ascii="標楷體" w:eastAsia="標楷體" w:hAnsi="標楷體" w:cs="新細明體" w:hint="eastAsia"/>
                <w:kern w:val="0"/>
              </w:rPr>
              <w:t>豪</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蕭</w:t>
            </w:r>
            <w:r w:rsidR="000C1D8C">
              <w:rPr>
                <w:rFonts w:ascii="標楷體" w:eastAsia="標楷體" w:hAnsi="標楷體" w:cs="新細明體" w:hint="eastAsia"/>
                <w:kern w:val="0"/>
              </w:rPr>
              <w:t>○</w:t>
            </w:r>
            <w:r w:rsidRPr="002C680B">
              <w:rPr>
                <w:rFonts w:ascii="標楷體" w:eastAsia="標楷體" w:hAnsi="標楷體" w:cs="新細明體" w:hint="eastAsia"/>
                <w:kern w:val="0"/>
              </w:rPr>
              <w:t>彤</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呂</w:t>
            </w:r>
            <w:r w:rsidR="000C1D8C">
              <w:rPr>
                <w:rFonts w:ascii="標楷體" w:eastAsia="標楷體" w:hAnsi="標楷體" w:cs="新細明體" w:hint="eastAsia"/>
                <w:kern w:val="0"/>
              </w:rPr>
              <w:t>○</w:t>
            </w:r>
            <w:r w:rsidRPr="002C680B">
              <w:rPr>
                <w:rFonts w:ascii="標楷體" w:eastAsia="標楷體" w:hAnsi="標楷體" w:cs="新細明體" w:hint="eastAsia"/>
                <w:kern w:val="0"/>
              </w:rPr>
              <w:t>甄</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徐</w:t>
            </w:r>
            <w:r w:rsidR="000C1D8C">
              <w:rPr>
                <w:rFonts w:ascii="標楷體" w:eastAsia="標楷體" w:hAnsi="標楷體" w:cs="新細明體" w:hint="eastAsia"/>
                <w:kern w:val="0"/>
              </w:rPr>
              <w:t>○</w:t>
            </w:r>
            <w:r w:rsidRPr="002C680B">
              <w:rPr>
                <w:rFonts w:ascii="標楷體" w:eastAsia="標楷體" w:hAnsi="標楷體" w:cs="新細明體" w:hint="eastAsia"/>
                <w:kern w:val="0"/>
              </w:rPr>
              <w:t>穎</w:t>
            </w:r>
          </w:p>
          <w:p w:rsidR="00336196" w:rsidRPr="002C680B" w:rsidRDefault="00336196" w:rsidP="000C1D8C">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陳</w:t>
            </w:r>
            <w:r w:rsidR="000C1D8C">
              <w:rPr>
                <w:rFonts w:ascii="標楷體" w:eastAsia="標楷體" w:hAnsi="標楷體" w:cs="新細明體" w:hint="eastAsia"/>
                <w:kern w:val="0"/>
              </w:rPr>
              <w:t>○</w:t>
            </w:r>
            <w:r w:rsidRPr="002C680B">
              <w:rPr>
                <w:rFonts w:ascii="標楷體" w:eastAsia="標楷體" w:hAnsi="標楷體" w:cs="新細明體" w:hint="eastAsia"/>
                <w:kern w:val="0"/>
              </w:rPr>
              <w:t>蓉</w:t>
            </w:r>
          </w:p>
        </w:tc>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鍾</w:t>
            </w:r>
            <w:r w:rsidR="000C1D8C">
              <w:rPr>
                <w:rFonts w:ascii="標楷體" w:eastAsia="標楷體" w:hAnsi="標楷體" w:cs="新細明體" w:hint="eastAsia"/>
                <w:kern w:val="0"/>
              </w:rPr>
              <w:t>○</w:t>
            </w:r>
            <w:r w:rsidRPr="002C680B">
              <w:rPr>
                <w:rFonts w:ascii="標楷體" w:eastAsia="標楷體" w:hAnsi="標楷體" w:cs="新細明體" w:hint="eastAsia"/>
                <w:kern w:val="0"/>
              </w:rPr>
              <w:t>珊</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林</w:t>
            </w:r>
            <w:r w:rsidR="000C1D8C">
              <w:rPr>
                <w:rFonts w:ascii="標楷體" w:eastAsia="標楷體" w:hAnsi="標楷體" w:cs="新細明體" w:hint="eastAsia"/>
                <w:kern w:val="0"/>
              </w:rPr>
              <w:t>○</w:t>
            </w:r>
            <w:r w:rsidRPr="002C680B">
              <w:rPr>
                <w:rFonts w:ascii="標楷體" w:eastAsia="標楷體" w:hAnsi="標楷體" w:cs="新細明體" w:hint="eastAsia"/>
                <w:kern w:val="0"/>
              </w:rPr>
              <w:t>君</w:t>
            </w:r>
          </w:p>
          <w:p w:rsidR="00336196" w:rsidRPr="002C680B" w:rsidRDefault="00336196" w:rsidP="00336196">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王</w:t>
            </w:r>
            <w:r w:rsidR="000C1D8C">
              <w:rPr>
                <w:rFonts w:ascii="標楷體" w:eastAsia="標楷體" w:hAnsi="標楷體" w:cs="新細明體" w:hint="eastAsia"/>
                <w:kern w:val="0"/>
              </w:rPr>
              <w:t>○</w:t>
            </w:r>
            <w:r w:rsidRPr="002C680B">
              <w:rPr>
                <w:rFonts w:ascii="標楷體" w:eastAsia="標楷體" w:hAnsi="標楷體" w:cs="新細明體" w:hint="eastAsia"/>
                <w:kern w:val="0"/>
              </w:rPr>
              <w:t>鑫</w:t>
            </w:r>
          </w:p>
          <w:p w:rsidR="00336196" w:rsidRPr="002C680B" w:rsidRDefault="00336196" w:rsidP="000C1D8C">
            <w:pPr>
              <w:spacing w:before="48" w:line="240" w:lineRule="auto"/>
              <w:jc w:val="center"/>
              <w:rPr>
                <w:rFonts w:ascii="標楷體" w:eastAsia="標楷體" w:hAnsi="標楷體" w:cs="新細明體"/>
                <w:kern w:val="0"/>
              </w:rPr>
            </w:pPr>
            <w:r w:rsidRPr="002C680B">
              <w:rPr>
                <w:rFonts w:ascii="標楷體" w:eastAsia="標楷體" w:hAnsi="標楷體" w:cs="新細明體" w:hint="eastAsia"/>
                <w:kern w:val="0"/>
              </w:rPr>
              <w:t>黃</w:t>
            </w:r>
            <w:r w:rsidR="000C1D8C">
              <w:rPr>
                <w:rFonts w:ascii="標楷體" w:eastAsia="標楷體" w:hAnsi="標楷體" w:cs="新細明體" w:hint="eastAsia"/>
                <w:kern w:val="0"/>
              </w:rPr>
              <w:t>○</w:t>
            </w:r>
            <w:r w:rsidRPr="002C680B">
              <w:rPr>
                <w:rFonts w:ascii="標楷體" w:eastAsia="標楷體" w:hAnsi="標楷體" w:cs="新細明體" w:hint="eastAsia"/>
                <w:kern w:val="0"/>
              </w:rPr>
              <w:t>雯</w:t>
            </w:r>
          </w:p>
        </w:tc>
      </w:tr>
    </w:tbl>
    <w:p w:rsidR="00336196" w:rsidRPr="002C680B" w:rsidRDefault="00336196" w:rsidP="00336196">
      <w:pPr>
        <w:pStyle w:val="af9"/>
        <w:widowControl w:val="0"/>
        <w:ind w:leftChars="0" w:left="1134"/>
        <w:contextualSpacing/>
        <w:jc w:val="both"/>
        <w:rPr>
          <w:rFonts w:ascii="標楷體" w:hAnsi="標楷體"/>
          <w:sz w:val="28"/>
          <w:szCs w:val="28"/>
        </w:rPr>
      </w:pP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高中學群名稱經112-1第二次課發會決議通過修正如下：</w:t>
      </w:r>
    </w:p>
    <w:tbl>
      <w:tblPr>
        <w:tblW w:w="10343" w:type="dxa"/>
        <w:jc w:val="right"/>
        <w:tblCellMar>
          <w:top w:w="15" w:type="dxa"/>
          <w:left w:w="15" w:type="dxa"/>
          <w:bottom w:w="15" w:type="dxa"/>
          <w:right w:w="15" w:type="dxa"/>
        </w:tblCellMar>
        <w:tblLook w:val="04A0" w:firstRow="1" w:lastRow="0" w:firstColumn="1" w:lastColumn="0" w:noHBand="0" w:noVBand="1"/>
      </w:tblPr>
      <w:tblGrid>
        <w:gridCol w:w="1129"/>
        <w:gridCol w:w="2268"/>
        <w:gridCol w:w="2268"/>
        <w:gridCol w:w="2410"/>
        <w:gridCol w:w="2268"/>
      </w:tblGrid>
      <w:tr w:rsidR="00837120" w:rsidRPr="002C680B" w:rsidTr="00145671">
        <w:trPr>
          <w:jc w:val="right"/>
        </w:trPr>
        <w:tc>
          <w:tcPr>
            <w:tcW w:w="112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hideMark/>
          </w:tcPr>
          <w:p w:rsidR="00336196" w:rsidRPr="002C680B" w:rsidRDefault="00336196" w:rsidP="00336196">
            <w:pPr>
              <w:spacing w:line="240" w:lineRule="auto"/>
              <w:jc w:val="center"/>
              <w:rPr>
                <w:rFonts w:ascii="新細明體" w:hAnsi="新細明體" w:cs="新細明體"/>
                <w:kern w:val="0"/>
              </w:rPr>
            </w:pPr>
            <w:r w:rsidRPr="002C680B">
              <w:rPr>
                <w:rFonts w:ascii="標楷體" w:eastAsia="標楷體" w:hAnsi="標楷體" w:cs="新細明體" w:hint="eastAsia"/>
                <w:kern w:val="0"/>
              </w:rPr>
              <w:t>學群</w:t>
            </w:r>
          </w:p>
        </w:tc>
        <w:tc>
          <w:tcPr>
            <w:tcW w:w="226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hideMark/>
          </w:tcPr>
          <w:p w:rsidR="00336196" w:rsidRPr="002C680B" w:rsidRDefault="00336196" w:rsidP="00336196">
            <w:pPr>
              <w:spacing w:line="240" w:lineRule="auto"/>
              <w:jc w:val="center"/>
              <w:rPr>
                <w:rFonts w:ascii="新細明體" w:hAnsi="新細明體" w:cs="新細明體"/>
                <w:kern w:val="0"/>
              </w:rPr>
            </w:pPr>
            <w:r w:rsidRPr="002C680B">
              <w:rPr>
                <w:rFonts w:ascii="標楷體" w:eastAsia="標楷體" w:hAnsi="標楷體" w:cs="新細明體" w:hint="eastAsia"/>
                <w:kern w:val="0"/>
              </w:rPr>
              <w:t>自然學群(生物)</w:t>
            </w:r>
          </w:p>
        </w:tc>
        <w:tc>
          <w:tcPr>
            <w:tcW w:w="226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hideMark/>
          </w:tcPr>
          <w:p w:rsidR="00336196" w:rsidRPr="002C680B" w:rsidRDefault="00336196" w:rsidP="00336196">
            <w:pPr>
              <w:spacing w:line="240" w:lineRule="auto"/>
              <w:jc w:val="center"/>
              <w:rPr>
                <w:rFonts w:ascii="新細明體" w:hAnsi="新細明體" w:cs="新細明體"/>
                <w:kern w:val="0"/>
              </w:rPr>
            </w:pPr>
            <w:r w:rsidRPr="002C680B">
              <w:rPr>
                <w:rFonts w:ascii="標楷體" w:eastAsia="標楷體" w:hAnsi="標楷體" w:cs="新細明體" w:hint="eastAsia"/>
                <w:kern w:val="0"/>
              </w:rPr>
              <w:t>自然學群(資訊)</w:t>
            </w:r>
          </w:p>
        </w:tc>
        <w:tc>
          <w:tcPr>
            <w:tcW w:w="241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hideMark/>
          </w:tcPr>
          <w:p w:rsidR="00336196" w:rsidRPr="002C680B" w:rsidRDefault="00336196" w:rsidP="00336196">
            <w:pPr>
              <w:spacing w:line="240" w:lineRule="auto"/>
              <w:jc w:val="center"/>
              <w:rPr>
                <w:rFonts w:ascii="標楷體" w:eastAsia="標楷體" w:hAnsi="標楷體" w:cs="新細明體"/>
                <w:kern w:val="0"/>
              </w:rPr>
            </w:pPr>
            <w:r w:rsidRPr="002C680B">
              <w:rPr>
                <w:rFonts w:ascii="標楷體" w:eastAsia="標楷體" w:hAnsi="標楷體" w:cs="新細明體" w:hint="eastAsia"/>
                <w:kern w:val="0"/>
              </w:rPr>
              <w:t>社會學群(數A)</w:t>
            </w:r>
          </w:p>
        </w:tc>
        <w:tc>
          <w:tcPr>
            <w:tcW w:w="226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vAlign w:val="center"/>
            <w:hideMark/>
          </w:tcPr>
          <w:p w:rsidR="00336196" w:rsidRPr="002C680B" w:rsidRDefault="00336196" w:rsidP="00336196">
            <w:pPr>
              <w:spacing w:line="240" w:lineRule="auto"/>
              <w:jc w:val="center"/>
              <w:rPr>
                <w:rFonts w:ascii="新細明體" w:hAnsi="新細明體" w:cs="新細明體"/>
                <w:kern w:val="0"/>
              </w:rPr>
            </w:pPr>
            <w:r w:rsidRPr="002C680B">
              <w:rPr>
                <w:rFonts w:ascii="標楷體" w:eastAsia="標楷體" w:hAnsi="標楷體" w:cs="新細明體" w:hint="eastAsia"/>
                <w:kern w:val="0"/>
              </w:rPr>
              <w:t>社會學群(數B)</w:t>
            </w:r>
          </w:p>
        </w:tc>
      </w:tr>
    </w:tbl>
    <w:p w:rsidR="00336196" w:rsidRPr="002C680B" w:rsidRDefault="00336196" w:rsidP="00336196">
      <w:pPr>
        <w:pStyle w:val="af9"/>
        <w:widowControl w:val="0"/>
        <w:ind w:leftChars="0" w:left="1134"/>
        <w:contextualSpacing/>
        <w:jc w:val="both"/>
        <w:rPr>
          <w:rFonts w:ascii="標楷體" w:hAnsi="標楷體"/>
          <w:sz w:val="28"/>
          <w:szCs w:val="28"/>
        </w:rPr>
      </w:pP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近二年高中學習歷程上傳暨勾選件數一覽表</w:t>
      </w:r>
    </w:p>
    <w:tbl>
      <w:tblPr>
        <w:tblW w:w="10343" w:type="dxa"/>
        <w:jc w:val="right"/>
        <w:tblCellMar>
          <w:top w:w="15" w:type="dxa"/>
          <w:left w:w="15" w:type="dxa"/>
          <w:bottom w:w="15" w:type="dxa"/>
          <w:right w:w="15" w:type="dxa"/>
        </w:tblCellMar>
        <w:tblLook w:val="04A0" w:firstRow="1" w:lastRow="0" w:firstColumn="1" w:lastColumn="0" w:noHBand="0" w:noVBand="1"/>
      </w:tblPr>
      <w:tblGrid>
        <w:gridCol w:w="1838"/>
        <w:gridCol w:w="2126"/>
        <w:gridCol w:w="1985"/>
        <w:gridCol w:w="1843"/>
        <w:gridCol w:w="2551"/>
      </w:tblGrid>
      <w:tr w:rsidR="002C680B" w:rsidRPr="002C680B" w:rsidTr="00145671">
        <w:trPr>
          <w:jc w:val="right"/>
        </w:trPr>
        <w:tc>
          <w:tcPr>
            <w:tcW w:w="1034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多元表現【自主學習成果</w:t>
            </w:r>
            <w:r w:rsidRPr="002C680B">
              <w:rPr>
                <w:rFonts w:ascii="標楷體" w:eastAsia="標楷體" w:hAnsi="標楷體" w:cs="新細明體"/>
                <w:kern w:val="0"/>
                <w:sz w:val="28"/>
                <w:szCs w:val="28"/>
              </w:rPr>
              <w:t>】</w:t>
            </w:r>
          </w:p>
        </w:tc>
      </w:tr>
      <w:tr w:rsidR="002C680B" w:rsidRPr="002C680B" w:rsidTr="00145671">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lastRenderedPageBreak/>
              <w:t>年度</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高一</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高二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高三</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全校上傳暨勾選比</w:t>
            </w:r>
          </w:p>
        </w:tc>
      </w:tr>
      <w:tr w:rsidR="002C680B" w:rsidRPr="002C680B" w:rsidTr="00145671">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111學年度</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109件/293人</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86件/284人</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53件/286人</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29%</w:t>
            </w:r>
          </w:p>
        </w:tc>
      </w:tr>
      <w:tr w:rsidR="002C680B" w:rsidRPr="002C680B" w:rsidTr="00145671">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110學年度</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68件/284人</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138件/286人</w:t>
            </w:r>
          </w:p>
        </w:tc>
        <w:tc>
          <w:tcPr>
            <w:tcW w:w="1843" w:type="dxa"/>
            <w:tcBorders>
              <w:top w:val="single" w:sz="4" w:space="0" w:color="000000"/>
              <w:left w:val="single" w:sz="4" w:space="0" w:color="000000"/>
              <w:bottom w:val="single" w:sz="4" w:space="0" w:color="000000"/>
              <w:right w:val="single" w:sz="4" w:space="0" w:color="000000"/>
              <w:tr2bl w:val="single" w:sz="4" w:space="0" w:color="auto"/>
            </w:tcBorders>
            <w:tcMar>
              <w:top w:w="0" w:type="dxa"/>
              <w:left w:w="108" w:type="dxa"/>
              <w:bottom w:w="0" w:type="dxa"/>
              <w:right w:w="108" w:type="dxa"/>
            </w:tcMar>
            <w:hideMark/>
          </w:tcPr>
          <w:p w:rsidR="00336196" w:rsidRPr="002C680B" w:rsidRDefault="00336196" w:rsidP="00B27CEF">
            <w:pPr>
              <w:rPr>
                <w:rFonts w:ascii="標楷體" w:eastAsia="標楷體" w:hAnsi="標楷體" w:cs="新細明體"/>
                <w:kern w:val="0"/>
              </w:rPr>
            </w:pP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36%</w:t>
            </w:r>
          </w:p>
        </w:tc>
      </w:tr>
    </w:tbl>
    <w:p w:rsidR="00336196" w:rsidRPr="002C680B" w:rsidRDefault="00336196" w:rsidP="00336196">
      <w:pPr>
        <w:pStyle w:val="af9"/>
        <w:widowControl w:val="0"/>
        <w:ind w:leftChars="0" w:left="1134"/>
        <w:contextualSpacing/>
        <w:jc w:val="both"/>
        <w:rPr>
          <w:rFonts w:ascii="標楷體" w:hAnsi="標楷體"/>
          <w:sz w:val="28"/>
          <w:szCs w:val="28"/>
        </w:rPr>
      </w:pPr>
    </w:p>
    <w:tbl>
      <w:tblPr>
        <w:tblW w:w="10343" w:type="dxa"/>
        <w:jc w:val="right"/>
        <w:tblCellMar>
          <w:top w:w="15" w:type="dxa"/>
          <w:left w:w="15" w:type="dxa"/>
          <w:bottom w:w="15" w:type="dxa"/>
          <w:right w:w="15" w:type="dxa"/>
        </w:tblCellMar>
        <w:tblLook w:val="04A0" w:firstRow="1" w:lastRow="0" w:firstColumn="1" w:lastColumn="0" w:noHBand="0" w:noVBand="1"/>
      </w:tblPr>
      <w:tblGrid>
        <w:gridCol w:w="1980"/>
        <w:gridCol w:w="2835"/>
        <w:gridCol w:w="2551"/>
        <w:gridCol w:w="2977"/>
      </w:tblGrid>
      <w:tr w:rsidR="002C680B" w:rsidRPr="002C680B" w:rsidTr="00145671">
        <w:trPr>
          <w:jc w:val="right"/>
        </w:trPr>
        <w:tc>
          <w:tcPr>
            <w:tcW w:w="10343"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課程學習成果</w:t>
            </w:r>
          </w:p>
        </w:tc>
      </w:tr>
      <w:tr w:rsidR="002C680B" w:rsidRPr="002C680B" w:rsidTr="00145671">
        <w:trPr>
          <w:jc w:val="right"/>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年度</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高一</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高二</w:t>
            </w:r>
          </w:p>
        </w:tc>
        <w:tc>
          <w:tcPr>
            <w:tcW w:w="297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高三</w:t>
            </w:r>
          </w:p>
        </w:tc>
      </w:tr>
      <w:tr w:rsidR="002C680B" w:rsidRPr="002C680B" w:rsidTr="00145671">
        <w:trPr>
          <w:jc w:val="right"/>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111學年度</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8</w:t>
            </w:r>
            <w:r w:rsidRPr="002C680B">
              <w:rPr>
                <w:rFonts w:ascii="標楷體" w:eastAsia="標楷體" w:hAnsi="標楷體" w:cs="新細明體"/>
                <w:kern w:val="0"/>
                <w:sz w:val="28"/>
                <w:szCs w:val="28"/>
              </w:rPr>
              <w:t>76</w:t>
            </w:r>
            <w:r w:rsidRPr="002C680B">
              <w:rPr>
                <w:rFonts w:ascii="標楷體" w:eastAsia="標楷體" w:hAnsi="標楷體" w:cs="新細明體" w:hint="eastAsia"/>
                <w:kern w:val="0"/>
                <w:sz w:val="28"/>
                <w:szCs w:val="28"/>
              </w:rPr>
              <w:t>件/293人</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6</w:t>
            </w:r>
            <w:r w:rsidRPr="002C680B">
              <w:rPr>
                <w:rFonts w:ascii="標楷體" w:eastAsia="標楷體" w:hAnsi="標楷體" w:cs="新細明體"/>
                <w:kern w:val="0"/>
                <w:sz w:val="28"/>
                <w:szCs w:val="28"/>
              </w:rPr>
              <w:t>62</w:t>
            </w:r>
            <w:r w:rsidRPr="002C680B">
              <w:rPr>
                <w:rFonts w:ascii="標楷體" w:eastAsia="標楷體" w:hAnsi="標楷體" w:cs="新細明體" w:hint="eastAsia"/>
                <w:kern w:val="0"/>
                <w:sz w:val="28"/>
                <w:szCs w:val="28"/>
              </w:rPr>
              <w:t>件/284人</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36196" w:rsidRPr="002C680B" w:rsidRDefault="00336196" w:rsidP="00B27CEF">
            <w:pPr>
              <w:jc w:val="center"/>
              <w:rPr>
                <w:rFonts w:ascii="標楷體" w:eastAsia="標楷體" w:hAnsi="標楷體" w:cs="新細明體"/>
                <w:kern w:val="0"/>
              </w:rPr>
            </w:pPr>
            <w:r w:rsidRPr="002C680B">
              <w:rPr>
                <w:rFonts w:ascii="標楷體" w:eastAsia="標楷體" w:hAnsi="標楷體" w:cs="新細明體" w:hint="eastAsia"/>
                <w:kern w:val="0"/>
                <w:sz w:val="28"/>
                <w:szCs w:val="28"/>
              </w:rPr>
              <w:t>1</w:t>
            </w:r>
            <w:r w:rsidRPr="002C680B">
              <w:rPr>
                <w:rFonts w:ascii="標楷體" w:eastAsia="標楷體" w:hAnsi="標楷體" w:cs="新細明體"/>
                <w:kern w:val="0"/>
                <w:sz w:val="28"/>
                <w:szCs w:val="28"/>
              </w:rPr>
              <w:t>32</w:t>
            </w:r>
            <w:r w:rsidRPr="002C680B">
              <w:rPr>
                <w:rFonts w:ascii="標楷體" w:eastAsia="標楷體" w:hAnsi="標楷體" w:cs="新細明體" w:hint="eastAsia"/>
                <w:kern w:val="0"/>
                <w:sz w:val="28"/>
                <w:szCs w:val="28"/>
              </w:rPr>
              <w:t>件/286人</w:t>
            </w:r>
          </w:p>
        </w:tc>
      </w:tr>
      <w:tr w:rsidR="002C680B" w:rsidRPr="002C680B" w:rsidTr="00145671">
        <w:trPr>
          <w:jc w:val="right"/>
        </w:trPr>
        <w:tc>
          <w:tcPr>
            <w:tcW w:w="19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上傳件數</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2.98</w:t>
            </w:r>
            <w:r w:rsidRPr="002C680B">
              <w:rPr>
                <w:rFonts w:ascii="標楷體" w:eastAsia="標楷體" w:hAnsi="標楷體" w:cs="新細明體" w:hint="eastAsia"/>
                <w:kern w:val="0"/>
                <w:sz w:val="28"/>
                <w:szCs w:val="28"/>
              </w:rPr>
              <w:t>件/人</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2</w:t>
            </w:r>
            <w:r w:rsidRPr="002C680B">
              <w:rPr>
                <w:rFonts w:ascii="標楷體" w:eastAsia="標楷體" w:hAnsi="標楷體" w:cs="新細明體"/>
                <w:kern w:val="0"/>
                <w:sz w:val="28"/>
                <w:szCs w:val="28"/>
              </w:rPr>
              <w:t>.33</w:t>
            </w:r>
            <w:r w:rsidRPr="002C680B">
              <w:rPr>
                <w:rFonts w:ascii="標楷體" w:eastAsia="標楷體" w:hAnsi="標楷體" w:cs="新細明體" w:hint="eastAsia"/>
                <w:kern w:val="0"/>
                <w:sz w:val="28"/>
                <w:szCs w:val="28"/>
              </w:rPr>
              <w:t>件/人</w:t>
            </w:r>
          </w:p>
        </w:tc>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0</w:t>
            </w:r>
            <w:r w:rsidRPr="002C680B">
              <w:rPr>
                <w:rFonts w:ascii="標楷體" w:eastAsia="標楷體" w:hAnsi="標楷體" w:cs="新細明體"/>
                <w:kern w:val="0"/>
                <w:sz w:val="28"/>
                <w:szCs w:val="28"/>
              </w:rPr>
              <w:t>.46</w:t>
            </w:r>
            <w:r w:rsidRPr="002C680B">
              <w:rPr>
                <w:rFonts w:ascii="標楷體" w:eastAsia="標楷體" w:hAnsi="標楷體" w:cs="新細明體" w:hint="eastAsia"/>
                <w:kern w:val="0"/>
                <w:sz w:val="28"/>
                <w:szCs w:val="28"/>
              </w:rPr>
              <w:t>件/人</w:t>
            </w:r>
          </w:p>
        </w:tc>
      </w:tr>
      <w:tr w:rsidR="002C680B" w:rsidRPr="002C680B" w:rsidTr="00145671">
        <w:trPr>
          <w:jc w:val="right"/>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1</w:t>
            </w:r>
            <w:r w:rsidRPr="002C680B">
              <w:rPr>
                <w:rFonts w:ascii="標楷體" w:eastAsia="標楷體" w:hAnsi="標楷體" w:cs="新細明體"/>
                <w:kern w:val="0"/>
                <w:sz w:val="28"/>
                <w:szCs w:val="28"/>
              </w:rPr>
              <w:t>10</w:t>
            </w:r>
            <w:r w:rsidRPr="002C680B">
              <w:rPr>
                <w:rFonts w:ascii="標楷體" w:eastAsia="標楷體" w:hAnsi="標楷體" w:cs="新細明體" w:hint="eastAsia"/>
                <w:kern w:val="0"/>
                <w:sz w:val="28"/>
                <w:szCs w:val="28"/>
              </w:rPr>
              <w:t>學年度</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9</w:t>
            </w:r>
            <w:r w:rsidRPr="002C680B">
              <w:rPr>
                <w:rFonts w:ascii="標楷體" w:eastAsia="標楷體" w:hAnsi="標楷體" w:cs="新細明體"/>
                <w:kern w:val="0"/>
                <w:sz w:val="28"/>
                <w:szCs w:val="28"/>
              </w:rPr>
              <w:t>48</w:t>
            </w:r>
            <w:r w:rsidRPr="002C680B">
              <w:rPr>
                <w:rFonts w:ascii="標楷體" w:eastAsia="標楷體" w:hAnsi="標楷體" w:cs="新細明體" w:hint="eastAsia"/>
                <w:kern w:val="0"/>
                <w:sz w:val="28"/>
                <w:szCs w:val="28"/>
              </w:rPr>
              <w:t>件/284人</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593</w:t>
            </w:r>
            <w:r w:rsidRPr="002C680B">
              <w:rPr>
                <w:rFonts w:ascii="標楷體" w:eastAsia="標楷體" w:hAnsi="標楷體" w:cs="新細明體" w:hint="eastAsia"/>
                <w:kern w:val="0"/>
                <w:sz w:val="28"/>
                <w:szCs w:val="28"/>
              </w:rPr>
              <w:t>件/286人</w:t>
            </w:r>
          </w:p>
        </w:tc>
        <w:tc>
          <w:tcPr>
            <w:tcW w:w="2977" w:type="dxa"/>
            <w:vMerge w:val="restart"/>
            <w:tcBorders>
              <w:top w:val="single" w:sz="4" w:space="0" w:color="000000"/>
              <w:left w:val="single" w:sz="4" w:space="0" w:color="000000"/>
              <w:right w:val="single" w:sz="4" w:space="0" w:color="000000"/>
              <w:tr2bl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p>
        </w:tc>
      </w:tr>
      <w:tr w:rsidR="002C680B" w:rsidRPr="002C680B" w:rsidTr="00145671">
        <w:trPr>
          <w:jc w:val="right"/>
        </w:trPr>
        <w:tc>
          <w:tcPr>
            <w:tcW w:w="19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上傳件數</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3.33</w:t>
            </w:r>
            <w:r w:rsidRPr="002C680B">
              <w:rPr>
                <w:rFonts w:ascii="標楷體" w:eastAsia="標楷體" w:hAnsi="標楷體" w:cs="新細明體" w:hint="eastAsia"/>
                <w:kern w:val="0"/>
                <w:sz w:val="28"/>
                <w:szCs w:val="28"/>
              </w:rPr>
              <w:t>件/人</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2</w:t>
            </w:r>
            <w:r w:rsidRPr="002C680B">
              <w:rPr>
                <w:rFonts w:ascii="標楷體" w:eastAsia="標楷體" w:hAnsi="標楷體" w:cs="新細明體"/>
                <w:kern w:val="0"/>
                <w:sz w:val="28"/>
                <w:szCs w:val="28"/>
              </w:rPr>
              <w:t>.07</w:t>
            </w:r>
            <w:r w:rsidRPr="002C680B">
              <w:rPr>
                <w:rFonts w:ascii="標楷體" w:eastAsia="標楷體" w:hAnsi="標楷體" w:cs="新細明體" w:hint="eastAsia"/>
                <w:kern w:val="0"/>
                <w:sz w:val="28"/>
                <w:szCs w:val="28"/>
              </w:rPr>
              <w:t>件/人</w:t>
            </w:r>
          </w:p>
        </w:tc>
        <w:tc>
          <w:tcPr>
            <w:tcW w:w="2977"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36196" w:rsidRPr="002C680B" w:rsidRDefault="00336196" w:rsidP="00B27CEF">
            <w:pPr>
              <w:jc w:val="center"/>
              <w:rPr>
                <w:rFonts w:ascii="標楷體" w:eastAsia="標楷體" w:hAnsi="標楷體" w:cs="新細明體"/>
                <w:kern w:val="0"/>
                <w:sz w:val="28"/>
                <w:szCs w:val="28"/>
              </w:rPr>
            </w:pPr>
          </w:p>
        </w:tc>
      </w:tr>
    </w:tbl>
    <w:p w:rsidR="00336196" w:rsidRPr="002C680B" w:rsidRDefault="00336196" w:rsidP="00336196">
      <w:pPr>
        <w:pStyle w:val="af9"/>
        <w:widowControl w:val="0"/>
        <w:ind w:leftChars="0" w:left="1134"/>
        <w:contextualSpacing/>
        <w:jc w:val="both"/>
        <w:rPr>
          <w:rFonts w:ascii="標楷體" w:hAnsi="標楷體"/>
          <w:sz w:val="28"/>
          <w:szCs w:val="28"/>
        </w:rPr>
      </w:pP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本學期投入協助</w:t>
      </w:r>
      <w:r w:rsidRPr="00145671">
        <w:rPr>
          <w:rFonts w:ascii="標楷體" w:hAnsi="標楷體" w:hint="eastAsia"/>
          <w:sz w:val="28"/>
          <w:szCs w:val="28"/>
        </w:rPr>
        <w:t>指導實習老師的老師們及行政單位，感謝國文科李</w:t>
      </w:r>
      <w:r w:rsidR="000C1D8C">
        <w:rPr>
          <w:rFonts w:ascii="標楷體" w:hAnsi="標楷體" w:hint="eastAsia"/>
          <w:sz w:val="28"/>
          <w:szCs w:val="28"/>
        </w:rPr>
        <w:t>○</w:t>
      </w:r>
      <w:r w:rsidRPr="00145671">
        <w:rPr>
          <w:rFonts w:ascii="標楷體" w:hAnsi="標楷體" w:hint="eastAsia"/>
          <w:sz w:val="28"/>
          <w:szCs w:val="28"/>
        </w:rPr>
        <w:t>慧老師、英文科林</w:t>
      </w:r>
      <w:r w:rsidR="000C1D8C">
        <w:rPr>
          <w:rFonts w:ascii="標楷體" w:hAnsi="標楷體" w:hint="eastAsia"/>
          <w:sz w:val="28"/>
          <w:szCs w:val="28"/>
        </w:rPr>
        <w:t>○</w:t>
      </w:r>
      <w:r w:rsidRPr="00145671">
        <w:rPr>
          <w:rFonts w:ascii="標楷體" w:hAnsi="標楷體" w:hint="eastAsia"/>
          <w:sz w:val="28"/>
          <w:szCs w:val="28"/>
        </w:rPr>
        <w:t>臻老師、王</w:t>
      </w:r>
      <w:r w:rsidR="000C1D8C">
        <w:rPr>
          <w:rFonts w:ascii="標楷體" w:hAnsi="標楷體" w:hint="eastAsia"/>
          <w:sz w:val="28"/>
          <w:szCs w:val="28"/>
        </w:rPr>
        <w:t>○</w:t>
      </w:r>
      <w:r w:rsidRPr="00145671">
        <w:rPr>
          <w:rFonts w:ascii="標楷體" w:hAnsi="標楷體" w:hint="eastAsia"/>
          <w:sz w:val="28"/>
          <w:szCs w:val="28"/>
        </w:rPr>
        <w:t>文老師、數學科施</w:t>
      </w:r>
      <w:r w:rsidR="000C1D8C">
        <w:rPr>
          <w:rFonts w:ascii="標楷體" w:hAnsi="標楷體" w:hint="eastAsia"/>
          <w:sz w:val="28"/>
          <w:szCs w:val="28"/>
        </w:rPr>
        <w:t>○</w:t>
      </w:r>
      <w:r w:rsidRPr="00145671">
        <w:rPr>
          <w:rFonts w:ascii="標楷體" w:hAnsi="標楷體" w:hint="eastAsia"/>
          <w:sz w:val="28"/>
          <w:szCs w:val="28"/>
        </w:rPr>
        <w:t>如老師、化學科張</w:t>
      </w:r>
      <w:r w:rsidR="000C1D8C">
        <w:rPr>
          <w:rFonts w:ascii="標楷體" w:hAnsi="標楷體" w:hint="eastAsia"/>
          <w:sz w:val="28"/>
          <w:szCs w:val="28"/>
        </w:rPr>
        <w:t>○</w:t>
      </w:r>
      <w:r w:rsidRPr="00145671">
        <w:rPr>
          <w:rFonts w:ascii="標楷體" w:hAnsi="標楷體" w:hint="eastAsia"/>
          <w:sz w:val="28"/>
          <w:szCs w:val="28"/>
        </w:rPr>
        <w:t>吉老師、國小部曾</w:t>
      </w:r>
      <w:r w:rsidR="000C1D8C">
        <w:rPr>
          <w:rFonts w:ascii="標楷體" w:hAnsi="標楷體" w:hint="eastAsia"/>
          <w:sz w:val="28"/>
          <w:szCs w:val="28"/>
        </w:rPr>
        <w:t>○</w:t>
      </w:r>
      <w:r w:rsidRPr="00145671">
        <w:rPr>
          <w:rFonts w:ascii="標楷體" w:hAnsi="標楷體" w:hint="eastAsia"/>
          <w:sz w:val="28"/>
          <w:szCs w:val="28"/>
        </w:rPr>
        <w:t>衛老師、黃</w:t>
      </w:r>
      <w:r w:rsidR="000C1D8C">
        <w:rPr>
          <w:rFonts w:ascii="標楷體" w:hAnsi="標楷體" w:hint="eastAsia"/>
          <w:sz w:val="28"/>
          <w:szCs w:val="28"/>
        </w:rPr>
        <w:t>○</w:t>
      </w:r>
      <w:r w:rsidRPr="00145671">
        <w:rPr>
          <w:rFonts w:ascii="標楷體" w:hAnsi="標楷體" w:hint="eastAsia"/>
          <w:sz w:val="28"/>
          <w:szCs w:val="28"/>
        </w:rPr>
        <w:t>雯老師，實習生將</w:t>
      </w:r>
      <w:r w:rsidRPr="002C680B">
        <w:rPr>
          <w:rFonts w:ascii="標楷體" w:hAnsi="標楷體" w:hint="eastAsia"/>
          <w:sz w:val="28"/>
          <w:szCs w:val="28"/>
        </w:rPr>
        <w:t>於1月31日完成實習。下學期高師大三週集中實習時間為113年3月25日至113年4月12日，本校有高中國文科何</w:t>
      </w:r>
      <w:r w:rsidR="000C1D8C">
        <w:rPr>
          <w:rFonts w:ascii="標楷體" w:hAnsi="標楷體" w:hint="eastAsia"/>
          <w:sz w:val="28"/>
          <w:szCs w:val="28"/>
        </w:rPr>
        <w:t>○</w:t>
      </w:r>
      <w:r w:rsidRPr="002C680B">
        <w:rPr>
          <w:rFonts w:ascii="標楷體" w:hAnsi="標楷體" w:hint="eastAsia"/>
          <w:sz w:val="28"/>
          <w:szCs w:val="28"/>
        </w:rPr>
        <w:t>靜老師、高中體育黃</w:t>
      </w:r>
      <w:r w:rsidR="000C1D8C">
        <w:rPr>
          <w:rFonts w:ascii="標楷體" w:hAnsi="標楷體" w:hint="eastAsia"/>
          <w:sz w:val="28"/>
          <w:szCs w:val="28"/>
        </w:rPr>
        <w:t>○</w:t>
      </w:r>
      <w:r w:rsidRPr="002C680B">
        <w:rPr>
          <w:rFonts w:ascii="標楷體" w:hAnsi="標楷體" w:hint="eastAsia"/>
          <w:sz w:val="28"/>
          <w:szCs w:val="28"/>
        </w:rPr>
        <w:t>邦老師、高中物理溫</w:t>
      </w:r>
      <w:r w:rsidR="000C1D8C">
        <w:rPr>
          <w:rFonts w:ascii="標楷體" w:hAnsi="標楷體" w:hint="eastAsia"/>
          <w:sz w:val="28"/>
          <w:szCs w:val="28"/>
        </w:rPr>
        <w:t>○</w:t>
      </w:r>
      <w:r w:rsidRPr="002C680B">
        <w:rPr>
          <w:rFonts w:ascii="標楷體" w:hAnsi="標楷體" w:hint="eastAsia"/>
          <w:sz w:val="28"/>
          <w:szCs w:val="28"/>
        </w:rPr>
        <w:t>恭老師、國中體育蔣</w:t>
      </w:r>
      <w:r w:rsidR="000C1D8C">
        <w:rPr>
          <w:rFonts w:ascii="標楷體" w:hAnsi="標楷體" w:hint="eastAsia"/>
          <w:sz w:val="28"/>
          <w:szCs w:val="28"/>
        </w:rPr>
        <w:t>○</w:t>
      </w:r>
      <w:r w:rsidRPr="002C680B">
        <w:rPr>
          <w:rFonts w:ascii="標楷體" w:hAnsi="標楷體" w:hint="eastAsia"/>
          <w:sz w:val="28"/>
          <w:szCs w:val="28"/>
        </w:rPr>
        <w:t>杰老師指導三週實習生。實習生人數尚未確定，屆時再麻煩大家協助指導。</w:t>
      </w: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112年12月6日辦理高中身心障礙適性輔導安置說明會，共8間國中報名</w:t>
      </w: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112年12月12日（二）完成身心障礙學生大專校院甄試報名，112學年共有7名學生報名考試。</w:t>
      </w:r>
    </w:p>
    <w:p w:rsidR="00336196"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112年12月15日（四）完成高中適性安置開缺填報，112學年度附中身障適性安置共開缺8名。</w:t>
      </w: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Default="00BD3899" w:rsidP="00BD3899">
      <w:pPr>
        <w:pStyle w:val="af9"/>
        <w:widowControl w:val="0"/>
        <w:ind w:leftChars="0" w:left="1134"/>
        <w:contextualSpacing/>
        <w:jc w:val="both"/>
        <w:rPr>
          <w:rFonts w:ascii="標楷體" w:hAnsi="標楷體"/>
          <w:sz w:val="28"/>
          <w:szCs w:val="28"/>
        </w:rPr>
      </w:pPr>
    </w:p>
    <w:p w:rsidR="00BD3899" w:rsidRPr="002C680B" w:rsidRDefault="00BD3899" w:rsidP="00BD3899">
      <w:pPr>
        <w:pStyle w:val="af9"/>
        <w:widowControl w:val="0"/>
        <w:ind w:leftChars="0" w:left="1134"/>
        <w:contextualSpacing/>
        <w:jc w:val="both"/>
        <w:rPr>
          <w:rFonts w:ascii="標楷體" w:hAnsi="標楷體"/>
          <w:sz w:val="28"/>
          <w:szCs w:val="28"/>
        </w:rPr>
      </w:pPr>
    </w:p>
    <w:p w:rsidR="00336196" w:rsidRPr="002C680B" w:rsidRDefault="00336196"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lastRenderedPageBreak/>
        <w:t>112學年第二學期度開課一覽表：高二多元、高三多元、高一彈性、高二彈性、高三彈性、國一選課開課一覽表</w:t>
      </w:r>
    </w:p>
    <w:p w:rsidR="00B27CEF" w:rsidRPr="002C680B" w:rsidRDefault="00B27CEF" w:rsidP="00B27CEF">
      <w:pPr>
        <w:pStyle w:val="af9"/>
        <w:widowControl w:val="0"/>
        <w:ind w:leftChars="0" w:left="1134"/>
        <w:contextualSpacing/>
        <w:jc w:val="both"/>
        <w:rPr>
          <w:rFonts w:ascii="標楷體" w:hAnsi="標楷體"/>
          <w:sz w:val="28"/>
          <w:szCs w:val="28"/>
        </w:rPr>
      </w:pPr>
      <w:r w:rsidRPr="002C680B">
        <w:rPr>
          <w:rFonts w:ascii="標楷體" w:hAnsi="標楷體" w:hint="eastAsia"/>
          <w:sz w:val="28"/>
          <w:szCs w:val="28"/>
        </w:rPr>
        <w:t>高三彈性：</w:t>
      </w:r>
    </w:p>
    <w:p w:rsidR="00B27CEF" w:rsidRPr="002C680B" w:rsidRDefault="00B27CEF" w:rsidP="00B27CEF">
      <w:pPr>
        <w:pStyle w:val="af9"/>
        <w:widowControl w:val="0"/>
        <w:ind w:leftChars="0" w:left="1134"/>
        <w:contextualSpacing/>
        <w:jc w:val="both"/>
        <w:rPr>
          <w:rFonts w:ascii="標楷體" w:hAnsi="標楷體"/>
          <w:sz w:val="28"/>
          <w:szCs w:val="28"/>
        </w:rPr>
      </w:pPr>
      <w:r w:rsidRPr="002C680B">
        <w:rPr>
          <w:rFonts w:hint="eastAsia"/>
          <w:noProof/>
        </w:rPr>
        <w:drawing>
          <wp:anchor distT="0" distB="0" distL="114300" distR="114300" simplePos="0" relativeHeight="251739136" behindDoc="0" locked="0" layoutInCell="1" allowOverlap="1" wp14:anchorId="091C6B57" wp14:editId="224E927E">
            <wp:simplePos x="0" y="0"/>
            <wp:positionH relativeFrom="column">
              <wp:posOffset>11331</wp:posOffset>
            </wp:positionH>
            <wp:positionV relativeFrom="paragraph">
              <wp:posOffset>55418</wp:posOffset>
            </wp:positionV>
            <wp:extent cx="6929740" cy="1588289"/>
            <wp:effectExtent l="0" t="0" r="5080" b="0"/>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螢幕擷取畫面 2024-01-08 091721.png"/>
                    <pic:cNvPicPr/>
                  </pic:nvPicPr>
                  <pic:blipFill rotWithShape="1">
                    <a:blip r:embed="rId30" cstate="email">
                      <a:extLst>
                        <a:ext uri="{28A0092B-C50C-407E-A947-70E740481C1C}">
                          <a14:useLocalDpi xmlns:a14="http://schemas.microsoft.com/office/drawing/2010/main"/>
                        </a:ext>
                      </a:extLst>
                    </a:blip>
                    <a:srcRect b="-2"/>
                    <a:stretch/>
                  </pic:blipFill>
                  <pic:spPr bwMode="auto">
                    <a:xfrm>
                      <a:off x="0" y="0"/>
                      <a:ext cx="6925841" cy="158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CEF" w:rsidRPr="002C680B" w:rsidRDefault="00B27CEF" w:rsidP="00B27CEF">
      <w:pPr>
        <w:pStyle w:val="af9"/>
        <w:widowControl w:val="0"/>
        <w:ind w:leftChars="0" w:left="1134"/>
        <w:contextualSpacing/>
        <w:jc w:val="both"/>
        <w:rPr>
          <w:rFonts w:ascii="標楷體" w:hAnsi="標楷體"/>
          <w:sz w:val="28"/>
          <w:szCs w:val="28"/>
        </w:rPr>
      </w:pPr>
    </w:p>
    <w:p w:rsidR="00B27CEF" w:rsidRPr="002C680B" w:rsidRDefault="00B27CEF" w:rsidP="00B27CEF">
      <w:pPr>
        <w:pStyle w:val="af9"/>
        <w:widowControl w:val="0"/>
        <w:ind w:leftChars="0" w:left="1134"/>
        <w:contextualSpacing/>
        <w:jc w:val="both"/>
        <w:rPr>
          <w:rFonts w:ascii="標楷體" w:hAnsi="標楷體"/>
          <w:sz w:val="28"/>
          <w:szCs w:val="28"/>
        </w:rPr>
      </w:pPr>
    </w:p>
    <w:p w:rsidR="00B27CEF" w:rsidRPr="002C680B" w:rsidRDefault="00B27CEF" w:rsidP="00B27CEF">
      <w:pPr>
        <w:pStyle w:val="af9"/>
        <w:widowControl w:val="0"/>
        <w:ind w:leftChars="0" w:left="1134"/>
        <w:contextualSpacing/>
        <w:jc w:val="both"/>
        <w:rPr>
          <w:rFonts w:ascii="標楷體" w:hAnsi="標楷體"/>
          <w:sz w:val="28"/>
          <w:szCs w:val="28"/>
        </w:rPr>
      </w:pPr>
    </w:p>
    <w:p w:rsidR="00B27CEF" w:rsidRPr="002C680B" w:rsidRDefault="00B27CEF" w:rsidP="00B27CEF">
      <w:pPr>
        <w:pStyle w:val="af9"/>
        <w:widowControl w:val="0"/>
        <w:ind w:leftChars="0" w:left="1134"/>
        <w:contextualSpacing/>
        <w:jc w:val="both"/>
        <w:rPr>
          <w:rFonts w:ascii="標楷體" w:hAnsi="標楷體"/>
          <w:sz w:val="28"/>
          <w:szCs w:val="28"/>
        </w:rPr>
      </w:pPr>
    </w:p>
    <w:p w:rsidR="00B27CEF" w:rsidRPr="002C680B" w:rsidRDefault="00B27CEF" w:rsidP="00B27CEF">
      <w:pPr>
        <w:pStyle w:val="af9"/>
        <w:widowControl w:val="0"/>
        <w:ind w:leftChars="0" w:left="1134"/>
        <w:contextualSpacing/>
        <w:jc w:val="both"/>
        <w:rPr>
          <w:rFonts w:ascii="標楷體" w:hAnsi="標楷體"/>
          <w:sz w:val="28"/>
          <w:szCs w:val="28"/>
        </w:rPr>
      </w:pPr>
    </w:p>
    <w:tbl>
      <w:tblPr>
        <w:tblW w:w="10499" w:type="dxa"/>
        <w:jc w:val="center"/>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81"/>
        <w:gridCol w:w="2962"/>
        <w:gridCol w:w="284"/>
        <w:gridCol w:w="693"/>
        <w:gridCol w:w="582"/>
        <w:gridCol w:w="1747"/>
        <w:gridCol w:w="521"/>
        <w:gridCol w:w="638"/>
        <w:gridCol w:w="780"/>
        <w:gridCol w:w="754"/>
        <w:gridCol w:w="238"/>
        <w:gridCol w:w="1110"/>
        <w:gridCol w:w="9"/>
      </w:tblGrid>
      <w:tr w:rsidR="002C680B" w:rsidRPr="002C680B" w:rsidTr="00B27CEF">
        <w:trPr>
          <w:gridBefore w:val="1"/>
          <w:wBefore w:w="181" w:type="dxa"/>
          <w:trHeight w:val="346"/>
          <w:jc w:val="center"/>
        </w:trPr>
        <w:tc>
          <w:tcPr>
            <w:tcW w:w="10318" w:type="dxa"/>
            <w:gridSpan w:val="12"/>
            <w:vAlign w:val="center"/>
          </w:tcPr>
          <w:p w:rsidR="00B27CEF" w:rsidRPr="002C680B" w:rsidRDefault="00B27CEF" w:rsidP="00B27CEF">
            <w:pPr>
              <w:widowControl w:val="0"/>
              <w:spacing w:line="240" w:lineRule="auto"/>
              <w:jc w:val="center"/>
              <w:rPr>
                <w:rFonts w:ascii="標楷體" w:eastAsia="標楷體" w:hAnsi="標楷體" w:cs="標楷體"/>
              </w:rPr>
            </w:pPr>
            <w:r w:rsidRPr="002C680B">
              <w:rPr>
                <w:rFonts w:ascii="標楷體" w:eastAsia="標楷體" w:hAnsi="標楷體" w:cs="標楷體"/>
              </w:rPr>
              <w:t>高三多元選修開課：星期一第3、4節</w:t>
            </w:r>
          </w:p>
        </w:tc>
      </w:tr>
      <w:tr w:rsidR="002C680B" w:rsidRPr="002C680B" w:rsidTr="00B27CEF">
        <w:trPr>
          <w:gridBefore w:val="1"/>
          <w:wBefore w:w="181" w:type="dxa"/>
          <w:jc w:val="center"/>
        </w:trPr>
        <w:tc>
          <w:tcPr>
            <w:tcW w:w="2962" w:type="dxa"/>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思辨力X表達力</w:t>
            </w:r>
          </w:p>
        </w:tc>
        <w:tc>
          <w:tcPr>
            <w:tcW w:w="977" w:type="dxa"/>
            <w:gridSpan w:val="2"/>
            <w:vAlign w:val="center"/>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許</w:t>
            </w:r>
            <w:r w:rsidR="000C1D8C">
              <w:rPr>
                <w:rFonts w:ascii="標楷體" w:eastAsia="標楷體" w:hAnsi="標楷體" w:cs="標楷體" w:hint="eastAsia"/>
              </w:rPr>
              <w:t>○</w:t>
            </w:r>
            <w:r w:rsidRPr="002C680B">
              <w:rPr>
                <w:rFonts w:ascii="標楷體" w:eastAsia="標楷體" w:hAnsi="標楷體" w:cs="標楷體"/>
              </w:rPr>
              <w:t>宜</w:t>
            </w:r>
          </w:p>
        </w:tc>
        <w:tc>
          <w:tcPr>
            <w:tcW w:w="2329"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進階微積分</w:t>
            </w:r>
          </w:p>
        </w:tc>
        <w:tc>
          <w:tcPr>
            <w:tcW w:w="1159" w:type="dxa"/>
            <w:gridSpan w:val="2"/>
            <w:vAlign w:val="center"/>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謝</w:t>
            </w:r>
            <w:r w:rsidR="000C1D8C">
              <w:rPr>
                <w:rFonts w:ascii="標楷體" w:eastAsia="標楷體" w:hAnsi="標楷體" w:cs="標楷體" w:hint="eastAsia"/>
              </w:rPr>
              <w:t>○</w:t>
            </w:r>
            <w:r w:rsidRPr="002C680B">
              <w:rPr>
                <w:rFonts w:ascii="標楷體" w:eastAsia="標楷體" w:hAnsi="標楷體" w:cs="標楷體"/>
              </w:rPr>
              <w:t>家</w:t>
            </w:r>
          </w:p>
        </w:tc>
        <w:tc>
          <w:tcPr>
            <w:tcW w:w="1534"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法語I</w:t>
            </w:r>
          </w:p>
        </w:tc>
        <w:tc>
          <w:tcPr>
            <w:tcW w:w="1357" w:type="dxa"/>
            <w:gridSpan w:val="3"/>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黃</w:t>
            </w:r>
            <w:r w:rsidR="000C1D8C">
              <w:rPr>
                <w:rFonts w:ascii="標楷體" w:eastAsia="標楷體" w:hAnsi="標楷體" w:cs="標楷體" w:hint="eastAsia"/>
              </w:rPr>
              <w:t>○</w:t>
            </w:r>
            <w:r w:rsidRPr="002C680B">
              <w:rPr>
                <w:rFonts w:ascii="標楷體" w:eastAsia="標楷體" w:hAnsi="標楷體" w:cs="標楷體"/>
              </w:rPr>
              <w:t>芬</w:t>
            </w:r>
          </w:p>
        </w:tc>
      </w:tr>
      <w:tr w:rsidR="002C680B" w:rsidRPr="002C680B" w:rsidTr="00B27CEF">
        <w:trPr>
          <w:gridBefore w:val="1"/>
          <w:wBefore w:w="181" w:type="dxa"/>
          <w:jc w:val="center"/>
        </w:trPr>
        <w:tc>
          <w:tcPr>
            <w:tcW w:w="2962" w:type="dxa"/>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舌尖與筆尖的對話</w:t>
            </w:r>
          </w:p>
        </w:tc>
        <w:tc>
          <w:tcPr>
            <w:tcW w:w="977" w:type="dxa"/>
            <w:gridSpan w:val="2"/>
            <w:vAlign w:val="center"/>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陳</w:t>
            </w:r>
            <w:r w:rsidR="000C1D8C">
              <w:rPr>
                <w:rFonts w:ascii="標楷體" w:eastAsia="標楷體" w:hAnsi="標楷體" w:cs="標楷體" w:hint="eastAsia"/>
              </w:rPr>
              <w:t>○</w:t>
            </w:r>
            <w:r w:rsidRPr="002C680B">
              <w:rPr>
                <w:rFonts w:ascii="標楷體" w:eastAsia="標楷體" w:hAnsi="標楷體" w:cs="標楷體"/>
              </w:rPr>
              <w:t>秀</w:t>
            </w:r>
          </w:p>
        </w:tc>
        <w:tc>
          <w:tcPr>
            <w:tcW w:w="2329"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用電影談數學</w:t>
            </w:r>
          </w:p>
        </w:tc>
        <w:tc>
          <w:tcPr>
            <w:tcW w:w="1159" w:type="dxa"/>
            <w:gridSpan w:val="2"/>
            <w:vAlign w:val="center"/>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李</w:t>
            </w:r>
            <w:r w:rsidR="000C1D8C">
              <w:rPr>
                <w:rFonts w:ascii="標楷體" w:eastAsia="標楷體" w:hAnsi="標楷體" w:cs="標楷體" w:hint="eastAsia"/>
              </w:rPr>
              <w:t>○</w:t>
            </w:r>
            <w:r w:rsidRPr="002C680B">
              <w:rPr>
                <w:rFonts w:ascii="標楷體" w:eastAsia="標楷體" w:hAnsi="標楷體" w:cs="標楷體"/>
              </w:rPr>
              <w:t>婷</w:t>
            </w:r>
          </w:p>
        </w:tc>
        <w:tc>
          <w:tcPr>
            <w:tcW w:w="1534"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西班牙語I</w:t>
            </w:r>
          </w:p>
        </w:tc>
        <w:tc>
          <w:tcPr>
            <w:tcW w:w="1357" w:type="dxa"/>
            <w:gridSpan w:val="3"/>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陳</w:t>
            </w:r>
            <w:r w:rsidR="000C1D8C">
              <w:rPr>
                <w:rFonts w:ascii="標楷體" w:eastAsia="標楷體" w:hAnsi="標楷體" w:cs="標楷體" w:hint="eastAsia"/>
              </w:rPr>
              <w:t>○</w:t>
            </w:r>
            <w:r w:rsidRPr="002C680B">
              <w:rPr>
                <w:rFonts w:ascii="標楷體" w:eastAsia="標楷體" w:hAnsi="標楷體" w:cs="標楷體"/>
              </w:rPr>
              <w:t>宏</w:t>
            </w:r>
          </w:p>
        </w:tc>
      </w:tr>
      <w:tr w:rsidR="002C680B" w:rsidRPr="002C680B" w:rsidTr="00B27CEF">
        <w:trPr>
          <w:gridBefore w:val="1"/>
          <w:wBefore w:w="181" w:type="dxa"/>
          <w:jc w:val="center"/>
        </w:trPr>
        <w:tc>
          <w:tcPr>
            <w:tcW w:w="2962" w:type="dxa"/>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歷史風華 -電影中的歷史</w:t>
            </w:r>
          </w:p>
        </w:tc>
        <w:tc>
          <w:tcPr>
            <w:tcW w:w="977" w:type="dxa"/>
            <w:gridSpan w:val="2"/>
            <w:vAlign w:val="center"/>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鍾</w:t>
            </w:r>
            <w:r w:rsidR="000C1D8C">
              <w:rPr>
                <w:rFonts w:ascii="標楷體" w:eastAsia="標楷體" w:hAnsi="標楷體" w:cs="標楷體" w:hint="eastAsia"/>
              </w:rPr>
              <w:t>○</w:t>
            </w:r>
            <w:r w:rsidRPr="002C680B">
              <w:rPr>
                <w:rFonts w:ascii="標楷體" w:eastAsia="標楷體" w:hAnsi="標楷體" w:cs="標楷體"/>
              </w:rPr>
              <w:t>珊</w:t>
            </w:r>
          </w:p>
        </w:tc>
        <w:tc>
          <w:tcPr>
            <w:tcW w:w="2329"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人工智慧導論</w:t>
            </w:r>
          </w:p>
        </w:tc>
        <w:tc>
          <w:tcPr>
            <w:tcW w:w="1159" w:type="dxa"/>
            <w:gridSpan w:val="2"/>
            <w:vAlign w:val="center"/>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謝</w:t>
            </w:r>
            <w:r w:rsidR="000C1D8C">
              <w:rPr>
                <w:rFonts w:ascii="標楷體" w:eastAsia="標楷體" w:hAnsi="標楷體" w:cs="標楷體" w:hint="eastAsia"/>
              </w:rPr>
              <w:t>○</w:t>
            </w:r>
            <w:r w:rsidRPr="002C680B">
              <w:rPr>
                <w:rFonts w:ascii="標楷體" w:eastAsia="標楷體" w:hAnsi="標楷體" w:cs="標楷體"/>
              </w:rPr>
              <w:t>翰</w:t>
            </w:r>
          </w:p>
        </w:tc>
        <w:tc>
          <w:tcPr>
            <w:tcW w:w="1534" w:type="dxa"/>
            <w:gridSpan w:val="2"/>
            <w:shd w:val="clear" w:color="auto" w:fill="DBE5F1"/>
          </w:tcPr>
          <w:p w:rsidR="00B27CEF" w:rsidRPr="002C680B" w:rsidRDefault="00B27CEF" w:rsidP="00B27CEF">
            <w:pPr>
              <w:spacing w:line="240" w:lineRule="auto"/>
              <w:jc w:val="center"/>
              <w:rPr>
                <w:rFonts w:ascii="標楷體" w:eastAsia="標楷體" w:hAnsi="標楷體" w:cs="標楷體"/>
              </w:rPr>
            </w:pPr>
          </w:p>
        </w:tc>
        <w:tc>
          <w:tcPr>
            <w:tcW w:w="1357" w:type="dxa"/>
            <w:gridSpan w:val="3"/>
          </w:tcPr>
          <w:p w:rsidR="00B27CEF" w:rsidRPr="002C680B" w:rsidRDefault="00B27CEF" w:rsidP="00B27CEF">
            <w:pPr>
              <w:widowControl w:val="0"/>
              <w:spacing w:line="240" w:lineRule="auto"/>
              <w:jc w:val="center"/>
              <w:rPr>
                <w:rFonts w:ascii="標楷體" w:eastAsia="標楷體" w:hAnsi="標楷體" w:cs="標楷體"/>
              </w:rPr>
            </w:pPr>
          </w:p>
        </w:tc>
      </w:tr>
      <w:tr w:rsidR="002C680B" w:rsidRPr="002C680B" w:rsidTr="00B27CEF">
        <w:trPr>
          <w:gridBefore w:val="1"/>
          <w:wBefore w:w="181" w:type="dxa"/>
          <w:jc w:val="center"/>
        </w:trPr>
        <w:tc>
          <w:tcPr>
            <w:tcW w:w="2962" w:type="dxa"/>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電影與文學</w:t>
            </w:r>
          </w:p>
        </w:tc>
        <w:tc>
          <w:tcPr>
            <w:tcW w:w="977" w:type="dxa"/>
            <w:gridSpan w:val="2"/>
            <w:vAlign w:val="center"/>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曾</w:t>
            </w:r>
            <w:r w:rsidR="000C1D8C">
              <w:rPr>
                <w:rFonts w:ascii="標楷體" w:eastAsia="標楷體" w:hAnsi="標楷體" w:cs="標楷體" w:hint="eastAsia"/>
              </w:rPr>
              <w:t>○</w:t>
            </w:r>
            <w:r w:rsidRPr="002C680B">
              <w:rPr>
                <w:rFonts w:ascii="標楷體" w:eastAsia="標楷體" w:hAnsi="標楷體" w:cs="標楷體"/>
              </w:rPr>
              <w:t>芬</w:t>
            </w:r>
          </w:p>
        </w:tc>
        <w:tc>
          <w:tcPr>
            <w:tcW w:w="2329"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日語I</w:t>
            </w:r>
          </w:p>
        </w:tc>
        <w:tc>
          <w:tcPr>
            <w:tcW w:w="1159" w:type="dxa"/>
            <w:gridSpan w:val="2"/>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許</w:t>
            </w:r>
            <w:r w:rsidR="000C1D8C">
              <w:rPr>
                <w:rFonts w:ascii="標楷體" w:eastAsia="標楷體" w:hAnsi="標楷體" w:cs="標楷體" w:hint="eastAsia"/>
              </w:rPr>
              <w:t>○</w:t>
            </w:r>
            <w:r w:rsidRPr="002C680B">
              <w:rPr>
                <w:rFonts w:ascii="標楷體" w:eastAsia="標楷體" w:hAnsi="標楷體" w:cs="標楷體"/>
              </w:rPr>
              <w:t>莉</w:t>
            </w:r>
          </w:p>
        </w:tc>
        <w:tc>
          <w:tcPr>
            <w:tcW w:w="1534" w:type="dxa"/>
            <w:gridSpan w:val="2"/>
            <w:shd w:val="clear" w:color="auto" w:fill="DBE5F1"/>
            <w:vAlign w:val="center"/>
          </w:tcPr>
          <w:p w:rsidR="00B27CEF" w:rsidRPr="002C680B" w:rsidRDefault="00B27CEF" w:rsidP="00B27CEF">
            <w:pPr>
              <w:widowControl w:val="0"/>
              <w:pBdr>
                <w:top w:val="nil"/>
                <w:left w:val="nil"/>
                <w:bottom w:val="nil"/>
                <w:right w:val="nil"/>
                <w:between w:val="nil"/>
              </w:pBdr>
              <w:spacing w:line="240" w:lineRule="auto"/>
              <w:ind w:hanging="2"/>
              <w:jc w:val="center"/>
              <w:rPr>
                <w:rFonts w:ascii="標楷體" w:eastAsia="標楷體" w:hAnsi="標楷體" w:cs="標楷體"/>
              </w:rPr>
            </w:pPr>
          </w:p>
        </w:tc>
        <w:tc>
          <w:tcPr>
            <w:tcW w:w="1357" w:type="dxa"/>
            <w:gridSpan w:val="3"/>
          </w:tcPr>
          <w:p w:rsidR="00B27CEF" w:rsidRPr="002C680B" w:rsidRDefault="00B27CEF" w:rsidP="00B27CEF">
            <w:pPr>
              <w:widowControl w:val="0"/>
              <w:spacing w:line="240" w:lineRule="auto"/>
              <w:jc w:val="center"/>
              <w:rPr>
                <w:rFonts w:ascii="標楷體" w:eastAsia="標楷體" w:hAnsi="標楷體" w:cs="標楷體"/>
              </w:rPr>
            </w:pPr>
          </w:p>
        </w:tc>
      </w:tr>
      <w:tr w:rsidR="002C680B" w:rsidRPr="002C680B" w:rsidTr="00B27CEF">
        <w:trPr>
          <w:gridBefore w:val="1"/>
          <w:wBefore w:w="181" w:type="dxa"/>
          <w:trHeight w:val="253"/>
          <w:jc w:val="center"/>
        </w:trPr>
        <w:tc>
          <w:tcPr>
            <w:tcW w:w="2962" w:type="dxa"/>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英文表達力</w:t>
            </w:r>
          </w:p>
        </w:tc>
        <w:tc>
          <w:tcPr>
            <w:tcW w:w="977" w:type="dxa"/>
            <w:gridSpan w:val="2"/>
            <w:vAlign w:val="center"/>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T.O</w:t>
            </w:r>
            <w:r w:rsidR="000C1D8C">
              <w:rPr>
                <w:rFonts w:ascii="標楷體" w:eastAsia="標楷體" w:hAnsi="標楷體" w:cs="標楷體" w:hint="eastAsia"/>
              </w:rPr>
              <w:t>○</w:t>
            </w:r>
          </w:p>
        </w:tc>
        <w:tc>
          <w:tcPr>
            <w:tcW w:w="2329"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rPr>
            </w:pPr>
            <w:r w:rsidRPr="002C680B">
              <w:rPr>
                <w:rFonts w:ascii="標楷體" w:eastAsia="標楷體" w:hAnsi="標楷體" w:cs="標楷體"/>
              </w:rPr>
              <w:t>韓語I</w:t>
            </w:r>
          </w:p>
        </w:tc>
        <w:tc>
          <w:tcPr>
            <w:tcW w:w="1159" w:type="dxa"/>
            <w:gridSpan w:val="2"/>
          </w:tcPr>
          <w:p w:rsidR="00B27CEF" w:rsidRPr="002C680B" w:rsidRDefault="00B27CEF" w:rsidP="000C1D8C">
            <w:pPr>
              <w:widowControl w:val="0"/>
              <w:spacing w:line="240" w:lineRule="auto"/>
              <w:jc w:val="center"/>
              <w:rPr>
                <w:rFonts w:ascii="標楷體" w:eastAsia="標楷體" w:hAnsi="標楷體" w:cs="標楷體"/>
              </w:rPr>
            </w:pPr>
            <w:r w:rsidRPr="002C680B">
              <w:rPr>
                <w:rFonts w:ascii="標楷體" w:eastAsia="標楷體" w:hAnsi="標楷體" w:cs="標楷體"/>
              </w:rPr>
              <w:t>黃</w:t>
            </w:r>
            <w:r w:rsidR="000C1D8C">
              <w:rPr>
                <w:rFonts w:ascii="標楷體" w:eastAsia="標楷體" w:hAnsi="標楷體" w:cs="標楷體" w:hint="eastAsia"/>
              </w:rPr>
              <w:t>○</w:t>
            </w:r>
            <w:r w:rsidRPr="002C680B">
              <w:rPr>
                <w:rFonts w:ascii="標楷體" w:eastAsia="標楷體" w:hAnsi="標楷體" w:cs="標楷體"/>
              </w:rPr>
              <w:t>珍</w:t>
            </w:r>
          </w:p>
        </w:tc>
        <w:tc>
          <w:tcPr>
            <w:tcW w:w="1534" w:type="dxa"/>
            <w:gridSpan w:val="2"/>
            <w:shd w:val="clear" w:color="auto" w:fill="DBE5F1"/>
          </w:tcPr>
          <w:p w:rsidR="00B27CEF" w:rsidRPr="002C680B" w:rsidRDefault="00B27CEF" w:rsidP="00B27CEF">
            <w:pPr>
              <w:spacing w:line="240" w:lineRule="auto"/>
              <w:jc w:val="center"/>
              <w:rPr>
                <w:rFonts w:ascii="標楷體" w:eastAsia="標楷體" w:hAnsi="標楷體" w:cs="標楷體"/>
              </w:rPr>
            </w:pPr>
          </w:p>
        </w:tc>
        <w:tc>
          <w:tcPr>
            <w:tcW w:w="1357" w:type="dxa"/>
            <w:gridSpan w:val="3"/>
          </w:tcPr>
          <w:p w:rsidR="00B27CEF" w:rsidRPr="002C680B" w:rsidRDefault="00B27CEF" w:rsidP="00B27CEF">
            <w:pPr>
              <w:widowControl w:val="0"/>
              <w:spacing w:line="240" w:lineRule="auto"/>
              <w:jc w:val="center"/>
              <w:rPr>
                <w:rFonts w:ascii="標楷體" w:eastAsia="標楷體" w:hAnsi="標楷體" w:cs="標楷體"/>
              </w:rPr>
            </w:pPr>
          </w:p>
        </w:tc>
      </w:tr>
      <w:tr w:rsidR="002C680B" w:rsidRPr="002C680B" w:rsidTr="00B27CEF">
        <w:tblPrEx>
          <w:jc w:val="left"/>
        </w:tblPrEx>
        <w:trPr>
          <w:gridAfter w:val="1"/>
          <w:wAfter w:w="9" w:type="dxa"/>
          <w:trHeight w:val="416"/>
        </w:trPr>
        <w:tc>
          <w:tcPr>
            <w:tcW w:w="10490" w:type="dxa"/>
            <w:gridSpan w:val="12"/>
            <w:vAlign w:val="center"/>
          </w:tcPr>
          <w:p w:rsidR="00B27CEF" w:rsidRPr="002C680B" w:rsidRDefault="00B27CEF" w:rsidP="00B27CEF">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高二多元選修開課：星期一第56節</w:t>
            </w:r>
          </w:p>
        </w:tc>
      </w:tr>
      <w:tr w:rsidR="002C680B" w:rsidRPr="002C680B" w:rsidTr="00B27CEF">
        <w:tblPrEx>
          <w:jc w:val="left"/>
        </w:tblPrEx>
        <w:trPr>
          <w:gridAfter w:val="1"/>
          <w:wAfter w:w="9" w:type="dxa"/>
          <w:trHeight w:val="211"/>
        </w:trPr>
        <w:tc>
          <w:tcPr>
            <w:tcW w:w="3427" w:type="dxa"/>
            <w:gridSpan w:val="3"/>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另類經典—考試不考的國文課</w:t>
            </w:r>
          </w:p>
        </w:tc>
        <w:tc>
          <w:tcPr>
            <w:tcW w:w="1275" w:type="dxa"/>
            <w:gridSpan w:val="2"/>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盧</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志</w:t>
            </w:r>
          </w:p>
        </w:tc>
        <w:tc>
          <w:tcPr>
            <w:tcW w:w="2268"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愛上《台北人》</w:t>
            </w:r>
          </w:p>
        </w:tc>
        <w:tc>
          <w:tcPr>
            <w:tcW w:w="1418" w:type="dxa"/>
            <w:gridSpan w:val="2"/>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蔡</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萍</w:t>
            </w:r>
          </w:p>
        </w:tc>
        <w:tc>
          <w:tcPr>
            <w:tcW w:w="992"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日語I</w:t>
            </w:r>
          </w:p>
        </w:tc>
        <w:tc>
          <w:tcPr>
            <w:tcW w:w="1110" w:type="dxa"/>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許</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莉</w:t>
            </w:r>
          </w:p>
        </w:tc>
      </w:tr>
      <w:tr w:rsidR="002C680B" w:rsidRPr="002C680B" w:rsidTr="00B27CEF">
        <w:tblPrEx>
          <w:jc w:val="left"/>
        </w:tblPrEx>
        <w:trPr>
          <w:gridAfter w:val="1"/>
          <w:wAfter w:w="9" w:type="dxa"/>
        </w:trPr>
        <w:tc>
          <w:tcPr>
            <w:tcW w:w="3427" w:type="dxa"/>
            <w:gridSpan w:val="3"/>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商管面面觀</w:t>
            </w:r>
          </w:p>
        </w:tc>
        <w:tc>
          <w:tcPr>
            <w:tcW w:w="1275" w:type="dxa"/>
            <w:gridSpan w:val="2"/>
            <w:vAlign w:val="center"/>
          </w:tcPr>
          <w:p w:rsidR="00B27CEF" w:rsidRPr="002C680B" w:rsidRDefault="00B27CEF" w:rsidP="00B27CEF">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郭</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甫</w:t>
            </w:r>
          </w:p>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許</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玲</w:t>
            </w:r>
          </w:p>
        </w:tc>
        <w:tc>
          <w:tcPr>
            <w:tcW w:w="2268"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App程式設計：無人機、機器人應用</w:t>
            </w:r>
          </w:p>
        </w:tc>
        <w:tc>
          <w:tcPr>
            <w:tcW w:w="1418" w:type="dxa"/>
            <w:gridSpan w:val="2"/>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吳</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真</w:t>
            </w:r>
          </w:p>
        </w:tc>
        <w:tc>
          <w:tcPr>
            <w:tcW w:w="992"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韓語I</w:t>
            </w:r>
          </w:p>
        </w:tc>
        <w:tc>
          <w:tcPr>
            <w:tcW w:w="1110" w:type="dxa"/>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黃</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珍</w:t>
            </w:r>
          </w:p>
        </w:tc>
      </w:tr>
      <w:tr w:rsidR="002C680B" w:rsidRPr="002C680B" w:rsidTr="00B27CEF">
        <w:tblPrEx>
          <w:jc w:val="left"/>
        </w:tblPrEx>
        <w:trPr>
          <w:gridAfter w:val="1"/>
          <w:wAfter w:w="9" w:type="dxa"/>
        </w:trPr>
        <w:tc>
          <w:tcPr>
            <w:tcW w:w="3427" w:type="dxa"/>
            <w:gridSpan w:val="3"/>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奧妙的數學—數學在生活中的應用</w:t>
            </w:r>
          </w:p>
        </w:tc>
        <w:tc>
          <w:tcPr>
            <w:tcW w:w="1275" w:type="dxa"/>
            <w:gridSpan w:val="2"/>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王</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慧</w:t>
            </w:r>
          </w:p>
        </w:tc>
        <w:tc>
          <w:tcPr>
            <w:tcW w:w="2268"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科學實驗技術</w:t>
            </w:r>
          </w:p>
        </w:tc>
        <w:tc>
          <w:tcPr>
            <w:tcW w:w="1418" w:type="dxa"/>
            <w:gridSpan w:val="2"/>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柯</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彰</w:t>
            </w:r>
          </w:p>
        </w:tc>
        <w:tc>
          <w:tcPr>
            <w:tcW w:w="992" w:type="dxa"/>
            <w:gridSpan w:val="2"/>
            <w:shd w:val="clear" w:color="auto" w:fill="DBE5F1"/>
            <w:vAlign w:val="center"/>
          </w:tcPr>
          <w:p w:rsidR="00B27CEF" w:rsidRPr="002C680B" w:rsidRDefault="00B27CEF" w:rsidP="00B27CEF">
            <w:pPr>
              <w:widowControl w:val="0"/>
              <w:spacing w:line="240" w:lineRule="auto"/>
              <w:ind w:left="2" w:hanging="2"/>
              <w:jc w:val="center"/>
              <w:rPr>
                <w:rFonts w:ascii="標楷體" w:eastAsia="標楷體" w:hAnsi="標楷體" w:cs="標楷體"/>
                <w:sz w:val="22"/>
                <w:szCs w:val="22"/>
              </w:rPr>
            </w:pPr>
            <w:r w:rsidRPr="002C680B">
              <w:rPr>
                <w:rFonts w:ascii="標楷體" w:eastAsia="標楷體" w:hAnsi="標楷體" w:cs="標楷體"/>
                <w:sz w:val="22"/>
                <w:szCs w:val="22"/>
              </w:rPr>
              <w:t>法語I</w:t>
            </w:r>
          </w:p>
        </w:tc>
        <w:tc>
          <w:tcPr>
            <w:tcW w:w="1110" w:type="dxa"/>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黃</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芬</w:t>
            </w:r>
          </w:p>
        </w:tc>
      </w:tr>
      <w:tr w:rsidR="002C680B" w:rsidRPr="002C680B" w:rsidTr="00B27CEF">
        <w:tblPrEx>
          <w:jc w:val="left"/>
        </w:tblPrEx>
        <w:trPr>
          <w:gridAfter w:val="1"/>
          <w:wAfter w:w="9" w:type="dxa"/>
        </w:trPr>
        <w:tc>
          <w:tcPr>
            <w:tcW w:w="3427" w:type="dxa"/>
            <w:gridSpan w:val="3"/>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英文表達力</w:t>
            </w:r>
          </w:p>
        </w:tc>
        <w:tc>
          <w:tcPr>
            <w:tcW w:w="1275" w:type="dxa"/>
            <w:gridSpan w:val="2"/>
            <w:vAlign w:val="center"/>
          </w:tcPr>
          <w:p w:rsidR="00B27CEF" w:rsidRPr="002C680B" w:rsidRDefault="00B27CEF" w:rsidP="00B27CEF">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郭</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廷</w:t>
            </w:r>
          </w:p>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T.O</w:t>
            </w:r>
            <w:r w:rsidR="000C1D8C">
              <w:rPr>
                <w:rFonts w:ascii="標楷體" w:eastAsia="標楷體" w:hAnsi="標楷體" w:cs="標楷體" w:hint="eastAsia"/>
                <w:sz w:val="22"/>
                <w:szCs w:val="22"/>
              </w:rPr>
              <w:t>○</w:t>
            </w:r>
          </w:p>
        </w:tc>
        <w:tc>
          <w:tcPr>
            <w:tcW w:w="2268"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 xml:space="preserve">新一代資安科技探索 </w:t>
            </w:r>
          </w:p>
        </w:tc>
        <w:tc>
          <w:tcPr>
            <w:tcW w:w="1418" w:type="dxa"/>
            <w:gridSpan w:val="2"/>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謝</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翰</w:t>
            </w:r>
          </w:p>
        </w:tc>
        <w:tc>
          <w:tcPr>
            <w:tcW w:w="992" w:type="dxa"/>
            <w:gridSpan w:val="2"/>
            <w:tcBorders>
              <w:bottom w:val="single" w:sz="6" w:space="0" w:color="000000"/>
            </w:tcBorders>
            <w:shd w:val="clear" w:color="auto" w:fill="DBE5F1"/>
            <w:vAlign w:val="center"/>
          </w:tcPr>
          <w:p w:rsidR="00B27CEF" w:rsidRPr="002C680B" w:rsidRDefault="00B27CEF" w:rsidP="00B27CEF">
            <w:pPr>
              <w:spacing w:line="240" w:lineRule="auto"/>
              <w:ind w:left="2" w:hanging="2"/>
              <w:jc w:val="center"/>
              <w:rPr>
                <w:rFonts w:ascii="標楷體" w:eastAsia="標楷體" w:hAnsi="標楷體" w:cs="標楷體"/>
                <w:sz w:val="22"/>
                <w:szCs w:val="22"/>
              </w:rPr>
            </w:pPr>
            <w:r w:rsidRPr="002C680B">
              <w:rPr>
                <w:rFonts w:ascii="標楷體" w:eastAsia="標楷體" w:hAnsi="標楷體" w:cs="標楷體"/>
                <w:sz w:val="22"/>
                <w:szCs w:val="22"/>
              </w:rPr>
              <w:t>西語I</w:t>
            </w:r>
          </w:p>
        </w:tc>
        <w:tc>
          <w:tcPr>
            <w:tcW w:w="1110" w:type="dxa"/>
            <w:tcBorders>
              <w:bottom w:val="single" w:sz="6" w:space="0" w:color="000000"/>
            </w:tcBorders>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陳</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宏</w:t>
            </w:r>
          </w:p>
        </w:tc>
      </w:tr>
      <w:tr w:rsidR="002C680B" w:rsidRPr="002C680B" w:rsidTr="00B27CEF">
        <w:tblPrEx>
          <w:jc w:val="left"/>
        </w:tblPrEx>
        <w:trPr>
          <w:gridAfter w:val="1"/>
          <w:wAfter w:w="9" w:type="dxa"/>
        </w:trPr>
        <w:tc>
          <w:tcPr>
            <w:tcW w:w="3427" w:type="dxa"/>
            <w:gridSpan w:val="3"/>
            <w:vMerge w:val="restart"/>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從近代西洋思潮萃取生活色彩</w:t>
            </w:r>
          </w:p>
        </w:tc>
        <w:tc>
          <w:tcPr>
            <w:tcW w:w="1275" w:type="dxa"/>
            <w:gridSpan w:val="2"/>
            <w:vMerge w:val="restart"/>
            <w:vAlign w:val="center"/>
          </w:tcPr>
          <w:p w:rsidR="00B27CEF" w:rsidRPr="002C680B" w:rsidRDefault="00B27CEF" w:rsidP="000C1D8C">
            <w:pPr>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連</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朗</w:t>
            </w:r>
          </w:p>
        </w:tc>
        <w:tc>
          <w:tcPr>
            <w:tcW w:w="2268"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哲學進行式</w:t>
            </w:r>
          </w:p>
        </w:tc>
        <w:tc>
          <w:tcPr>
            <w:tcW w:w="1418" w:type="dxa"/>
            <w:gridSpan w:val="2"/>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江</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修</w:t>
            </w:r>
          </w:p>
        </w:tc>
        <w:tc>
          <w:tcPr>
            <w:tcW w:w="992" w:type="dxa"/>
            <w:gridSpan w:val="2"/>
            <w:tcBorders>
              <w:bottom w:val="single" w:sz="6" w:space="0" w:color="000000"/>
            </w:tcBorders>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德語I</w:t>
            </w:r>
          </w:p>
        </w:tc>
        <w:tc>
          <w:tcPr>
            <w:tcW w:w="1110" w:type="dxa"/>
            <w:tcBorders>
              <w:bottom w:val="single" w:sz="6" w:space="0" w:color="000000"/>
            </w:tcBorders>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楊</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慧</w:t>
            </w:r>
          </w:p>
        </w:tc>
      </w:tr>
      <w:tr w:rsidR="002C680B" w:rsidRPr="002C680B" w:rsidTr="00B27CEF">
        <w:tblPrEx>
          <w:jc w:val="left"/>
        </w:tblPrEx>
        <w:trPr>
          <w:gridAfter w:val="1"/>
          <w:wAfter w:w="9" w:type="dxa"/>
        </w:trPr>
        <w:tc>
          <w:tcPr>
            <w:tcW w:w="3427" w:type="dxa"/>
            <w:gridSpan w:val="3"/>
            <w:vMerge/>
            <w:shd w:val="clear" w:color="auto" w:fill="DBE5F1"/>
            <w:vAlign w:val="center"/>
          </w:tcPr>
          <w:p w:rsidR="00B27CEF" w:rsidRPr="002C680B" w:rsidRDefault="00B27CEF" w:rsidP="00B27CEF">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1275" w:type="dxa"/>
            <w:gridSpan w:val="2"/>
            <w:vMerge/>
            <w:vAlign w:val="center"/>
          </w:tcPr>
          <w:p w:rsidR="00B27CEF" w:rsidRPr="002C680B" w:rsidRDefault="00B27CEF" w:rsidP="00B27CEF">
            <w:pPr>
              <w:widowControl w:val="0"/>
              <w:pBdr>
                <w:top w:val="nil"/>
                <w:left w:val="nil"/>
                <w:bottom w:val="nil"/>
                <w:right w:val="nil"/>
                <w:between w:val="nil"/>
              </w:pBdr>
              <w:spacing w:line="276" w:lineRule="auto"/>
              <w:rPr>
                <w:rFonts w:ascii="標楷體" w:eastAsia="標楷體" w:hAnsi="標楷體" w:cs="標楷體"/>
                <w:sz w:val="22"/>
                <w:szCs w:val="22"/>
              </w:rPr>
            </w:pPr>
          </w:p>
        </w:tc>
        <w:tc>
          <w:tcPr>
            <w:tcW w:w="2268" w:type="dxa"/>
            <w:gridSpan w:val="2"/>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心理學入門</w:t>
            </w:r>
          </w:p>
        </w:tc>
        <w:tc>
          <w:tcPr>
            <w:tcW w:w="1418" w:type="dxa"/>
            <w:gridSpan w:val="2"/>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櫻</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郎</w:t>
            </w:r>
          </w:p>
        </w:tc>
        <w:tc>
          <w:tcPr>
            <w:tcW w:w="992" w:type="dxa"/>
            <w:gridSpan w:val="2"/>
            <w:tcBorders>
              <w:top w:val="single" w:sz="6" w:space="0" w:color="000000"/>
              <w:bottom w:val="single" w:sz="12" w:space="0" w:color="000000"/>
            </w:tcBorders>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p>
        </w:tc>
        <w:tc>
          <w:tcPr>
            <w:tcW w:w="1110" w:type="dxa"/>
            <w:tcBorders>
              <w:top w:val="single" w:sz="6" w:space="0" w:color="000000"/>
              <w:bottom w:val="single" w:sz="12" w:space="0" w:color="000000"/>
            </w:tcBorders>
          </w:tcPr>
          <w:p w:rsidR="00B27CEF" w:rsidRPr="002C680B" w:rsidRDefault="00B27CEF" w:rsidP="00B27CEF">
            <w:pPr>
              <w:spacing w:line="240" w:lineRule="auto"/>
              <w:jc w:val="center"/>
              <w:rPr>
                <w:rFonts w:ascii="標楷體" w:eastAsia="標楷體" w:hAnsi="標楷體" w:cs="標楷體"/>
                <w:sz w:val="22"/>
                <w:szCs w:val="22"/>
              </w:rPr>
            </w:pPr>
          </w:p>
        </w:tc>
      </w:tr>
    </w:tbl>
    <w:p w:rsidR="00B27CEF" w:rsidRPr="002C680B" w:rsidRDefault="00B27CEF" w:rsidP="00B27CEF">
      <w:pPr>
        <w:pStyle w:val="af9"/>
        <w:widowControl w:val="0"/>
        <w:ind w:leftChars="0" w:left="1134"/>
        <w:contextualSpacing/>
        <w:jc w:val="both"/>
        <w:rPr>
          <w:rFonts w:ascii="標楷體" w:hAnsi="標楷體"/>
          <w:sz w:val="28"/>
          <w:szCs w:val="28"/>
        </w:rPr>
      </w:pPr>
    </w:p>
    <w:tbl>
      <w:tblPr>
        <w:tblW w:w="10622"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2102"/>
        <w:gridCol w:w="1134"/>
        <w:gridCol w:w="2126"/>
        <w:gridCol w:w="1716"/>
        <w:gridCol w:w="1843"/>
        <w:gridCol w:w="1701"/>
      </w:tblGrid>
      <w:tr w:rsidR="002C680B" w:rsidRPr="002C680B" w:rsidTr="007F07BF">
        <w:trPr>
          <w:trHeight w:val="381"/>
          <w:jc w:val="right"/>
        </w:trPr>
        <w:tc>
          <w:tcPr>
            <w:tcW w:w="10622" w:type="dxa"/>
            <w:gridSpan w:val="6"/>
            <w:vAlign w:val="center"/>
          </w:tcPr>
          <w:p w:rsidR="00B27CEF" w:rsidRPr="002C680B" w:rsidRDefault="00B27CEF" w:rsidP="00B27CEF">
            <w:pPr>
              <w:widowControl w:val="0"/>
              <w:spacing w:line="240" w:lineRule="auto"/>
              <w:jc w:val="center"/>
              <w:rPr>
                <w:rFonts w:ascii="標楷體" w:eastAsia="標楷體" w:hAnsi="標楷體" w:cs="標楷體"/>
              </w:rPr>
            </w:pPr>
            <w:r w:rsidRPr="002C680B">
              <w:rPr>
                <w:rFonts w:ascii="標楷體" w:eastAsia="標楷體" w:hAnsi="標楷體" w:cs="標楷體"/>
              </w:rPr>
              <w:t>高二彈性課程開課：星期三第567節</w:t>
            </w:r>
          </w:p>
        </w:tc>
      </w:tr>
      <w:tr w:rsidR="002C680B" w:rsidRPr="002C680B" w:rsidTr="007F07BF">
        <w:trPr>
          <w:jc w:val="right"/>
        </w:trPr>
        <w:tc>
          <w:tcPr>
            <w:tcW w:w="2102"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運動充實自主16</w:t>
            </w:r>
          </w:p>
        </w:tc>
        <w:tc>
          <w:tcPr>
            <w:tcW w:w="1134"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黃</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邦</w:t>
            </w:r>
          </w:p>
        </w:tc>
        <w:tc>
          <w:tcPr>
            <w:tcW w:w="2126"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英文充實自主24</w:t>
            </w:r>
          </w:p>
        </w:tc>
        <w:tc>
          <w:tcPr>
            <w:tcW w:w="1716"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曹</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寧</w:t>
            </w:r>
          </w:p>
        </w:tc>
        <w:tc>
          <w:tcPr>
            <w:tcW w:w="1843"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國文充實自主25</w:t>
            </w:r>
          </w:p>
        </w:tc>
        <w:tc>
          <w:tcPr>
            <w:tcW w:w="1701" w:type="dxa"/>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李</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澤</w:t>
            </w:r>
          </w:p>
        </w:tc>
      </w:tr>
      <w:tr w:rsidR="002C680B" w:rsidRPr="002C680B" w:rsidTr="007F07BF">
        <w:trPr>
          <w:jc w:val="right"/>
        </w:trPr>
        <w:tc>
          <w:tcPr>
            <w:tcW w:w="2102"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自然自主-動態15</w:t>
            </w:r>
          </w:p>
        </w:tc>
        <w:tc>
          <w:tcPr>
            <w:tcW w:w="1134"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陳</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芳</w:t>
            </w:r>
          </w:p>
        </w:tc>
        <w:tc>
          <w:tcPr>
            <w:tcW w:w="2126"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英文檢定自主24</w:t>
            </w:r>
          </w:p>
        </w:tc>
        <w:tc>
          <w:tcPr>
            <w:tcW w:w="1716"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向</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豪</w:t>
            </w:r>
          </w:p>
        </w:tc>
        <w:tc>
          <w:tcPr>
            <w:tcW w:w="1843"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數學充實自主25</w:t>
            </w:r>
          </w:p>
        </w:tc>
        <w:tc>
          <w:tcPr>
            <w:tcW w:w="1701" w:type="dxa"/>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王</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慧</w:t>
            </w:r>
          </w:p>
        </w:tc>
      </w:tr>
      <w:tr w:rsidR="002C680B" w:rsidRPr="002C680B" w:rsidTr="007F07BF">
        <w:trPr>
          <w:jc w:val="right"/>
        </w:trPr>
        <w:tc>
          <w:tcPr>
            <w:tcW w:w="2102"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藝術充實自主16</w:t>
            </w:r>
          </w:p>
        </w:tc>
        <w:tc>
          <w:tcPr>
            <w:tcW w:w="1134"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蘇</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雯</w:t>
            </w:r>
          </w:p>
        </w:tc>
        <w:tc>
          <w:tcPr>
            <w:tcW w:w="2126"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資訊充實自主24</w:t>
            </w:r>
          </w:p>
        </w:tc>
        <w:tc>
          <w:tcPr>
            <w:tcW w:w="1716"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江</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勳</w:t>
            </w:r>
          </w:p>
        </w:tc>
        <w:tc>
          <w:tcPr>
            <w:tcW w:w="1843" w:type="dxa"/>
            <w:shd w:val="clear" w:color="auto" w:fill="DBE5F1"/>
            <w:vAlign w:val="center"/>
          </w:tcPr>
          <w:p w:rsidR="00B27CEF" w:rsidRPr="002C680B" w:rsidRDefault="00B27CEF" w:rsidP="00B27CEF">
            <w:pPr>
              <w:widowControl w:val="0"/>
              <w:pBdr>
                <w:top w:val="nil"/>
                <w:left w:val="nil"/>
                <w:bottom w:val="nil"/>
                <w:right w:val="nil"/>
                <w:between w:val="nil"/>
              </w:pBdr>
              <w:spacing w:line="240" w:lineRule="auto"/>
              <w:ind w:left="2" w:hanging="2"/>
              <w:jc w:val="center"/>
              <w:rPr>
                <w:rFonts w:ascii="標楷體" w:eastAsia="標楷體" w:hAnsi="標楷體" w:cs="標楷體"/>
                <w:sz w:val="22"/>
                <w:szCs w:val="22"/>
              </w:rPr>
            </w:pPr>
            <w:r w:rsidRPr="002C680B">
              <w:rPr>
                <w:rFonts w:ascii="標楷體" w:eastAsia="標楷體" w:hAnsi="標楷體" w:cs="標楷體"/>
                <w:sz w:val="20"/>
                <w:szCs w:val="20"/>
              </w:rPr>
              <w:t>高二完全自主45</w:t>
            </w:r>
          </w:p>
        </w:tc>
        <w:tc>
          <w:tcPr>
            <w:tcW w:w="1701" w:type="dxa"/>
            <w:vAlign w:val="center"/>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莊</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陽</w:t>
            </w:r>
          </w:p>
        </w:tc>
      </w:tr>
      <w:tr w:rsidR="002C680B" w:rsidRPr="002C680B" w:rsidTr="007F07BF">
        <w:trPr>
          <w:jc w:val="right"/>
        </w:trPr>
        <w:tc>
          <w:tcPr>
            <w:tcW w:w="2102"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社會充實自主16</w:t>
            </w:r>
          </w:p>
        </w:tc>
        <w:tc>
          <w:tcPr>
            <w:tcW w:w="1134"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連</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朗</w:t>
            </w:r>
          </w:p>
        </w:tc>
        <w:tc>
          <w:tcPr>
            <w:tcW w:w="2126"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學生會自主35</w:t>
            </w:r>
          </w:p>
        </w:tc>
        <w:tc>
          <w:tcPr>
            <w:tcW w:w="1716"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sz w:val="22"/>
                <w:szCs w:val="22"/>
              </w:rPr>
              <w:t>何</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靜</w:t>
            </w:r>
          </w:p>
        </w:tc>
        <w:tc>
          <w:tcPr>
            <w:tcW w:w="1843" w:type="dxa"/>
            <w:shd w:val="clear" w:color="auto" w:fill="DBE5F1"/>
            <w:vAlign w:val="center"/>
          </w:tcPr>
          <w:p w:rsidR="00B27CEF" w:rsidRPr="002C680B" w:rsidRDefault="00B27CEF" w:rsidP="00B27CEF">
            <w:pPr>
              <w:widowControl w:val="0"/>
              <w:pBdr>
                <w:top w:val="nil"/>
                <w:left w:val="nil"/>
                <w:bottom w:val="nil"/>
                <w:right w:val="nil"/>
                <w:between w:val="nil"/>
              </w:pBdr>
              <w:spacing w:line="240" w:lineRule="auto"/>
              <w:ind w:left="2" w:hanging="2"/>
              <w:jc w:val="center"/>
              <w:rPr>
                <w:rFonts w:ascii="標楷體" w:eastAsia="標楷體" w:hAnsi="標楷體" w:cs="標楷體"/>
                <w:sz w:val="22"/>
                <w:szCs w:val="22"/>
              </w:rPr>
            </w:pPr>
          </w:p>
        </w:tc>
        <w:tc>
          <w:tcPr>
            <w:tcW w:w="1701" w:type="dxa"/>
            <w:vAlign w:val="center"/>
          </w:tcPr>
          <w:p w:rsidR="00B27CEF" w:rsidRPr="002C680B" w:rsidRDefault="00B27CEF" w:rsidP="00B27CEF">
            <w:pPr>
              <w:spacing w:line="240" w:lineRule="auto"/>
              <w:jc w:val="center"/>
              <w:rPr>
                <w:rFonts w:ascii="標楷體" w:eastAsia="標楷體" w:hAnsi="標楷體" w:cs="標楷體"/>
                <w:sz w:val="22"/>
                <w:szCs w:val="22"/>
              </w:rPr>
            </w:pPr>
          </w:p>
        </w:tc>
      </w:tr>
      <w:tr w:rsidR="002C680B" w:rsidRPr="002C680B" w:rsidTr="007F07BF">
        <w:trPr>
          <w:jc w:val="right"/>
        </w:trPr>
        <w:tc>
          <w:tcPr>
            <w:tcW w:w="2102"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p>
        </w:tc>
        <w:tc>
          <w:tcPr>
            <w:tcW w:w="1134" w:type="dxa"/>
            <w:vAlign w:val="center"/>
          </w:tcPr>
          <w:p w:rsidR="00B27CEF" w:rsidRPr="002C680B" w:rsidRDefault="00B27CEF" w:rsidP="00B27CEF">
            <w:pPr>
              <w:widowControl w:val="0"/>
              <w:spacing w:line="240" w:lineRule="auto"/>
              <w:rPr>
                <w:rFonts w:ascii="標楷體" w:eastAsia="標楷體" w:hAnsi="標楷體" w:cs="標楷體"/>
                <w:sz w:val="22"/>
                <w:szCs w:val="22"/>
              </w:rPr>
            </w:pPr>
          </w:p>
        </w:tc>
        <w:tc>
          <w:tcPr>
            <w:tcW w:w="2126"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sz w:val="20"/>
                <w:szCs w:val="20"/>
              </w:rPr>
              <w:t>學檔製作充實自主24</w:t>
            </w:r>
          </w:p>
        </w:tc>
        <w:tc>
          <w:tcPr>
            <w:tcW w:w="1716" w:type="dxa"/>
            <w:vAlign w:val="center"/>
          </w:tcPr>
          <w:p w:rsidR="00B27CEF" w:rsidRPr="002C680B" w:rsidRDefault="00B27CEF" w:rsidP="000C1D8C">
            <w:pPr>
              <w:widowControl w:val="0"/>
              <w:spacing w:line="240" w:lineRule="auto"/>
              <w:jc w:val="center"/>
              <w:rPr>
                <w:rFonts w:ascii="標楷體" w:eastAsia="標楷體" w:hAnsi="標楷體" w:cs="標楷體"/>
                <w:sz w:val="20"/>
                <w:szCs w:val="20"/>
              </w:rPr>
            </w:pPr>
            <w:r w:rsidRPr="002C680B">
              <w:rPr>
                <w:rFonts w:ascii="標楷體" w:eastAsia="標楷體" w:hAnsi="標楷體" w:cs="標楷體"/>
                <w:sz w:val="20"/>
                <w:szCs w:val="20"/>
              </w:rPr>
              <w:t>洪</w:t>
            </w:r>
            <w:r w:rsidR="000C1D8C">
              <w:rPr>
                <w:rFonts w:ascii="標楷體" w:eastAsia="標楷體" w:hAnsi="標楷體" w:cs="標楷體" w:hint="eastAsia"/>
                <w:sz w:val="20"/>
                <w:szCs w:val="20"/>
              </w:rPr>
              <w:t>○</w:t>
            </w:r>
            <w:r w:rsidRPr="002C680B">
              <w:rPr>
                <w:rFonts w:ascii="標楷體" w:eastAsia="標楷體" w:hAnsi="標楷體" w:cs="標楷體"/>
                <w:sz w:val="20"/>
                <w:szCs w:val="20"/>
              </w:rPr>
              <w:t>堯、龔</w:t>
            </w:r>
            <w:r w:rsidR="000C1D8C">
              <w:rPr>
                <w:rFonts w:ascii="標楷體" w:eastAsia="標楷體" w:hAnsi="標楷體" w:cs="標楷體" w:hint="eastAsia"/>
                <w:sz w:val="20"/>
                <w:szCs w:val="20"/>
              </w:rPr>
              <w:t>○</w:t>
            </w:r>
            <w:r w:rsidRPr="002C680B">
              <w:rPr>
                <w:rFonts w:ascii="標楷體" w:eastAsia="標楷體" w:hAnsi="標楷體" w:cs="標楷體"/>
                <w:sz w:val="20"/>
                <w:szCs w:val="20"/>
              </w:rPr>
              <w:t>瑋</w:t>
            </w:r>
          </w:p>
        </w:tc>
        <w:tc>
          <w:tcPr>
            <w:tcW w:w="1843" w:type="dxa"/>
            <w:shd w:val="clear" w:color="auto" w:fill="DBE5F1"/>
            <w:vAlign w:val="center"/>
          </w:tcPr>
          <w:p w:rsidR="00B27CEF" w:rsidRPr="002C680B" w:rsidRDefault="00B27CEF" w:rsidP="00B27CEF">
            <w:pPr>
              <w:widowControl w:val="0"/>
              <w:pBdr>
                <w:top w:val="nil"/>
                <w:left w:val="nil"/>
                <w:bottom w:val="nil"/>
                <w:right w:val="nil"/>
                <w:between w:val="nil"/>
              </w:pBdr>
              <w:spacing w:line="240" w:lineRule="auto"/>
              <w:ind w:left="2" w:hanging="2"/>
              <w:rPr>
                <w:rFonts w:ascii="標楷體" w:eastAsia="標楷體" w:hAnsi="標楷體" w:cs="標楷體"/>
                <w:sz w:val="22"/>
                <w:szCs w:val="22"/>
              </w:rPr>
            </w:pPr>
            <w:bookmarkStart w:id="1" w:name="_heading=h.gjdgxs" w:colFirst="0" w:colLast="0"/>
            <w:bookmarkEnd w:id="1"/>
          </w:p>
        </w:tc>
        <w:tc>
          <w:tcPr>
            <w:tcW w:w="1701" w:type="dxa"/>
            <w:vAlign w:val="center"/>
          </w:tcPr>
          <w:p w:rsidR="00B27CEF" w:rsidRPr="002C680B" w:rsidRDefault="00B27CEF" w:rsidP="00B27CEF">
            <w:pPr>
              <w:spacing w:line="240" w:lineRule="auto"/>
              <w:jc w:val="center"/>
              <w:rPr>
                <w:rFonts w:ascii="標楷體" w:eastAsia="標楷體" w:hAnsi="標楷體" w:cs="標楷體"/>
                <w:sz w:val="22"/>
                <w:szCs w:val="22"/>
              </w:rPr>
            </w:pPr>
          </w:p>
        </w:tc>
      </w:tr>
    </w:tbl>
    <w:p w:rsidR="00B27CEF" w:rsidRPr="002C680B" w:rsidRDefault="00B27CEF" w:rsidP="00B27CEF">
      <w:pPr>
        <w:pStyle w:val="af9"/>
        <w:widowControl w:val="0"/>
        <w:ind w:leftChars="0" w:left="1134"/>
        <w:contextualSpacing/>
        <w:jc w:val="both"/>
        <w:rPr>
          <w:rFonts w:ascii="標楷體" w:hAnsi="標楷體"/>
          <w:sz w:val="28"/>
          <w:szCs w:val="28"/>
        </w:rPr>
      </w:pPr>
    </w:p>
    <w:tbl>
      <w:tblPr>
        <w:tblW w:w="10490"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2795"/>
        <w:gridCol w:w="2577"/>
        <w:gridCol w:w="2410"/>
        <w:gridCol w:w="2708"/>
      </w:tblGrid>
      <w:tr w:rsidR="002C680B" w:rsidRPr="002C680B" w:rsidTr="007F07BF">
        <w:trPr>
          <w:jc w:val="right"/>
        </w:trPr>
        <w:tc>
          <w:tcPr>
            <w:tcW w:w="10490" w:type="dxa"/>
            <w:gridSpan w:val="4"/>
            <w:vAlign w:val="center"/>
          </w:tcPr>
          <w:p w:rsidR="00B27CEF" w:rsidRPr="002C680B" w:rsidRDefault="00B27CEF" w:rsidP="00B27CEF">
            <w:pPr>
              <w:widowControl w:val="0"/>
              <w:spacing w:line="240" w:lineRule="auto"/>
              <w:jc w:val="center"/>
              <w:rPr>
                <w:rFonts w:ascii="標楷體" w:eastAsia="標楷體" w:hAnsi="標楷體" w:cs="標楷體"/>
              </w:rPr>
            </w:pPr>
            <w:r w:rsidRPr="002C680B">
              <w:rPr>
                <w:rFonts w:ascii="標楷體" w:eastAsia="標楷體" w:hAnsi="標楷體" w:cs="標楷體"/>
              </w:rPr>
              <w:t>高一彈性課程開課：星期三第567節</w:t>
            </w:r>
          </w:p>
        </w:tc>
      </w:tr>
      <w:tr w:rsidR="002C680B" w:rsidRPr="002C680B" w:rsidTr="007F07BF">
        <w:trPr>
          <w:jc w:val="right"/>
        </w:trPr>
        <w:tc>
          <w:tcPr>
            <w:tcW w:w="5372" w:type="dxa"/>
            <w:gridSpan w:val="2"/>
            <w:tcBorders>
              <w:right w:val="single" w:sz="4" w:space="0" w:color="000000"/>
            </w:tcBorders>
            <w:vAlign w:val="center"/>
          </w:tcPr>
          <w:p w:rsidR="00B27CEF" w:rsidRPr="002C680B" w:rsidRDefault="00B27CEF" w:rsidP="00B27CEF">
            <w:pPr>
              <w:widowControl w:val="0"/>
              <w:spacing w:line="240" w:lineRule="auto"/>
              <w:jc w:val="center"/>
              <w:rPr>
                <w:rFonts w:ascii="標楷體" w:eastAsia="標楷體" w:hAnsi="標楷體" w:cs="標楷體"/>
              </w:rPr>
            </w:pPr>
            <w:r w:rsidRPr="002C680B">
              <w:rPr>
                <w:rFonts w:ascii="標楷體" w:eastAsia="標楷體" w:hAnsi="標楷體" w:cs="標楷體"/>
              </w:rPr>
              <w:t>自主五校班級(5.6.7)</w:t>
            </w:r>
          </w:p>
        </w:tc>
        <w:tc>
          <w:tcPr>
            <w:tcW w:w="5118" w:type="dxa"/>
            <w:gridSpan w:val="2"/>
            <w:tcBorders>
              <w:left w:val="single" w:sz="4" w:space="0" w:color="000000"/>
            </w:tcBorders>
            <w:vAlign w:val="center"/>
          </w:tcPr>
          <w:p w:rsidR="00B27CEF" w:rsidRPr="002C680B" w:rsidRDefault="00B27CEF" w:rsidP="00B27CEF">
            <w:pPr>
              <w:widowControl w:val="0"/>
              <w:spacing w:line="240" w:lineRule="auto"/>
              <w:ind w:hanging="2"/>
              <w:jc w:val="center"/>
              <w:rPr>
                <w:rFonts w:ascii="標楷體" w:eastAsia="標楷體" w:hAnsi="標楷體" w:cs="標楷體"/>
              </w:rPr>
            </w:pPr>
            <w:r w:rsidRPr="002C680B">
              <w:rPr>
                <w:rFonts w:ascii="標楷體" w:eastAsia="標楷體" w:hAnsi="標楷體" w:cs="標楷體"/>
              </w:rPr>
              <w:t>本土(5.6)＋自主班級(7)</w:t>
            </w:r>
          </w:p>
        </w:tc>
      </w:tr>
      <w:tr w:rsidR="002C680B" w:rsidRPr="002C680B" w:rsidTr="007F07BF">
        <w:trPr>
          <w:jc w:val="right"/>
        </w:trPr>
        <w:tc>
          <w:tcPr>
            <w:tcW w:w="2795"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rPr>
            </w:pPr>
            <w:r w:rsidRPr="002C680B">
              <w:rPr>
                <w:rFonts w:ascii="標楷體" w:eastAsia="標楷體" w:hAnsi="標楷體" w:cs="標楷體"/>
                <w:sz w:val="22"/>
                <w:szCs w:val="22"/>
              </w:rPr>
              <w:t>運動充實自主15</w:t>
            </w:r>
          </w:p>
        </w:tc>
        <w:tc>
          <w:tcPr>
            <w:tcW w:w="2577" w:type="dxa"/>
            <w:tcBorders>
              <w:right w:val="single" w:sz="4" w:space="0" w:color="000000"/>
            </w:tcBorders>
            <w:vAlign w:val="center"/>
          </w:tcPr>
          <w:p w:rsidR="00B27CEF" w:rsidRPr="002C680B" w:rsidRDefault="00B27CEF" w:rsidP="000C1D8C">
            <w:pPr>
              <w:widowControl w:val="0"/>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黃</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邦</w:t>
            </w:r>
          </w:p>
        </w:tc>
        <w:tc>
          <w:tcPr>
            <w:tcW w:w="2410" w:type="dxa"/>
            <w:tcBorders>
              <w:left w:val="single" w:sz="4" w:space="0" w:color="000000"/>
            </w:tcBorders>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rPr>
            </w:pPr>
            <w:r w:rsidRPr="002C680B">
              <w:rPr>
                <w:rFonts w:ascii="標楷體" w:eastAsia="標楷體" w:hAnsi="標楷體" w:cs="標楷體"/>
                <w:sz w:val="20"/>
                <w:szCs w:val="20"/>
              </w:rPr>
              <w:t>國文充實自主37</w:t>
            </w:r>
          </w:p>
        </w:tc>
        <w:tc>
          <w:tcPr>
            <w:tcW w:w="2708" w:type="dxa"/>
            <w:vAlign w:val="center"/>
          </w:tcPr>
          <w:p w:rsidR="00B27CEF" w:rsidRPr="002C680B" w:rsidRDefault="00B27CEF" w:rsidP="000C1D8C">
            <w:pPr>
              <w:spacing w:line="240" w:lineRule="auto"/>
              <w:ind w:hanging="2"/>
              <w:jc w:val="center"/>
              <w:rPr>
                <w:rFonts w:ascii="標楷體" w:eastAsia="標楷體" w:hAnsi="標楷體" w:cs="標楷體"/>
              </w:rPr>
            </w:pPr>
            <w:r w:rsidRPr="002C680B">
              <w:rPr>
                <w:rFonts w:ascii="標楷體" w:eastAsia="標楷體" w:hAnsi="標楷體" w:cs="標楷體"/>
                <w:sz w:val="22"/>
                <w:szCs w:val="22"/>
              </w:rPr>
              <w:t>江</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薰</w:t>
            </w:r>
          </w:p>
        </w:tc>
      </w:tr>
      <w:tr w:rsidR="002C680B" w:rsidRPr="002C680B" w:rsidTr="007F07BF">
        <w:trPr>
          <w:jc w:val="right"/>
        </w:trPr>
        <w:tc>
          <w:tcPr>
            <w:tcW w:w="2795"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rPr>
            </w:pPr>
            <w:r w:rsidRPr="002C680B">
              <w:rPr>
                <w:rFonts w:ascii="標楷體" w:eastAsia="標楷體" w:hAnsi="標楷體" w:cs="標楷體"/>
                <w:sz w:val="22"/>
                <w:szCs w:val="22"/>
              </w:rPr>
              <w:t>自然自主-動態10</w:t>
            </w:r>
          </w:p>
        </w:tc>
        <w:tc>
          <w:tcPr>
            <w:tcW w:w="2577" w:type="dxa"/>
            <w:tcBorders>
              <w:right w:val="single" w:sz="4" w:space="0" w:color="000000"/>
            </w:tcBorders>
            <w:vAlign w:val="center"/>
          </w:tcPr>
          <w:p w:rsidR="00B27CEF" w:rsidRPr="002C680B" w:rsidRDefault="00B27CEF" w:rsidP="000C1D8C">
            <w:pPr>
              <w:widowControl w:val="0"/>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陳</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芳</w:t>
            </w:r>
          </w:p>
        </w:tc>
        <w:tc>
          <w:tcPr>
            <w:tcW w:w="2410" w:type="dxa"/>
            <w:tcBorders>
              <w:left w:val="single" w:sz="4" w:space="0" w:color="000000"/>
            </w:tcBorders>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rPr>
            </w:pPr>
            <w:r w:rsidRPr="002C680B">
              <w:rPr>
                <w:rFonts w:ascii="標楷體" w:eastAsia="標楷體" w:hAnsi="標楷體" w:cs="標楷體"/>
                <w:sz w:val="20"/>
                <w:szCs w:val="20"/>
              </w:rPr>
              <w:t>英文充實自主37</w:t>
            </w:r>
          </w:p>
        </w:tc>
        <w:tc>
          <w:tcPr>
            <w:tcW w:w="2708" w:type="dxa"/>
            <w:vAlign w:val="center"/>
          </w:tcPr>
          <w:p w:rsidR="00B27CEF" w:rsidRPr="002C680B" w:rsidRDefault="00B27CEF" w:rsidP="000C1D8C">
            <w:pPr>
              <w:widowControl w:val="0"/>
              <w:spacing w:line="240" w:lineRule="auto"/>
              <w:ind w:hanging="2"/>
              <w:jc w:val="center"/>
              <w:rPr>
                <w:rFonts w:ascii="標楷體" w:eastAsia="標楷體" w:hAnsi="標楷體" w:cs="標楷體"/>
              </w:rPr>
            </w:pPr>
            <w:r w:rsidRPr="002C680B">
              <w:rPr>
                <w:rFonts w:ascii="標楷體" w:eastAsia="標楷體" w:hAnsi="標楷體" w:cs="標楷體"/>
                <w:sz w:val="22"/>
                <w:szCs w:val="22"/>
              </w:rPr>
              <w:t>曾</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芬</w:t>
            </w:r>
          </w:p>
        </w:tc>
      </w:tr>
      <w:tr w:rsidR="002C680B" w:rsidRPr="002C680B" w:rsidTr="007F07BF">
        <w:trPr>
          <w:jc w:val="right"/>
        </w:trPr>
        <w:tc>
          <w:tcPr>
            <w:tcW w:w="2795"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rPr>
            </w:pPr>
            <w:r w:rsidRPr="002C680B">
              <w:rPr>
                <w:rFonts w:ascii="標楷體" w:eastAsia="標楷體" w:hAnsi="標楷體" w:cs="標楷體"/>
                <w:sz w:val="22"/>
                <w:szCs w:val="22"/>
              </w:rPr>
              <w:t>藝術充實自主15</w:t>
            </w:r>
          </w:p>
        </w:tc>
        <w:tc>
          <w:tcPr>
            <w:tcW w:w="2577" w:type="dxa"/>
            <w:vAlign w:val="center"/>
          </w:tcPr>
          <w:p w:rsidR="00B27CEF" w:rsidRPr="002C680B" w:rsidRDefault="00B27CEF" w:rsidP="000C1D8C">
            <w:pPr>
              <w:widowControl w:val="0"/>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蘇</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雯</w:t>
            </w:r>
          </w:p>
        </w:tc>
        <w:tc>
          <w:tcPr>
            <w:tcW w:w="2410"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rPr>
            </w:pPr>
            <w:r w:rsidRPr="002C680B">
              <w:rPr>
                <w:rFonts w:ascii="標楷體" w:eastAsia="標楷體" w:hAnsi="標楷體" w:cs="標楷體"/>
                <w:sz w:val="20"/>
                <w:szCs w:val="20"/>
              </w:rPr>
              <w:t>數學補強自主37</w:t>
            </w:r>
          </w:p>
        </w:tc>
        <w:tc>
          <w:tcPr>
            <w:tcW w:w="2708" w:type="dxa"/>
            <w:vAlign w:val="center"/>
          </w:tcPr>
          <w:p w:rsidR="00B27CEF" w:rsidRPr="002C680B" w:rsidRDefault="00B27CEF" w:rsidP="000C1D8C">
            <w:pPr>
              <w:widowControl w:val="0"/>
              <w:spacing w:line="240" w:lineRule="auto"/>
              <w:ind w:hanging="2"/>
              <w:jc w:val="center"/>
              <w:rPr>
                <w:rFonts w:ascii="標楷體" w:eastAsia="標楷體" w:hAnsi="標楷體" w:cs="標楷體"/>
              </w:rPr>
            </w:pPr>
            <w:r w:rsidRPr="002C680B">
              <w:rPr>
                <w:rFonts w:ascii="標楷體" w:eastAsia="標楷體" w:hAnsi="標楷體" w:cs="標楷體"/>
                <w:sz w:val="22"/>
                <w:szCs w:val="22"/>
              </w:rPr>
              <w:t>李</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婷</w:t>
            </w:r>
          </w:p>
        </w:tc>
      </w:tr>
      <w:tr w:rsidR="002C680B" w:rsidRPr="002C680B" w:rsidTr="007F07BF">
        <w:trPr>
          <w:jc w:val="right"/>
        </w:trPr>
        <w:tc>
          <w:tcPr>
            <w:tcW w:w="2795"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sz w:val="20"/>
                <w:szCs w:val="20"/>
              </w:rPr>
            </w:pPr>
            <w:r w:rsidRPr="002C680B">
              <w:rPr>
                <w:rFonts w:ascii="標楷體" w:eastAsia="標楷體" w:hAnsi="標楷體" w:cs="標楷體"/>
                <w:sz w:val="22"/>
                <w:szCs w:val="22"/>
              </w:rPr>
              <w:t>英文充實自主27</w:t>
            </w:r>
          </w:p>
        </w:tc>
        <w:tc>
          <w:tcPr>
            <w:tcW w:w="2577" w:type="dxa"/>
            <w:vAlign w:val="center"/>
          </w:tcPr>
          <w:p w:rsidR="00B27CEF" w:rsidRPr="002C680B" w:rsidRDefault="00B27CEF" w:rsidP="000C1D8C">
            <w:pPr>
              <w:widowControl w:val="0"/>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歐</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盈</w:t>
            </w:r>
          </w:p>
        </w:tc>
        <w:tc>
          <w:tcPr>
            <w:tcW w:w="2410"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sz w:val="20"/>
                <w:szCs w:val="20"/>
              </w:rPr>
            </w:pPr>
            <w:r w:rsidRPr="002C680B">
              <w:rPr>
                <w:rFonts w:ascii="標楷體" w:eastAsia="標楷體" w:hAnsi="標楷體" w:cs="標楷體"/>
                <w:sz w:val="20"/>
                <w:szCs w:val="20"/>
              </w:rPr>
              <w:t>數學充實自主37</w:t>
            </w:r>
          </w:p>
        </w:tc>
        <w:tc>
          <w:tcPr>
            <w:tcW w:w="2708" w:type="dxa"/>
            <w:vAlign w:val="center"/>
          </w:tcPr>
          <w:p w:rsidR="00B27CEF" w:rsidRPr="002C680B" w:rsidRDefault="00B27CEF" w:rsidP="000C1D8C">
            <w:pPr>
              <w:widowControl w:val="0"/>
              <w:spacing w:line="240" w:lineRule="auto"/>
              <w:ind w:hanging="2"/>
              <w:jc w:val="center"/>
              <w:rPr>
                <w:rFonts w:ascii="標楷體" w:eastAsia="標楷體" w:hAnsi="標楷體" w:cs="標楷體"/>
                <w:sz w:val="20"/>
                <w:szCs w:val="20"/>
              </w:rPr>
            </w:pPr>
            <w:r w:rsidRPr="002C680B">
              <w:rPr>
                <w:rFonts w:ascii="標楷體" w:eastAsia="標楷體" w:hAnsi="標楷體" w:cs="標楷體"/>
                <w:sz w:val="22"/>
                <w:szCs w:val="22"/>
              </w:rPr>
              <w:t>劉</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芬</w:t>
            </w:r>
          </w:p>
        </w:tc>
      </w:tr>
      <w:tr w:rsidR="002C680B" w:rsidRPr="002C680B" w:rsidTr="007F07BF">
        <w:trPr>
          <w:jc w:val="right"/>
        </w:trPr>
        <w:tc>
          <w:tcPr>
            <w:tcW w:w="2795"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社會充實自主15</w:t>
            </w:r>
          </w:p>
        </w:tc>
        <w:tc>
          <w:tcPr>
            <w:tcW w:w="2577" w:type="dxa"/>
            <w:vAlign w:val="center"/>
          </w:tcPr>
          <w:p w:rsidR="00B27CEF" w:rsidRPr="002C680B" w:rsidRDefault="00B27CEF" w:rsidP="000C1D8C">
            <w:pPr>
              <w:widowControl w:val="0"/>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連</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朗</w:t>
            </w:r>
          </w:p>
        </w:tc>
        <w:tc>
          <w:tcPr>
            <w:tcW w:w="2410"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sz w:val="20"/>
                <w:szCs w:val="20"/>
              </w:rPr>
            </w:pPr>
          </w:p>
        </w:tc>
        <w:tc>
          <w:tcPr>
            <w:tcW w:w="2708" w:type="dxa"/>
            <w:vAlign w:val="center"/>
          </w:tcPr>
          <w:p w:rsidR="00B27CEF" w:rsidRPr="002C680B" w:rsidRDefault="00B27CEF" w:rsidP="00B27CEF">
            <w:pPr>
              <w:widowControl w:val="0"/>
              <w:spacing w:line="240" w:lineRule="auto"/>
              <w:ind w:hanging="2"/>
              <w:jc w:val="center"/>
              <w:rPr>
                <w:rFonts w:ascii="標楷體" w:eastAsia="標楷體" w:hAnsi="標楷體" w:cs="標楷體"/>
                <w:sz w:val="22"/>
                <w:szCs w:val="22"/>
              </w:rPr>
            </w:pPr>
          </w:p>
        </w:tc>
      </w:tr>
      <w:tr w:rsidR="002C680B" w:rsidRPr="002C680B" w:rsidTr="007F07BF">
        <w:trPr>
          <w:jc w:val="right"/>
        </w:trPr>
        <w:tc>
          <w:tcPr>
            <w:tcW w:w="2795"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sz w:val="20"/>
                <w:szCs w:val="20"/>
              </w:rPr>
            </w:pPr>
            <w:r w:rsidRPr="002C680B">
              <w:rPr>
                <w:rFonts w:ascii="標楷體" w:eastAsia="標楷體" w:hAnsi="標楷體" w:cs="標楷體"/>
                <w:sz w:val="22"/>
                <w:szCs w:val="22"/>
              </w:rPr>
              <w:lastRenderedPageBreak/>
              <w:t>國文充實自主27</w:t>
            </w:r>
          </w:p>
        </w:tc>
        <w:tc>
          <w:tcPr>
            <w:tcW w:w="2577" w:type="dxa"/>
            <w:vAlign w:val="center"/>
          </w:tcPr>
          <w:p w:rsidR="00B27CEF" w:rsidRPr="002C680B" w:rsidRDefault="00B27CEF" w:rsidP="000C1D8C">
            <w:pPr>
              <w:widowControl w:val="0"/>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李</w:t>
            </w:r>
            <w:r w:rsidR="000C1D8C">
              <w:rPr>
                <w:rFonts w:ascii="標楷體" w:eastAsia="標楷體" w:hAnsi="標楷體" w:cs="標楷體" w:hint="eastAsia"/>
                <w:sz w:val="22"/>
                <w:szCs w:val="22"/>
              </w:rPr>
              <w:t>○</w:t>
            </w:r>
          </w:p>
        </w:tc>
        <w:tc>
          <w:tcPr>
            <w:tcW w:w="2410"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sz w:val="20"/>
                <w:szCs w:val="20"/>
              </w:rPr>
            </w:pPr>
          </w:p>
        </w:tc>
        <w:tc>
          <w:tcPr>
            <w:tcW w:w="2708" w:type="dxa"/>
            <w:vAlign w:val="center"/>
          </w:tcPr>
          <w:p w:rsidR="00B27CEF" w:rsidRPr="002C680B" w:rsidRDefault="00B27CEF" w:rsidP="00B27CEF">
            <w:pPr>
              <w:spacing w:line="240" w:lineRule="auto"/>
              <w:ind w:hanging="2"/>
              <w:jc w:val="center"/>
              <w:rPr>
                <w:rFonts w:ascii="標楷體" w:eastAsia="標楷體" w:hAnsi="標楷體" w:cs="標楷體"/>
                <w:sz w:val="20"/>
                <w:szCs w:val="20"/>
              </w:rPr>
            </w:pPr>
          </w:p>
        </w:tc>
      </w:tr>
      <w:tr w:rsidR="002C680B" w:rsidRPr="002C680B" w:rsidTr="007F07BF">
        <w:trPr>
          <w:trHeight w:val="281"/>
          <w:jc w:val="right"/>
        </w:trPr>
        <w:tc>
          <w:tcPr>
            <w:tcW w:w="2795"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0"/>
                <w:szCs w:val="20"/>
              </w:rPr>
              <w:t>高醫大微課程38</w:t>
            </w:r>
          </w:p>
        </w:tc>
        <w:tc>
          <w:tcPr>
            <w:tcW w:w="2577" w:type="dxa"/>
            <w:vAlign w:val="center"/>
          </w:tcPr>
          <w:p w:rsidR="00B27CEF" w:rsidRPr="002C680B" w:rsidRDefault="00B27CEF" w:rsidP="000C1D8C">
            <w:pPr>
              <w:widowControl w:val="0"/>
              <w:spacing w:line="240" w:lineRule="auto"/>
              <w:ind w:hanging="2"/>
              <w:jc w:val="center"/>
              <w:rPr>
                <w:rFonts w:ascii="標楷體" w:eastAsia="標楷體" w:hAnsi="標楷體" w:cs="標楷體"/>
                <w:sz w:val="22"/>
                <w:szCs w:val="22"/>
              </w:rPr>
            </w:pPr>
            <w:r w:rsidRPr="002C680B">
              <w:rPr>
                <w:rFonts w:ascii="標楷體" w:eastAsia="標楷體" w:hAnsi="標楷體" w:cs="標楷體"/>
                <w:sz w:val="22"/>
                <w:szCs w:val="22"/>
              </w:rPr>
              <w:t>許</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銘、曾</w:t>
            </w:r>
            <w:r w:rsidR="000C1D8C">
              <w:rPr>
                <w:rFonts w:ascii="標楷體" w:eastAsia="標楷體" w:hAnsi="標楷體" w:cs="標楷體" w:hint="eastAsia"/>
                <w:sz w:val="22"/>
                <w:szCs w:val="22"/>
              </w:rPr>
              <w:t>○</w:t>
            </w:r>
            <w:r w:rsidRPr="002C680B">
              <w:rPr>
                <w:rFonts w:ascii="標楷體" w:eastAsia="標楷體" w:hAnsi="標楷體" w:cs="標楷體"/>
                <w:sz w:val="22"/>
                <w:szCs w:val="22"/>
              </w:rPr>
              <w:t>華(協辦)</w:t>
            </w:r>
          </w:p>
        </w:tc>
        <w:tc>
          <w:tcPr>
            <w:tcW w:w="2410" w:type="dxa"/>
            <w:shd w:val="clear" w:color="auto" w:fill="DBE5F1"/>
            <w:vAlign w:val="center"/>
          </w:tcPr>
          <w:p w:rsidR="00B27CEF" w:rsidRPr="002C680B" w:rsidRDefault="00B27CEF" w:rsidP="00B27CEF">
            <w:pPr>
              <w:spacing w:line="240" w:lineRule="auto"/>
              <w:ind w:hanging="2"/>
              <w:jc w:val="center"/>
              <w:rPr>
                <w:rFonts w:ascii="標楷體" w:eastAsia="標楷體" w:hAnsi="標楷體" w:cs="標楷體"/>
                <w:sz w:val="20"/>
                <w:szCs w:val="20"/>
              </w:rPr>
            </w:pPr>
          </w:p>
        </w:tc>
        <w:tc>
          <w:tcPr>
            <w:tcW w:w="2708" w:type="dxa"/>
            <w:vAlign w:val="center"/>
          </w:tcPr>
          <w:p w:rsidR="00B27CEF" w:rsidRPr="002C680B" w:rsidRDefault="00B27CEF" w:rsidP="00B27CEF">
            <w:pPr>
              <w:spacing w:line="240" w:lineRule="auto"/>
              <w:ind w:hanging="2"/>
              <w:jc w:val="center"/>
              <w:rPr>
                <w:rFonts w:ascii="標楷體" w:eastAsia="標楷體" w:hAnsi="標楷體" w:cs="標楷體"/>
                <w:sz w:val="20"/>
                <w:szCs w:val="20"/>
              </w:rPr>
            </w:pPr>
          </w:p>
        </w:tc>
      </w:tr>
    </w:tbl>
    <w:p w:rsidR="00B27CEF" w:rsidRPr="002C680B" w:rsidRDefault="00B27CEF" w:rsidP="00B27CEF">
      <w:pPr>
        <w:pStyle w:val="af9"/>
        <w:widowControl w:val="0"/>
        <w:ind w:leftChars="0" w:left="1134"/>
        <w:contextualSpacing/>
        <w:jc w:val="both"/>
        <w:rPr>
          <w:rFonts w:ascii="標楷體" w:hAnsi="標楷體"/>
          <w:sz w:val="28"/>
          <w:szCs w:val="28"/>
        </w:rPr>
      </w:pPr>
    </w:p>
    <w:tbl>
      <w:tblPr>
        <w:tblW w:w="10480"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408"/>
        <w:gridCol w:w="993"/>
        <w:gridCol w:w="1842"/>
        <w:gridCol w:w="1134"/>
        <w:gridCol w:w="1134"/>
        <w:gridCol w:w="993"/>
        <w:gridCol w:w="2126"/>
        <w:gridCol w:w="850"/>
      </w:tblGrid>
      <w:tr w:rsidR="002C680B" w:rsidRPr="002C680B" w:rsidTr="007F07BF">
        <w:trPr>
          <w:trHeight w:val="381"/>
          <w:jc w:val="right"/>
        </w:trPr>
        <w:tc>
          <w:tcPr>
            <w:tcW w:w="10480" w:type="dxa"/>
            <w:gridSpan w:val="8"/>
          </w:tcPr>
          <w:p w:rsidR="00B27CEF" w:rsidRPr="002C680B" w:rsidRDefault="00B27CEF" w:rsidP="00B27CEF">
            <w:pPr>
              <w:widowControl w:val="0"/>
              <w:spacing w:line="240" w:lineRule="auto"/>
              <w:jc w:val="center"/>
              <w:rPr>
                <w:rFonts w:ascii="標楷體" w:eastAsia="標楷體" w:hAnsi="標楷體" w:cs="標楷體"/>
              </w:rPr>
            </w:pPr>
            <w:r w:rsidRPr="002C680B">
              <w:rPr>
                <w:rFonts w:ascii="標楷體" w:eastAsia="標楷體" w:hAnsi="標楷體" w:cs="標楷體" w:hint="eastAsia"/>
              </w:rPr>
              <w:t>國一</w:t>
            </w:r>
            <w:r w:rsidRPr="002C680B">
              <w:rPr>
                <w:rFonts w:ascii="標楷體" w:eastAsia="標楷體" w:hAnsi="標楷體" w:cs="標楷體"/>
              </w:rPr>
              <w:t>彈性課程開課：星期</w:t>
            </w:r>
            <w:r w:rsidRPr="002C680B">
              <w:rPr>
                <w:rFonts w:ascii="標楷體" w:eastAsia="標楷體" w:hAnsi="標楷體" w:cs="標楷體" w:hint="eastAsia"/>
              </w:rPr>
              <w:t>五</w:t>
            </w:r>
            <w:r w:rsidRPr="002C680B">
              <w:rPr>
                <w:rFonts w:ascii="標楷體" w:eastAsia="標楷體" w:hAnsi="標楷體" w:cs="標楷體"/>
              </w:rPr>
              <w:t>第4節</w:t>
            </w:r>
          </w:p>
        </w:tc>
      </w:tr>
      <w:tr w:rsidR="002C680B" w:rsidRPr="002C680B" w:rsidTr="007F07BF">
        <w:trPr>
          <w:jc w:val="right"/>
        </w:trPr>
        <w:tc>
          <w:tcPr>
            <w:tcW w:w="1408" w:type="dxa"/>
            <w:shd w:val="clear" w:color="auto" w:fill="DBE5F1"/>
            <w:vAlign w:val="center"/>
          </w:tcPr>
          <w:p w:rsidR="00B27CEF" w:rsidRPr="002C680B" w:rsidRDefault="00DF14B7" w:rsidP="00B27CEF">
            <w:pPr>
              <w:spacing w:line="240" w:lineRule="auto"/>
              <w:jc w:val="center"/>
              <w:rPr>
                <w:rFonts w:ascii="標楷體" w:eastAsia="標楷體" w:hAnsi="標楷體" w:cs="標楷體"/>
                <w:sz w:val="22"/>
                <w:szCs w:val="22"/>
              </w:rPr>
            </w:pPr>
            <w:r w:rsidRPr="00DF14B7">
              <w:rPr>
                <w:rFonts w:ascii="標楷體" w:eastAsia="標楷體" w:hAnsi="標楷體" w:cs="標楷體" w:hint="eastAsia"/>
                <w:sz w:val="22"/>
                <w:szCs w:val="22"/>
              </w:rPr>
              <w:t>邏輯思考</w:t>
            </w:r>
          </w:p>
        </w:tc>
        <w:tc>
          <w:tcPr>
            <w:tcW w:w="993"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hint="eastAsia"/>
                <w:sz w:val="22"/>
                <w:szCs w:val="22"/>
              </w:rPr>
              <w:t>林</w:t>
            </w:r>
            <w:r w:rsidR="000C1D8C">
              <w:rPr>
                <w:rFonts w:ascii="標楷體" w:eastAsia="標楷體" w:hAnsi="標楷體" w:cs="標楷體" w:hint="eastAsia"/>
                <w:sz w:val="22"/>
                <w:szCs w:val="22"/>
              </w:rPr>
              <w:t>○</w:t>
            </w:r>
            <w:r w:rsidRPr="002C680B">
              <w:rPr>
                <w:rFonts w:ascii="標楷體" w:eastAsia="標楷體" w:hAnsi="標楷體" w:cs="標楷體" w:hint="eastAsia"/>
                <w:sz w:val="22"/>
                <w:szCs w:val="22"/>
              </w:rPr>
              <w:t>莉</w:t>
            </w:r>
          </w:p>
        </w:tc>
        <w:tc>
          <w:tcPr>
            <w:tcW w:w="1842"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hint="eastAsia"/>
                <w:sz w:val="22"/>
                <w:szCs w:val="22"/>
              </w:rPr>
              <w:t>植物觀察與探索</w:t>
            </w:r>
          </w:p>
        </w:tc>
        <w:tc>
          <w:tcPr>
            <w:tcW w:w="1134"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hint="eastAsia"/>
                <w:sz w:val="22"/>
                <w:szCs w:val="22"/>
              </w:rPr>
              <w:t>李</w:t>
            </w:r>
            <w:r w:rsidR="000C1D8C">
              <w:rPr>
                <w:rFonts w:ascii="標楷體" w:eastAsia="標楷體" w:hAnsi="標楷體" w:cs="標楷體" w:hint="eastAsia"/>
                <w:sz w:val="22"/>
                <w:szCs w:val="22"/>
              </w:rPr>
              <w:t>○</w:t>
            </w:r>
            <w:r w:rsidRPr="002C680B">
              <w:rPr>
                <w:rFonts w:ascii="標楷體" w:eastAsia="標楷體" w:hAnsi="標楷體" w:cs="標楷體" w:hint="eastAsia"/>
                <w:sz w:val="22"/>
                <w:szCs w:val="22"/>
              </w:rPr>
              <w:t>芬</w:t>
            </w:r>
          </w:p>
        </w:tc>
        <w:tc>
          <w:tcPr>
            <w:tcW w:w="1134"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hint="eastAsia"/>
                <w:sz w:val="22"/>
                <w:szCs w:val="22"/>
              </w:rPr>
              <w:t>繪我英語</w:t>
            </w:r>
          </w:p>
        </w:tc>
        <w:tc>
          <w:tcPr>
            <w:tcW w:w="993" w:type="dxa"/>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hint="eastAsia"/>
                <w:sz w:val="22"/>
                <w:szCs w:val="22"/>
              </w:rPr>
              <w:t>王</w:t>
            </w:r>
            <w:r w:rsidR="000C1D8C">
              <w:rPr>
                <w:rFonts w:ascii="標楷體" w:eastAsia="標楷體" w:hAnsi="標楷體" w:cs="標楷體" w:hint="eastAsia"/>
                <w:sz w:val="22"/>
                <w:szCs w:val="22"/>
              </w:rPr>
              <w:t>○</w:t>
            </w:r>
            <w:r w:rsidRPr="002C680B">
              <w:rPr>
                <w:rFonts w:ascii="標楷體" w:eastAsia="標楷體" w:hAnsi="標楷體" w:cs="標楷體" w:hint="eastAsia"/>
                <w:sz w:val="22"/>
                <w:szCs w:val="22"/>
              </w:rPr>
              <w:t>文</w:t>
            </w:r>
          </w:p>
        </w:tc>
        <w:tc>
          <w:tcPr>
            <w:tcW w:w="2126" w:type="dxa"/>
            <w:tcBorders>
              <w:top w:val="single" w:sz="6" w:space="0" w:color="000000"/>
              <w:bottom w:val="single" w:sz="6" w:space="0" w:color="000000"/>
            </w:tcBorders>
            <w:shd w:val="clear" w:color="auto" w:fill="C6D9F1" w:themeFill="text2" w:themeFillTint="33"/>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kern w:val="0"/>
                <w:sz w:val="22"/>
                <w:szCs w:val="22"/>
              </w:rPr>
              <w:t>Talkin’English</w:t>
            </w:r>
          </w:p>
        </w:tc>
        <w:tc>
          <w:tcPr>
            <w:tcW w:w="850" w:type="dxa"/>
          </w:tcPr>
          <w:p w:rsidR="00B27CEF" w:rsidRPr="002C680B" w:rsidRDefault="00B27CEF" w:rsidP="000C1D8C">
            <w:pPr>
              <w:spacing w:line="240" w:lineRule="auto"/>
              <w:jc w:val="center"/>
              <w:rPr>
                <w:rFonts w:ascii="標楷體" w:eastAsia="標楷體" w:hAnsi="標楷體" w:cs="標楷體"/>
                <w:sz w:val="22"/>
                <w:szCs w:val="22"/>
              </w:rPr>
            </w:pPr>
            <w:r w:rsidRPr="002C680B">
              <w:rPr>
                <w:rFonts w:ascii="標楷體" w:eastAsia="標楷體" w:hAnsi="標楷體" w:cs="標楷體" w:hint="eastAsia"/>
                <w:sz w:val="22"/>
                <w:szCs w:val="22"/>
              </w:rPr>
              <w:t>O</w:t>
            </w:r>
            <w:r w:rsidR="000C1D8C">
              <w:rPr>
                <w:rFonts w:ascii="標楷體" w:eastAsia="標楷體" w:hAnsi="標楷體" w:cs="標楷體" w:hint="eastAsia"/>
                <w:sz w:val="22"/>
                <w:szCs w:val="22"/>
              </w:rPr>
              <w:t>○</w:t>
            </w:r>
          </w:p>
        </w:tc>
      </w:tr>
      <w:tr w:rsidR="002C680B" w:rsidRPr="002C680B" w:rsidTr="007F07BF">
        <w:trPr>
          <w:jc w:val="right"/>
        </w:trPr>
        <w:tc>
          <w:tcPr>
            <w:tcW w:w="1408" w:type="dxa"/>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r w:rsidRPr="002C680B">
              <w:rPr>
                <w:rFonts w:ascii="標楷體" w:eastAsia="標楷體" w:hAnsi="標楷體" w:cs="標楷體" w:hint="eastAsia"/>
                <w:sz w:val="22"/>
                <w:szCs w:val="22"/>
              </w:rPr>
              <w:t>進階西洋棋</w:t>
            </w:r>
          </w:p>
        </w:tc>
        <w:tc>
          <w:tcPr>
            <w:tcW w:w="993" w:type="dxa"/>
            <w:vAlign w:val="center"/>
          </w:tcPr>
          <w:p w:rsidR="00B27CEF" w:rsidRPr="002C680B" w:rsidRDefault="00B27CEF" w:rsidP="000C1D8C">
            <w:pPr>
              <w:widowControl w:val="0"/>
              <w:spacing w:line="240" w:lineRule="auto"/>
              <w:jc w:val="center"/>
              <w:rPr>
                <w:rFonts w:ascii="標楷體" w:eastAsia="標楷體" w:hAnsi="標楷體" w:cs="標楷體"/>
                <w:sz w:val="22"/>
                <w:szCs w:val="22"/>
              </w:rPr>
            </w:pPr>
            <w:r w:rsidRPr="002C680B">
              <w:rPr>
                <w:rFonts w:ascii="標楷體" w:eastAsia="標楷體" w:hAnsi="標楷體" w:cs="標楷體" w:hint="eastAsia"/>
                <w:sz w:val="22"/>
                <w:szCs w:val="22"/>
              </w:rPr>
              <w:t>吳</w:t>
            </w:r>
            <w:r w:rsidR="000C1D8C">
              <w:rPr>
                <w:rFonts w:ascii="標楷體" w:eastAsia="標楷體" w:hAnsi="標楷體" w:cs="標楷體" w:hint="eastAsia"/>
                <w:sz w:val="22"/>
                <w:szCs w:val="22"/>
              </w:rPr>
              <w:t>○</w:t>
            </w:r>
            <w:r w:rsidRPr="002C680B">
              <w:rPr>
                <w:rFonts w:ascii="標楷體" w:eastAsia="標楷體" w:hAnsi="標楷體" w:cs="標楷體" w:hint="eastAsia"/>
                <w:sz w:val="22"/>
                <w:szCs w:val="22"/>
              </w:rPr>
              <w:t>地</w:t>
            </w:r>
          </w:p>
        </w:tc>
        <w:tc>
          <w:tcPr>
            <w:tcW w:w="8079" w:type="dxa"/>
            <w:gridSpan w:val="6"/>
            <w:shd w:val="clear" w:color="auto" w:fill="DBE5F1"/>
            <w:vAlign w:val="center"/>
          </w:tcPr>
          <w:p w:rsidR="00B27CEF" w:rsidRPr="002C680B" w:rsidRDefault="00B27CEF" w:rsidP="00B27CEF">
            <w:pPr>
              <w:spacing w:line="240" w:lineRule="auto"/>
              <w:jc w:val="center"/>
              <w:rPr>
                <w:rFonts w:ascii="標楷體" w:eastAsia="標楷體" w:hAnsi="標楷體" w:cs="標楷體"/>
                <w:sz w:val="22"/>
                <w:szCs w:val="22"/>
              </w:rPr>
            </w:pPr>
          </w:p>
        </w:tc>
      </w:tr>
    </w:tbl>
    <w:p w:rsidR="00B27CEF" w:rsidRDefault="00B27CEF" w:rsidP="00B27CEF">
      <w:pPr>
        <w:pStyle w:val="af9"/>
        <w:widowControl w:val="0"/>
        <w:ind w:leftChars="0" w:left="1134"/>
        <w:contextualSpacing/>
        <w:jc w:val="both"/>
        <w:rPr>
          <w:rFonts w:ascii="標楷體" w:hAnsi="標楷體"/>
          <w:sz w:val="28"/>
          <w:szCs w:val="28"/>
        </w:rPr>
      </w:pPr>
    </w:p>
    <w:p w:rsidR="00B27CEF" w:rsidRPr="002C680B" w:rsidRDefault="00B27CEF" w:rsidP="00E840C5">
      <w:pPr>
        <w:pStyle w:val="af9"/>
        <w:widowControl w:val="0"/>
        <w:numPr>
          <w:ilvl w:val="2"/>
          <w:numId w:val="31"/>
        </w:numPr>
        <w:ind w:leftChars="0"/>
        <w:contextualSpacing/>
        <w:jc w:val="both"/>
        <w:rPr>
          <w:rFonts w:ascii="標楷體" w:hAnsi="標楷體"/>
          <w:sz w:val="28"/>
          <w:szCs w:val="28"/>
        </w:rPr>
      </w:pPr>
      <w:r w:rsidRPr="002C680B">
        <w:rPr>
          <w:rFonts w:ascii="標楷體" w:hAnsi="標楷體" w:hint="eastAsia"/>
          <w:sz w:val="28"/>
          <w:szCs w:val="28"/>
        </w:rPr>
        <w:t>第二學期本土語課程開班狀況如下</w:t>
      </w:r>
    </w:p>
    <w:tbl>
      <w:tblPr>
        <w:tblStyle w:val="79"/>
        <w:tblW w:w="10363" w:type="dxa"/>
        <w:jc w:val="right"/>
        <w:tblBorders>
          <w:top w:val="thinThickSmallGap" w:sz="24" w:space="0" w:color="auto"/>
          <w:left w:val="thinThick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1798"/>
        <w:gridCol w:w="1559"/>
        <w:gridCol w:w="1560"/>
        <w:gridCol w:w="1410"/>
        <w:gridCol w:w="1328"/>
        <w:gridCol w:w="1035"/>
        <w:gridCol w:w="1673"/>
      </w:tblGrid>
      <w:tr w:rsidR="002C680B" w:rsidRPr="002C680B" w:rsidTr="007F07BF">
        <w:trPr>
          <w:jc w:val="right"/>
        </w:trPr>
        <w:tc>
          <w:tcPr>
            <w:tcW w:w="3357" w:type="dxa"/>
            <w:gridSpan w:val="2"/>
            <w:tcBorders>
              <w:right w:val="thinThickSmallGap" w:sz="24" w:space="0" w:color="auto"/>
            </w:tcBorders>
            <w:vAlign w:val="center"/>
          </w:tcPr>
          <w:p w:rsidR="00BD5AFD" w:rsidRPr="002C680B" w:rsidRDefault="00BD5AFD" w:rsidP="00BD5AFD">
            <w:pPr>
              <w:jc w:val="center"/>
              <w:rPr>
                <w:sz w:val="22"/>
                <w:szCs w:val="22"/>
              </w:rPr>
            </w:pPr>
            <w:r w:rsidRPr="002C680B">
              <w:rPr>
                <w:rFonts w:hint="eastAsia"/>
                <w:sz w:val="22"/>
                <w:szCs w:val="22"/>
              </w:rPr>
              <w:t>高中</w:t>
            </w:r>
          </w:p>
        </w:tc>
        <w:tc>
          <w:tcPr>
            <w:tcW w:w="4298" w:type="dxa"/>
            <w:gridSpan w:val="3"/>
            <w:tcBorders>
              <w:top w:val="thinThickSmallGap" w:sz="24" w:space="0" w:color="auto"/>
              <w:left w:val="thinThickSmallGap" w:sz="24" w:space="0" w:color="auto"/>
              <w:bottom w:val="single" w:sz="6" w:space="0" w:color="auto"/>
              <w:right w:val="thickThinSmallGap" w:sz="24" w:space="0" w:color="auto"/>
            </w:tcBorders>
            <w:vAlign w:val="center"/>
          </w:tcPr>
          <w:p w:rsidR="00BD5AFD" w:rsidRPr="002C680B" w:rsidRDefault="00BD5AFD" w:rsidP="00BD5AFD">
            <w:pPr>
              <w:jc w:val="center"/>
              <w:rPr>
                <w:sz w:val="22"/>
                <w:szCs w:val="22"/>
              </w:rPr>
            </w:pPr>
            <w:r w:rsidRPr="002C680B">
              <w:rPr>
                <w:rFonts w:hint="eastAsia"/>
                <w:sz w:val="22"/>
                <w:szCs w:val="22"/>
              </w:rPr>
              <w:t>國中</w:t>
            </w:r>
          </w:p>
        </w:tc>
        <w:tc>
          <w:tcPr>
            <w:tcW w:w="2708" w:type="dxa"/>
            <w:gridSpan w:val="2"/>
            <w:tcBorders>
              <w:left w:val="thickThinSmallGap" w:sz="24" w:space="0" w:color="auto"/>
            </w:tcBorders>
            <w:vAlign w:val="center"/>
          </w:tcPr>
          <w:p w:rsidR="00BD5AFD" w:rsidRPr="002C680B" w:rsidRDefault="00BD5AFD" w:rsidP="00BD5AFD">
            <w:pPr>
              <w:jc w:val="center"/>
              <w:rPr>
                <w:sz w:val="22"/>
                <w:szCs w:val="22"/>
              </w:rPr>
            </w:pPr>
            <w:r w:rsidRPr="002C680B">
              <w:rPr>
                <w:rFonts w:hint="eastAsia"/>
                <w:sz w:val="22"/>
                <w:szCs w:val="22"/>
              </w:rPr>
              <w:t>國小</w:t>
            </w:r>
          </w:p>
        </w:tc>
      </w:tr>
      <w:tr w:rsidR="002C680B" w:rsidRPr="002C680B" w:rsidTr="007F07BF">
        <w:trPr>
          <w:jc w:val="right"/>
        </w:trPr>
        <w:tc>
          <w:tcPr>
            <w:tcW w:w="1798" w:type="dxa"/>
            <w:vAlign w:val="center"/>
          </w:tcPr>
          <w:p w:rsidR="00BD5AFD" w:rsidRPr="002C680B" w:rsidRDefault="00BD5AFD" w:rsidP="00BD5AFD">
            <w:pPr>
              <w:jc w:val="center"/>
              <w:rPr>
                <w:sz w:val="22"/>
                <w:szCs w:val="22"/>
              </w:rPr>
            </w:pPr>
            <w:r w:rsidRPr="002C680B">
              <w:rPr>
                <w:rFonts w:hint="eastAsia"/>
                <w:sz w:val="22"/>
                <w:szCs w:val="22"/>
              </w:rPr>
              <w:t>語別</w:t>
            </w:r>
          </w:p>
        </w:tc>
        <w:tc>
          <w:tcPr>
            <w:tcW w:w="1559" w:type="dxa"/>
            <w:tcBorders>
              <w:right w:val="thinThickSmallGap" w:sz="24" w:space="0" w:color="auto"/>
            </w:tcBorders>
            <w:vAlign w:val="center"/>
          </w:tcPr>
          <w:p w:rsidR="00BD5AFD" w:rsidRPr="002C680B" w:rsidRDefault="00BD5AFD" w:rsidP="00BD5AFD">
            <w:pPr>
              <w:jc w:val="center"/>
              <w:rPr>
                <w:sz w:val="22"/>
                <w:szCs w:val="22"/>
              </w:rPr>
            </w:pPr>
            <w:r w:rsidRPr="002C680B">
              <w:rPr>
                <w:rFonts w:hint="eastAsia"/>
                <w:sz w:val="22"/>
                <w:szCs w:val="22"/>
              </w:rPr>
              <w:t>週三第5-6節</w:t>
            </w:r>
          </w:p>
        </w:tc>
        <w:tc>
          <w:tcPr>
            <w:tcW w:w="1560" w:type="dxa"/>
            <w:tcBorders>
              <w:top w:val="single" w:sz="6" w:space="0" w:color="auto"/>
              <w:left w:val="thinThickSmallGap" w:sz="24" w:space="0" w:color="auto"/>
              <w:bottom w:val="single" w:sz="6" w:space="0" w:color="auto"/>
            </w:tcBorders>
            <w:vAlign w:val="center"/>
          </w:tcPr>
          <w:p w:rsidR="00BD5AFD" w:rsidRPr="002C680B" w:rsidRDefault="00BD5AFD" w:rsidP="00BD5AFD">
            <w:pPr>
              <w:jc w:val="center"/>
              <w:rPr>
                <w:sz w:val="22"/>
                <w:szCs w:val="22"/>
              </w:rPr>
            </w:pPr>
            <w:r w:rsidRPr="002C680B">
              <w:rPr>
                <w:rFonts w:hint="eastAsia"/>
                <w:sz w:val="22"/>
                <w:szCs w:val="22"/>
              </w:rPr>
              <w:t>語別</w:t>
            </w:r>
          </w:p>
        </w:tc>
        <w:tc>
          <w:tcPr>
            <w:tcW w:w="1410" w:type="dxa"/>
            <w:tcBorders>
              <w:top w:val="single" w:sz="6" w:space="0" w:color="auto"/>
              <w:bottom w:val="single" w:sz="6" w:space="0" w:color="auto"/>
              <w:right w:val="single" w:sz="4" w:space="0" w:color="auto"/>
            </w:tcBorders>
            <w:vAlign w:val="center"/>
          </w:tcPr>
          <w:p w:rsidR="00BD5AFD" w:rsidRPr="002C680B" w:rsidRDefault="00BD5AFD" w:rsidP="00BD5AFD">
            <w:pPr>
              <w:jc w:val="center"/>
              <w:rPr>
                <w:sz w:val="22"/>
                <w:szCs w:val="22"/>
              </w:rPr>
            </w:pPr>
            <w:r w:rsidRPr="002C680B">
              <w:rPr>
                <w:rFonts w:hint="eastAsia"/>
                <w:sz w:val="22"/>
                <w:szCs w:val="22"/>
              </w:rPr>
              <w:t>國1</w:t>
            </w:r>
            <w:r w:rsidRPr="002C680B">
              <w:rPr>
                <w:sz w:val="22"/>
                <w:szCs w:val="22"/>
              </w:rPr>
              <w:br/>
            </w:r>
            <w:r w:rsidRPr="002C680B">
              <w:rPr>
                <w:rFonts w:hint="eastAsia"/>
                <w:sz w:val="22"/>
                <w:szCs w:val="22"/>
              </w:rPr>
              <w:t>週3、</w:t>
            </w:r>
            <w:r w:rsidRPr="002C680B">
              <w:rPr>
                <w:sz w:val="22"/>
                <w:szCs w:val="22"/>
              </w:rPr>
              <w:t>4</w:t>
            </w:r>
            <w:r w:rsidRPr="002C680B">
              <w:rPr>
                <w:rFonts w:hint="eastAsia"/>
                <w:sz w:val="22"/>
                <w:szCs w:val="22"/>
              </w:rPr>
              <w:t>節</w:t>
            </w:r>
          </w:p>
        </w:tc>
        <w:tc>
          <w:tcPr>
            <w:tcW w:w="1328" w:type="dxa"/>
            <w:tcBorders>
              <w:top w:val="single" w:sz="6" w:space="0" w:color="auto"/>
              <w:left w:val="single" w:sz="4" w:space="0" w:color="auto"/>
              <w:bottom w:val="single" w:sz="6" w:space="0" w:color="auto"/>
              <w:right w:val="thickThinSmallGap" w:sz="24" w:space="0" w:color="auto"/>
            </w:tcBorders>
            <w:vAlign w:val="center"/>
          </w:tcPr>
          <w:p w:rsidR="00BD5AFD" w:rsidRPr="002C680B" w:rsidRDefault="00BD5AFD" w:rsidP="00BD5AFD">
            <w:pPr>
              <w:jc w:val="center"/>
              <w:rPr>
                <w:sz w:val="22"/>
                <w:szCs w:val="22"/>
              </w:rPr>
            </w:pPr>
            <w:r w:rsidRPr="002C680B">
              <w:rPr>
                <w:rFonts w:hint="eastAsia"/>
                <w:sz w:val="22"/>
                <w:szCs w:val="22"/>
              </w:rPr>
              <w:t>國2</w:t>
            </w:r>
            <w:r w:rsidRPr="002C680B">
              <w:rPr>
                <w:sz w:val="22"/>
                <w:szCs w:val="22"/>
              </w:rPr>
              <w:br/>
            </w:r>
            <w:r w:rsidRPr="002C680B">
              <w:rPr>
                <w:rFonts w:hint="eastAsia"/>
                <w:sz w:val="22"/>
                <w:szCs w:val="22"/>
              </w:rPr>
              <w:t>週1、</w:t>
            </w:r>
            <w:r w:rsidRPr="002C680B">
              <w:rPr>
                <w:sz w:val="22"/>
                <w:szCs w:val="22"/>
              </w:rPr>
              <w:t>2</w:t>
            </w:r>
            <w:r w:rsidRPr="002C680B">
              <w:rPr>
                <w:rFonts w:hint="eastAsia"/>
                <w:sz w:val="22"/>
                <w:szCs w:val="22"/>
              </w:rPr>
              <w:t>節</w:t>
            </w:r>
          </w:p>
        </w:tc>
        <w:tc>
          <w:tcPr>
            <w:tcW w:w="1035" w:type="dxa"/>
            <w:tcBorders>
              <w:left w:val="thickThinSmallGap" w:sz="24" w:space="0" w:color="auto"/>
            </w:tcBorders>
            <w:vAlign w:val="center"/>
          </w:tcPr>
          <w:p w:rsidR="00BD5AFD" w:rsidRPr="002C680B" w:rsidRDefault="00BD5AFD" w:rsidP="00BD5AFD">
            <w:pPr>
              <w:jc w:val="center"/>
              <w:rPr>
                <w:sz w:val="22"/>
                <w:szCs w:val="22"/>
              </w:rPr>
            </w:pPr>
            <w:r w:rsidRPr="002C680B">
              <w:rPr>
                <w:rFonts w:hint="eastAsia"/>
                <w:sz w:val="22"/>
                <w:szCs w:val="22"/>
              </w:rPr>
              <w:t>語別</w:t>
            </w:r>
          </w:p>
        </w:tc>
        <w:tc>
          <w:tcPr>
            <w:tcW w:w="1673" w:type="dxa"/>
            <w:vAlign w:val="center"/>
          </w:tcPr>
          <w:p w:rsidR="00BD5AFD" w:rsidRPr="002C680B" w:rsidRDefault="00BD5AFD" w:rsidP="00BD5AFD">
            <w:pPr>
              <w:jc w:val="center"/>
              <w:rPr>
                <w:sz w:val="22"/>
                <w:szCs w:val="22"/>
              </w:rPr>
            </w:pPr>
            <w:r w:rsidRPr="002C680B">
              <w:rPr>
                <w:rFonts w:hint="eastAsia"/>
                <w:sz w:val="22"/>
                <w:szCs w:val="22"/>
              </w:rPr>
              <w:t>週一母語日</w:t>
            </w:r>
          </w:p>
        </w:tc>
      </w:tr>
      <w:tr w:rsidR="002C680B" w:rsidRPr="002C680B" w:rsidTr="007F07BF">
        <w:trPr>
          <w:trHeight w:val="720"/>
          <w:jc w:val="right"/>
        </w:trPr>
        <w:tc>
          <w:tcPr>
            <w:tcW w:w="1798" w:type="dxa"/>
            <w:vAlign w:val="center"/>
          </w:tcPr>
          <w:p w:rsidR="00BD5AFD" w:rsidRPr="002C680B" w:rsidRDefault="00BD5AFD" w:rsidP="00BD5AFD">
            <w:pPr>
              <w:jc w:val="center"/>
            </w:pPr>
            <w:r w:rsidRPr="002C680B">
              <w:rPr>
                <w:rFonts w:hint="eastAsia"/>
              </w:rPr>
              <w:t>閩南語</w:t>
            </w:r>
          </w:p>
        </w:tc>
        <w:tc>
          <w:tcPr>
            <w:tcW w:w="1559" w:type="dxa"/>
            <w:tcBorders>
              <w:right w:val="thinThickSmallGap" w:sz="24" w:space="0" w:color="auto"/>
            </w:tcBorders>
            <w:vAlign w:val="center"/>
          </w:tcPr>
          <w:p w:rsidR="00BD5AFD" w:rsidRPr="002C680B" w:rsidRDefault="00BD5AFD" w:rsidP="00BD5AFD">
            <w:pPr>
              <w:jc w:val="center"/>
            </w:pPr>
            <w:r w:rsidRPr="002C680B">
              <w:rPr>
                <w:rFonts w:hint="eastAsia"/>
              </w:rPr>
              <w:t>高一4班</w:t>
            </w:r>
          </w:p>
        </w:tc>
        <w:tc>
          <w:tcPr>
            <w:tcW w:w="1560" w:type="dxa"/>
            <w:tcBorders>
              <w:top w:val="single" w:sz="6" w:space="0" w:color="auto"/>
              <w:left w:val="thinThickSmallGap" w:sz="24" w:space="0" w:color="auto"/>
              <w:bottom w:val="single" w:sz="6" w:space="0" w:color="auto"/>
            </w:tcBorders>
            <w:vAlign w:val="center"/>
          </w:tcPr>
          <w:p w:rsidR="00BD5AFD" w:rsidRPr="002C680B" w:rsidRDefault="00BD5AFD" w:rsidP="00BD5AFD">
            <w:pPr>
              <w:jc w:val="center"/>
            </w:pPr>
            <w:r w:rsidRPr="002C680B">
              <w:rPr>
                <w:rFonts w:hint="eastAsia"/>
              </w:rPr>
              <w:t>閩南語</w:t>
            </w:r>
          </w:p>
        </w:tc>
        <w:tc>
          <w:tcPr>
            <w:tcW w:w="1410" w:type="dxa"/>
            <w:tcBorders>
              <w:top w:val="single" w:sz="6" w:space="0" w:color="auto"/>
              <w:bottom w:val="single" w:sz="6" w:space="0" w:color="auto"/>
              <w:right w:val="single" w:sz="4" w:space="0" w:color="auto"/>
            </w:tcBorders>
            <w:vAlign w:val="center"/>
          </w:tcPr>
          <w:p w:rsidR="00BD5AFD" w:rsidRPr="002C680B" w:rsidRDefault="00BD5AFD" w:rsidP="00BD5AFD">
            <w:pPr>
              <w:jc w:val="center"/>
            </w:pPr>
            <w:r w:rsidRPr="002C680B">
              <w:rPr>
                <w:rFonts w:hint="eastAsia"/>
              </w:rPr>
              <w:t>國中4班</w:t>
            </w:r>
          </w:p>
        </w:tc>
        <w:tc>
          <w:tcPr>
            <w:tcW w:w="1328" w:type="dxa"/>
            <w:tcBorders>
              <w:top w:val="single" w:sz="6" w:space="0" w:color="auto"/>
              <w:left w:val="single" w:sz="4" w:space="0" w:color="auto"/>
              <w:bottom w:val="single" w:sz="6" w:space="0" w:color="auto"/>
              <w:right w:val="thickThinSmallGap" w:sz="24" w:space="0" w:color="auto"/>
            </w:tcBorders>
            <w:vAlign w:val="center"/>
          </w:tcPr>
          <w:p w:rsidR="00BD5AFD" w:rsidRPr="002C680B" w:rsidRDefault="00BD5AFD" w:rsidP="00BD5AFD">
            <w:pPr>
              <w:jc w:val="center"/>
            </w:pPr>
            <w:r w:rsidRPr="002C680B">
              <w:rPr>
                <w:rFonts w:hint="eastAsia"/>
              </w:rPr>
              <w:t>國中4班</w:t>
            </w:r>
          </w:p>
        </w:tc>
        <w:tc>
          <w:tcPr>
            <w:tcW w:w="1035" w:type="dxa"/>
            <w:tcBorders>
              <w:left w:val="thickThinSmallGap" w:sz="24" w:space="0" w:color="auto"/>
            </w:tcBorders>
            <w:vAlign w:val="center"/>
          </w:tcPr>
          <w:p w:rsidR="00BD5AFD" w:rsidRPr="002C680B" w:rsidRDefault="00BD5AFD" w:rsidP="00BD5AFD">
            <w:pPr>
              <w:jc w:val="center"/>
            </w:pPr>
            <w:r w:rsidRPr="002C680B">
              <w:rPr>
                <w:rFonts w:hint="eastAsia"/>
              </w:rPr>
              <w:t>閩南語</w:t>
            </w:r>
          </w:p>
        </w:tc>
        <w:tc>
          <w:tcPr>
            <w:tcW w:w="1673" w:type="dxa"/>
            <w:vAlign w:val="center"/>
          </w:tcPr>
          <w:p w:rsidR="00BD5AFD" w:rsidRPr="002C680B" w:rsidRDefault="00BD5AFD" w:rsidP="00BD5AFD">
            <w:pPr>
              <w:jc w:val="center"/>
            </w:pPr>
            <w:r w:rsidRPr="002C680B">
              <w:rPr>
                <w:rFonts w:hint="eastAsia"/>
              </w:rPr>
              <w:t>國小6班</w:t>
            </w:r>
          </w:p>
        </w:tc>
      </w:tr>
      <w:tr w:rsidR="002C680B" w:rsidRPr="002C680B" w:rsidTr="007F07BF">
        <w:trPr>
          <w:trHeight w:val="720"/>
          <w:jc w:val="right"/>
        </w:trPr>
        <w:tc>
          <w:tcPr>
            <w:tcW w:w="1798" w:type="dxa"/>
            <w:vAlign w:val="center"/>
          </w:tcPr>
          <w:p w:rsidR="00BD5AFD" w:rsidRPr="002C680B" w:rsidRDefault="00BD5AFD" w:rsidP="00BD5AFD">
            <w:pPr>
              <w:jc w:val="center"/>
            </w:pPr>
            <w:r w:rsidRPr="002C680B">
              <w:rPr>
                <w:rFonts w:hint="eastAsia"/>
              </w:rPr>
              <w:t>客語-四縣腔</w:t>
            </w:r>
          </w:p>
        </w:tc>
        <w:tc>
          <w:tcPr>
            <w:tcW w:w="1559" w:type="dxa"/>
            <w:tcBorders>
              <w:right w:val="thinThickSmallGap" w:sz="24" w:space="0" w:color="auto"/>
            </w:tcBorders>
            <w:vAlign w:val="center"/>
          </w:tcPr>
          <w:p w:rsidR="00BD5AFD" w:rsidRPr="002C680B" w:rsidRDefault="00BD5AFD" w:rsidP="00BD5AFD">
            <w:pPr>
              <w:jc w:val="center"/>
            </w:pPr>
            <w:r w:rsidRPr="002C680B">
              <w:rPr>
                <w:rFonts w:hint="eastAsia"/>
              </w:rPr>
              <w:t>高一1班</w:t>
            </w:r>
          </w:p>
        </w:tc>
        <w:tc>
          <w:tcPr>
            <w:tcW w:w="1560" w:type="dxa"/>
            <w:tcBorders>
              <w:top w:val="single" w:sz="6" w:space="0" w:color="auto"/>
              <w:left w:val="thinThickSmallGap" w:sz="24" w:space="0" w:color="auto"/>
              <w:bottom w:val="single" w:sz="6" w:space="0" w:color="auto"/>
            </w:tcBorders>
            <w:vAlign w:val="center"/>
          </w:tcPr>
          <w:p w:rsidR="00BD5AFD" w:rsidRPr="002C680B" w:rsidRDefault="00BD5AFD" w:rsidP="00BD5AFD">
            <w:pPr>
              <w:jc w:val="center"/>
            </w:pPr>
            <w:r w:rsidRPr="002C680B">
              <w:rPr>
                <w:rFonts w:hint="eastAsia"/>
              </w:rPr>
              <w:t>客語-四縣腔</w:t>
            </w:r>
          </w:p>
        </w:tc>
        <w:tc>
          <w:tcPr>
            <w:tcW w:w="1410" w:type="dxa"/>
            <w:tcBorders>
              <w:top w:val="single" w:sz="6" w:space="0" w:color="auto"/>
              <w:bottom w:val="single" w:sz="6" w:space="0" w:color="auto"/>
              <w:right w:val="single" w:sz="4" w:space="0" w:color="auto"/>
            </w:tcBorders>
            <w:vAlign w:val="center"/>
          </w:tcPr>
          <w:p w:rsidR="00BD5AFD" w:rsidRPr="002C680B" w:rsidRDefault="00BD5AFD" w:rsidP="00BD5AFD">
            <w:pPr>
              <w:jc w:val="center"/>
            </w:pPr>
            <w:r w:rsidRPr="002C680B">
              <w:rPr>
                <w:rFonts w:hint="eastAsia"/>
              </w:rPr>
              <w:t>國中1班</w:t>
            </w:r>
          </w:p>
        </w:tc>
        <w:tc>
          <w:tcPr>
            <w:tcW w:w="1328" w:type="dxa"/>
            <w:tcBorders>
              <w:top w:val="single" w:sz="6" w:space="0" w:color="auto"/>
              <w:left w:val="single" w:sz="4" w:space="0" w:color="auto"/>
              <w:bottom w:val="single" w:sz="6" w:space="0" w:color="auto"/>
              <w:right w:val="thickThinSmallGap" w:sz="24" w:space="0" w:color="auto"/>
            </w:tcBorders>
            <w:vAlign w:val="center"/>
          </w:tcPr>
          <w:p w:rsidR="00BD5AFD" w:rsidRPr="002C680B" w:rsidRDefault="00BD5AFD" w:rsidP="00BD5AFD">
            <w:pPr>
              <w:jc w:val="center"/>
            </w:pPr>
            <w:r w:rsidRPr="002C680B">
              <w:rPr>
                <w:rFonts w:hint="eastAsia"/>
              </w:rPr>
              <w:t>國中1班</w:t>
            </w:r>
          </w:p>
        </w:tc>
        <w:tc>
          <w:tcPr>
            <w:tcW w:w="1035" w:type="dxa"/>
            <w:tcBorders>
              <w:left w:val="thickThinSmallGap" w:sz="24" w:space="0" w:color="auto"/>
            </w:tcBorders>
            <w:vAlign w:val="center"/>
          </w:tcPr>
          <w:p w:rsidR="00BD5AFD" w:rsidRPr="002C680B" w:rsidRDefault="00BD5AFD" w:rsidP="00BD5AFD">
            <w:pPr>
              <w:jc w:val="center"/>
            </w:pPr>
            <w:r w:rsidRPr="002C680B">
              <w:rPr>
                <w:rFonts w:hint="eastAsia"/>
              </w:rPr>
              <w:t>客語-四縣腔</w:t>
            </w:r>
          </w:p>
        </w:tc>
        <w:tc>
          <w:tcPr>
            <w:tcW w:w="1673" w:type="dxa"/>
            <w:vAlign w:val="center"/>
          </w:tcPr>
          <w:p w:rsidR="00BD5AFD" w:rsidRPr="002C680B" w:rsidRDefault="00BD5AFD" w:rsidP="00BD5AFD">
            <w:pPr>
              <w:jc w:val="center"/>
            </w:pPr>
            <w:r w:rsidRPr="002C680B">
              <w:rPr>
                <w:rFonts w:hint="eastAsia"/>
              </w:rPr>
              <w:t>國小6班</w:t>
            </w:r>
          </w:p>
        </w:tc>
      </w:tr>
      <w:tr w:rsidR="002C680B" w:rsidRPr="002C680B" w:rsidTr="007F07BF">
        <w:trPr>
          <w:trHeight w:val="720"/>
          <w:jc w:val="right"/>
        </w:trPr>
        <w:tc>
          <w:tcPr>
            <w:tcW w:w="1798" w:type="dxa"/>
            <w:vAlign w:val="center"/>
          </w:tcPr>
          <w:p w:rsidR="00BD5AFD" w:rsidRPr="002C680B" w:rsidRDefault="00BD5AFD" w:rsidP="00BD5AFD">
            <w:pPr>
              <w:jc w:val="center"/>
            </w:pPr>
            <w:r w:rsidRPr="002C680B">
              <w:rPr>
                <w:rFonts w:hint="eastAsia"/>
              </w:rPr>
              <w:t>台灣手語</w:t>
            </w:r>
          </w:p>
        </w:tc>
        <w:tc>
          <w:tcPr>
            <w:tcW w:w="1559" w:type="dxa"/>
            <w:tcBorders>
              <w:right w:val="thinThickSmallGap" w:sz="24" w:space="0" w:color="auto"/>
            </w:tcBorders>
            <w:vAlign w:val="center"/>
          </w:tcPr>
          <w:p w:rsidR="00BD5AFD" w:rsidRPr="002C680B" w:rsidRDefault="00BD5AFD" w:rsidP="00BD5AFD">
            <w:pPr>
              <w:jc w:val="center"/>
            </w:pPr>
            <w:r w:rsidRPr="002C680B">
              <w:rPr>
                <w:rFonts w:hint="eastAsia"/>
              </w:rPr>
              <w:t>高一1班</w:t>
            </w:r>
          </w:p>
        </w:tc>
        <w:tc>
          <w:tcPr>
            <w:tcW w:w="1560" w:type="dxa"/>
            <w:tcBorders>
              <w:top w:val="single" w:sz="6" w:space="0" w:color="auto"/>
              <w:left w:val="thinThickSmallGap" w:sz="24" w:space="0" w:color="auto"/>
              <w:bottom w:val="single" w:sz="6" w:space="0" w:color="auto"/>
            </w:tcBorders>
            <w:vAlign w:val="center"/>
          </w:tcPr>
          <w:p w:rsidR="00BD5AFD" w:rsidRPr="002C680B" w:rsidRDefault="00BD5AFD" w:rsidP="00BD5AFD">
            <w:pPr>
              <w:jc w:val="center"/>
            </w:pPr>
            <w:r w:rsidRPr="002C680B">
              <w:rPr>
                <w:rFonts w:hint="eastAsia"/>
              </w:rPr>
              <w:t>台灣手語</w:t>
            </w:r>
          </w:p>
        </w:tc>
        <w:tc>
          <w:tcPr>
            <w:tcW w:w="1410" w:type="dxa"/>
            <w:tcBorders>
              <w:top w:val="single" w:sz="6" w:space="0" w:color="auto"/>
              <w:bottom w:val="single" w:sz="6" w:space="0" w:color="auto"/>
              <w:right w:val="single" w:sz="4" w:space="0" w:color="auto"/>
            </w:tcBorders>
            <w:vAlign w:val="center"/>
          </w:tcPr>
          <w:p w:rsidR="00BD5AFD" w:rsidRPr="002C680B" w:rsidRDefault="00BD5AFD" w:rsidP="00BD5AFD">
            <w:pPr>
              <w:jc w:val="center"/>
            </w:pPr>
            <w:r w:rsidRPr="002C680B">
              <w:rPr>
                <w:rFonts w:hint="eastAsia"/>
              </w:rPr>
              <w:t>國中1班</w:t>
            </w:r>
          </w:p>
        </w:tc>
        <w:tc>
          <w:tcPr>
            <w:tcW w:w="1328" w:type="dxa"/>
            <w:tcBorders>
              <w:top w:val="single" w:sz="6" w:space="0" w:color="auto"/>
              <w:left w:val="single" w:sz="4" w:space="0" w:color="auto"/>
              <w:bottom w:val="single" w:sz="6" w:space="0" w:color="auto"/>
              <w:right w:val="thickThinSmallGap" w:sz="24" w:space="0" w:color="auto"/>
            </w:tcBorders>
            <w:vAlign w:val="center"/>
          </w:tcPr>
          <w:p w:rsidR="00BD5AFD" w:rsidRPr="002C680B" w:rsidRDefault="00BD5AFD" w:rsidP="00BD5AFD">
            <w:pPr>
              <w:jc w:val="center"/>
            </w:pPr>
            <w:r w:rsidRPr="002C680B">
              <w:rPr>
                <w:rFonts w:hint="eastAsia"/>
              </w:rPr>
              <w:t>國中1班</w:t>
            </w:r>
          </w:p>
        </w:tc>
        <w:tc>
          <w:tcPr>
            <w:tcW w:w="1035" w:type="dxa"/>
            <w:tcBorders>
              <w:left w:val="thickThinSmallGap" w:sz="24" w:space="0" w:color="auto"/>
            </w:tcBorders>
            <w:vAlign w:val="center"/>
          </w:tcPr>
          <w:p w:rsidR="00BD5AFD" w:rsidRPr="002C680B" w:rsidRDefault="00BD5AFD" w:rsidP="00BD5AFD">
            <w:pPr>
              <w:jc w:val="center"/>
            </w:pPr>
          </w:p>
        </w:tc>
        <w:tc>
          <w:tcPr>
            <w:tcW w:w="1673" w:type="dxa"/>
            <w:vAlign w:val="center"/>
          </w:tcPr>
          <w:p w:rsidR="00BD5AFD" w:rsidRPr="002C680B" w:rsidRDefault="00BD5AFD" w:rsidP="00BD5AFD">
            <w:pPr>
              <w:jc w:val="center"/>
            </w:pPr>
          </w:p>
        </w:tc>
      </w:tr>
      <w:tr w:rsidR="002C680B" w:rsidRPr="002C680B" w:rsidTr="007F07BF">
        <w:trPr>
          <w:trHeight w:val="720"/>
          <w:jc w:val="right"/>
        </w:trPr>
        <w:tc>
          <w:tcPr>
            <w:tcW w:w="1798" w:type="dxa"/>
            <w:vAlign w:val="center"/>
          </w:tcPr>
          <w:p w:rsidR="00BD5AFD" w:rsidRPr="002C680B" w:rsidRDefault="00BD5AFD" w:rsidP="00BD5AFD">
            <w:pPr>
              <w:jc w:val="center"/>
            </w:pPr>
            <w:r w:rsidRPr="002C680B">
              <w:rPr>
                <w:rFonts w:hint="eastAsia"/>
              </w:rPr>
              <w:t>原住民族語</w:t>
            </w:r>
          </w:p>
          <w:p w:rsidR="00BD5AFD" w:rsidRPr="002C680B" w:rsidRDefault="00BD5AFD" w:rsidP="00BD5AFD">
            <w:pPr>
              <w:jc w:val="center"/>
            </w:pPr>
            <w:r w:rsidRPr="002C680B">
              <w:rPr>
                <w:rFonts w:hint="eastAsia"/>
              </w:rPr>
              <w:t>郡群布農族</w:t>
            </w:r>
          </w:p>
        </w:tc>
        <w:tc>
          <w:tcPr>
            <w:tcW w:w="1559" w:type="dxa"/>
            <w:tcBorders>
              <w:right w:val="thinThickSmallGap" w:sz="24" w:space="0" w:color="auto"/>
            </w:tcBorders>
            <w:vAlign w:val="center"/>
          </w:tcPr>
          <w:p w:rsidR="00BD5AFD" w:rsidRPr="002C680B" w:rsidRDefault="00BD5AFD" w:rsidP="00BD5AFD">
            <w:pPr>
              <w:jc w:val="center"/>
            </w:pPr>
            <w:r w:rsidRPr="002C680B">
              <w:rPr>
                <w:rFonts w:hint="eastAsia"/>
              </w:rPr>
              <w:t>高一1班</w:t>
            </w:r>
          </w:p>
          <w:p w:rsidR="00BD5AFD" w:rsidRPr="002C680B" w:rsidRDefault="00BD5AFD" w:rsidP="00BD5AFD">
            <w:pPr>
              <w:jc w:val="center"/>
            </w:pPr>
            <w:r w:rsidRPr="002C680B">
              <w:rPr>
                <w:rFonts w:hint="eastAsia"/>
              </w:rPr>
              <w:t>(直播)</w:t>
            </w:r>
          </w:p>
        </w:tc>
        <w:tc>
          <w:tcPr>
            <w:tcW w:w="1560" w:type="dxa"/>
            <w:tcBorders>
              <w:top w:val="single" w:sz="6" w:space="0" w:color="auto"/>
              <w:left w:val="thinThickSmallGap" w:sz="24" w:space="0" w:color="auto"/>
              <w:bottom w:val="single" w:sz="6" w:space="0" w:color="auto"/>
            </w:tcBorders>
            <w:vAlign w:val="center"/>
          </w:tcPr>
          <w:p w:rsidR="00BD5AFD" w:rsidRPr="002C680B" w:rsidRDefault="00BD5AFD" w:rsidP="00BD5AFD">
            <w:pPr>
              <w:jc w:val="center"/>
            </w:pPr>
            <w:r w:rsidRPr="002C680B">
              <w:rPr>
                <w:rFonts w:hint="eastAsia"/>
              </w:rPr>
              <w:t>原住民族語</w:t>
            </w:r>
          </w:p>
          <w:p w:rsidR="00BD5AFD" w:rsidRPr="002C680B" w:rsidRDefault="00BD5AFD" w:rsidP="00BD5AFD">
            <w:pPr>
              <w:jc w:val="center"/>
            </w:pPr>
            <w:r w:rsidRPr="002C680B">
              <w:rPr>
                <w:rFonts w:hint="eastAsia"/>
              </w:rPr>
              <w:t>東排灣族</w:t>
            </w:r>
          </w:p>
        </w:tc>
        <w:tc>
          <w:tcPr>
            <w:tcW w:w="1410" w:type="dxa"/>
            <w:tcBorders>
              <w:top w:val="single" w:sz="6" w:space="0" w:color="auto"/>
              <w:bottom w:val="single" w:sz="6" w:space="0" w:color="auto"/>
              <w:right w:val="single" w:sz="4" w:space="0" w:color="auto"/>
            </w:tcBorders>
            <w:vAlign w:val="center"/>
          </w:tcPr>
          <w:p w:rsidR="00BD5AFD" w:rsidRPr="002C680B" w:rsidRDefault="00BD5AFD" w:rsidP="00BD5AFD">
            <w:pPr>
              <w:jc w:val="center"/>
            </w:pPr>
          </w:p>
        </w:tc>
        <w:tc>
          <w:tcPr>
            <w:tcW w:w="1328" w:type="dxa"/>
            <w:tcBorders>
              <w:top w:val="single" w:sz="6" w:space="0" w:color="auto"/>
              <w:left w:val="single" w:sz="4" w:space="0" w:color="auto"/>
              <w:bottom w:val="single" w:sz="6" w:space="0" w:color="auto"/>
              <w:right w:val="thickThinSmallGap" w:sz="24" w:space="0" w:color="auto"/>
            </w:tcBorders>
            <w:vAlign w:val="center"/>
          </w:tcPr>
          <w:p w:rsidR="00BD5AFD" w:rsidRPr="002C680B" w:rsidRDefault="00BD5AFD" w:rsidP="00BD5AFD">
            <w:pPr>
              <w:jc w:val="center"/>
            </w:pPr>
            <w:r w:rsidRPr="002C680B">
              <w:rPr>
                <w:rFonts w:hint="eastAsia"/>
              </w:rPr>
              <w:t>國中1班(直播)</w:t>
            </w:r>
          </w:p>
        </w:tc>
        <w:tc>
          <w:tcPr>
            <w:tcW w:w="1035" w:type="dxa"/>
            <w:tcBorders>
              <w:left w:val="thickThinSmallGap" w:sz="24" w:space="0" w:color="auto"/>
            </w:tcBorders>
            <w:vAlign w:val="center"/>
          </w:tcPr>
          <w:p w:rsidR="00BD5AFD" w:rsidRPr="002C680B" w:rsidRDefault="00BD5AFD" w:rsidP="00BD5AFD">
            <w:pPr>
              <w:jc w:val="center"/>
            </w:pPr>
          </w:p>
        </w:tc>
        <w:tc>
          <w:tcPr>
            <w:tcW w:w="1673" w:type="dxa"/>
            <w:vAlign w:val="center"/>
          </w:tcPr>
          <w:p w:rsidR="00BD5AFD" w:rsidRPr="002C680B" w:rsidRDefault="00BD5AFD" w:rsidP="00BD5AFD">
            <w:pPr>
              <w:jc w:val="center"/>
            </w:pPr>
          </w:p>
        </w:tc>
      </w:tr>
      <w:tr w:rsidR="00BD5AFD" w:rsidRPr="002C680B" w:rsidTr="007F07BF">
        <w:trPr>
          <w:trHeight w:val="720"/>
          <w:jc w:val="right"/>
        </w:trPr>
        <w:tc>
          <w:tcPr>
            <w:tcW w:w="1798" w:type="dxa"/>
            <w:vAlign w:val="center"/>
          </w:tcPr>
          <w:p w:rsidR="00BD5AFD" w:rsidRPr="002C680B" w:rsidRDefault="00BD5AFD" w:rsidP="00BD5AFD">
            <w:pPr>
              <w:jc w:val="center"/>
            </w:pPr>
            <w:r w:rsidRPr="002C680B">
              <w:rPr>
                <w:rFonts w:hint="eastAsia"/>
              </w:rPr>
              <w:t>原住民族語</w:t>
            </w:r>
          </w:p>
          <w:p w:rsidR="00BD5AFD" w:rsidRPr="002C680B" w:rsidRDefault="00BD5AFD" w:rsidP="00BD5AFD">
            <w:pPr>
              <w:jc w:val="center"/>
            </w:pPr>
            <w:r w:rsidRPr="002C680B">
              <w:rPr>
                <w:rFonts w:hint="eastAsia"/>
              </w:rPr>
              <w:t>海岸阿美族</w:t>
            </w:r>
          </w:p>
        </w:tc>
        <w:tc>
          <w:tcPr>
            <w:tcW w:w="1559" w:type="dxa"/>
            <w:tcBorders>
              <w:right w:val="thinThickSmallGap" w:sz="24" w:space="0" w:color="auto"/>
            </w:tcBorders>
            <w:vAlign w:val="center"/>
          </w:tcPr>
          <w:p w:rsidR="00BD5AFD" w:rsidRPr="002C680B" w:rsidRDefault="00BD5AFD" w:rsidP="00BD5AFD">
            <w:pPr>
              <w:jc w:val="center"/>
            </w:pPr>
            <w:r w:rsidRPr="002C680B">
              <w:rPr>
                <w:rFonts w:hint="eastAsia"/>
              </w:rPr>
              <w:t>高一1班</w:t>
            </w:r>
          </w:p>
          <w:p w:rsidR="00BD5AFD" w:rsidRPr="002C680B" w:rsidRDefault="00BD5AFD" w:rsidP="00BD5AFD">
            <w:pPr>
              <w:jc w:val="center"/>
            </w:pPr>
            <w:r w:rsidRPr="002C680B">
              <w:rPr>
                <w:rFonts w:hint="eastAsia"/>
              </w:rPr>
              <w:t>(直播)</w:t>
            </w:r>
          </w:p>
        </w:tc>
        <w:tc>
          <w:tcPr>
            <w:tcW w:w="1560" w:type="dxa"/>
            <w:tcBorders>
              <w:top w:val="single" w:sz="6" w:space="0" w:color="auto"/>
              <w:left w:val="thinThickSmallGap" w:sz="24" w:space="0" w:color="auto"/>
              <w:bottom w:val="thickThinSmallGap" w:sz="24" w:space="0" w:color="auto"/>
            </w:tcBorders>
            <w:vAlign w:val="center"/>
          </w:tcPr>
          <w:p w:rsidR="00BD5AFD" w:rsidRPr="002C680B" w:rsidRDefault="00BD5AFD" w:rsidP="00BD5AFD">
            <w:pPr>
              <w:jc w:val="center"/>
            </w:pPr>
            <w:r w:rsidRPr="002C680B">
              <w:rPr>
                <w:rFonts w:hint="eastAsia"/>
              </w:rPr>
              <w:t>原住民族語</w:t>
            </w:r>
          </w:p>
          <w:p w:rsidR="00BD5AFD" w:rsidRPr="002C680B" w:rsidRDefault="00BD5AFD" w:rsidP="00BD5AFD">
            <w:pPr>
              <w:jc w:val="center"/>
            </w:pPr>
            <w:r w:rsidRPr="002C680B">
              <w:rPr>
                <w:rFonts w:hint="eastAsia"/>
              </w:rPr>
              <w:t>太魯閣族</w:t>
            </w:r>
          </w:p>
        </w:tc>
        <w:tc>
          <w:tcPr>
            <w:tcW w:w="1410" w:type="dxa"/>
            <w:tcBorders>
              <w:top w:val="single" w:sz="6" w:space="0" w:color="auto"/>
              <w:bottom w:val="thickThinSmallGap" w:sz="24" w:space="0" w:color="auto"/>
              <w:right w:val="single" w:sz="4" w:space="0" w:color="auto"/>
            </w:tcBorders>
            <w:vAlign w:val="center"/>
          </w:tcPr>
          <w:p w:rsidR="00BD5AFD" w:rsidRPr="002C680B" w:rsidRDefault="00BD5AFD" w:rsidP="00BD5AFD">
            <w:pPr>
              <w:jc w:val="center"/>
            </w:pPr>
            <w:r w:rsidRPr="002C680B">
              <w:rPr>
                <w:rFonts w:hint="eastAsia"/>
              </w:rPr>
              <w:t>國中1班(直播)</w:t>
            </w:r>
          </w:p>
        </w:tc>
        <w:tc>
          <w:tcPr>
            <w:tcW w:w="1328" w:type="dxa"/>
            <w:tcBorders>
              <w:top w:val="single" w:sz="6" w:space="0" w:color="auto"/>
              <w:left w:val="single" w:sz="4" w:space="0" w:color="auto"/>
              <w:bottom w:val="thickThinSmallGap" w:sz="24" w:space="0" w:color="auto"/>
              <w:right w:val="thickThinSmallGap" w:sz="24" w:space="0" w:color="auto"/>
            </w:tcBorders>
            <w:vAlign w:val="center"/>
          </w:tcPr>
          <w:p w:rsidR="00BD5AFD" w:rsidRPr="002C680B" w:rsidRDefault="00BD5AFD" w:rsidP="00BD5AFD">
            <w:pPr>
              <w:jc w:val="center"/>
            </w:pPr>
          </w:p>
        </w:tc>
        <w:tc>
          <w:tcPr>
            <w:tcW w:w="1035" w:type="dxa"/>
            <w:tcBorders>
              <w:left w:val="thickThinSmallGap" w:sz="24" w:space="0" w:color="auto"/>
            </w:tcBorders>
            <w:vAlign w:val="center"/>
          </w:tcPr>
          <w:p w:rsidR="00BD5AFD" w:rsidRPr="002C680B" w:rsidRDefault="00BD5AFD" w:rsidP="00BD5AFD">
            <w:pPr>
              <w:jc w:val="center"/>
            </w:pPr>
          </w:p>
        </w:tc>
        <w:tc>
          <w:tcPr>
            <w:tcW w:w="1673" w:type="dxa"/>
            <w:vAlign w:val="center"/>
          </w:tcPr>
          <w:p w:rsidR="00BD5AFD" w:rsidRPr="002C680B" w:rsidRDefault="00BD5AFD" w:rsidP="00BD5AFD">
            <w:pPr>
              <w:jc w:val="center"/>
            </w:pPr>
          </w:p>
        </w:tc>
      </w:tr>
    </w:tbl>
    <w:p w:rsidR="009E56E1" w:rsidRDefault="009E56E1" w:rsidP="00A72DA5">
      <w:pPr>
        <w:widowControl w:val="0"/>
        <w:ind w:left="720"/>
        <w:contextualSpacing/>
        <w:jc w:val="both"/>
        <w:rPr>
          <w:rFonts w:ascii="標楷體" w:eastAsia="標楷體" w:hAnsi="標楷體"/>
          <w:sz w:val="28"/>
          <w:szCs w:val="28"/>
        </w:rPr>
      </w:pPr>
    </w:p>
    <w:p w:rsidR="007F07BF" w:rsidRDefault="007F07BF" w:rsidP="00A72DA5">
      <w:pPr>
        <w:widowControl w:val="0"/>
        <w:ind w:left="720"/>
        <w:contextualSpacing/>
        <w:jc w:val="both"/>
        <w:rPr>
          <w:rFonts w:ascii="標楷體" w:eastAsia="標楷體" w:hAnsi="標楷體"/>
          <w:sz w:val="28"/>
          <w:szCs w:val="28"/>
        </w:rPr>
      </w:pPr>
    </w:p>
    <w:p w:rsidR="007F07BF" w:rsidRDefault="007F07BF" w:rsidP="00A72DA5">
      <w:pPr>
        <w:widowControl w:val="0"/>
        <w:ind w:left="720"/>
        <w:contextualSpacing/>
        <w:jc w:val="both"/>
        <w:rPr>
          <w:rFonts w:ascii="標楷體" w:eastAsia="標楷體" w:hAnsi="標楷體"/>
          <w:sz w:val="28"/>
          <w:szCs w:val="28"/>
        </w:rPr>
      </w:pPr>
    </w:p>
    <w:p w:rsidR="007F07BF" w:rsidRDefault="007F07BF" w:rsidP="00A72DA5">
      <w:pPr>
        <w:widowControl w:val="0"/>
        <w:ind w:left="720"/>
        <w:contextualSpacing/>
        <w:jc w:val="both"/>
        <w:rPr>
          <w:rFonts w:ascii="標楷體" w:eastAsia="標楷體" w:hAnsi="標楷體"/>
          <w:sz w:val="28"/>
          <w:szCs w:val="28"/>
        </w:rPr>
      </w:pPr>
    </w:p>
    <w:p w:rsidR="007F07BF" w:rsidRDefault="007F07BF"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BD3899" w:rsidRDefault="00BD3899" w:rsidP="00A72DA5">
      <w:pPr>
        <w:widowControl w:val="0"/>
        <w:ind w:left="720"/>
        <w:contextualSpacing/>
        <w:jc w:val="both"/>
        <w:rPr>
          <w:rFonts w:ascii="標楷體" w:eastAsia="標楷體" w:hAnsi="標楷體"/>
          <w:sz w:val="28"/>
          <w:szCs w:val="28"/>
        </w:rPr>
      </w:pPr>
    </w:p>
    <w:p w:rsidR="00F5263F" w:rsidRPr="002C680B" w:rsidRDefault="00BD5AFD" w:rsidP="00BD5AFD">
      <w:pPr>
        <w:widowControl w:val="0"/>
        <w:contextualSpacing/>
        <w:jc w:val="both"/>
        <w:rPr>
          <w:rFonts w:ascii="標楷體" w:eastAsia="標楷體" w:hAnsi="標楷體"/>
          <w:sz w:val="28"/>
          <w:szCs w:val="28"/>
        </w:rPr>
      </w:pPr>
      <w:r w:rsidRPr="002C680B">
        <w:rPr>
          <w:rFonts w:ascii="標楷體" w:eastAsia="標楷體" w:hAnsi="標楷體" w:hint="eastAsia"/>
          <w:b/>
          <w:sz w:val="28"/>
          <w:szCs w:val="28"/>
        </w:rPr>
        <w:lastRenderedPageBreak/>
        <w:t>【協力同行，附中亮點】第一學期課程與活動照片集</w:t>
      </w:r>
    </w:p>
    <w:tbl>
      <w:tblPr>
        <w:tblW w:w="10662" w:type="dxa"/>
        <w:tblCellMar>
          <w:top w:w="15" w:type="dxa"/>
          <w:left w:w="15" w:type="dxa"/>
          <w:bottom w:w="15" w:type="dxa"/>
          <w:right w:w="15" w:type="dxa"/>
        </w:tblCellMar>
        <w:tblLook w:val="04A0" w:firstRow="1" w:lastRow="0" w:firstColumn="1" w:lastColumn="0" w:noHBand="0" w:noVBand="1"/>
      </w:tblPr>
      <w:tblGrid>
        <w:gridCol w:w="3530"/>
        <w:gridCol w:w="3562"/>
        <w:gridCol w:w="3570"/>
      </w:tblGrid>
      <w:tr w:rsidR="002C680B" w:rsidRPr="002C680B" w:rsidTr="00CA40E6">
        <w:tc>
          <w:tcPr>
            <w:tcW w:w="3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5AFD" w:rsidRPr="002C680B" w:rsidRDefault="00BD5AFD" w:rsidP="00BD5AFD">
            <w:pPr>
              <w:spacing w:line="240" w:lineRule="auto"/>
              <w:rPr>
                <w:rFonts w:ascii="新細明體" w:hAnsi="新細明體" w:cs="新細明體"/>
                <w:kern w:val="0"/>
              </w:rPr>
            </w:pPr>
            <w:r w:rsidRPr="002C680B">
              <w:rPr>
                <w:rFonts w:ascii="Calibri" w:hAnsi="Calibri" w:cs="Calibri"/>
                <w:noProof/>
                <w:kern w:val="0"/>
                <w:bdr w:val="none" w:sz="0" w:space="0" w:color="auto" w:frame="1"/>
              </w:rPr>
              <w:drawing>
                <wp:inline distT="0" distB="0" distL="0" distR="0" wp14:anchorId="3B56B3DB" wp14:editId="083EA85C">
                  <wp:extent cx="2114550" cy="1582821"/>
                  <wp:effectExtent l="0" t="0" r="0" b="0"/>
                  <wp:docPr id="74" name="圖片 74" descr="https://lh7-us.googleusercontent.com/KrNMeqK6EQ96RU5sHzQtmsPfFNxi00lnwU3MfZBV7wEf4Eg3WLpH6HgYUmJS29NtmJLkWLiezZ5GAv2f1JMPF3pT1banVzph-CP8K3xjazDDRJVfSdFQmIYpoUJte5FunEYY_VsopUNy0pqygB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KrNMeqK6EQ96RU5sHzQtmsPfFNxi00lnwU3MfZBV7wEf4Eg3WLpH6HgYUmJS29NtmJLkWLiezZ5GAv2f1JMPF3pT1banVzph-CP8K3xjazDDRJVfSdFQmIYpoUJte5FunEYY_VsopUNy0pqygBrV-A"/>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21215" cy="1587810"/>
                          </a:xfrm>
                          <a:prstGeom prst="rect">
                            <a:avLst/>
                          </a:prstGeom>
                          <a:noFill/>
                          <a:ln>
                            <a:noFill/>
                          </a:ln>
                        </pic:spPr>
                      </pic:pic>
                    </a:graphicData>
                  </a:graphic>
                </wp:inline>
              </w:drawing>
            </w:r>
          </w:p>
        </w:tc>
        <w:tc>
          <w:tcPr>
            <w:tcW w:w="3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5AFD" w:rsidRPr="002C680B" w:rsidRDefault="00BD5AFD" w:rsidP="00BD5AFD">
            <w:pPr>
              <w:spacing w:line="240" w:lineRule="auto"/>
              <w:rPr>
                <w:rFonts w:ascii="新細明體" w:hAnsi="新細明體" w:cs="新細明體"/>
                <w:kern w:val="0"/>
              </w:rPr>
            </w:pPr>
            <w:r w:rsidRPr="002C680B">
              <w:rPr>
                <w:rFonts w:ascii="Calibri" w:hAnsi="Calibri" w:cs="Calibri"/>
                <w:noProof/>
                <w:kern w:val="0"/>
                <w:bdr w:val="none" w:sz="0" w:space="0" w:color="auto" w:frame="1"/>
              </w:rPr>
              <w:drawing>
                <wp:inline distT="0" distB="0" distL="0" distR="0" wp14:anchorId="66CD960E" wp14:editId="78027F9C">
                  <wp:extent cx="2135004" cy="1614487"/>
                  <wp:effectExtent l="0" t="0" r="0" b="5080"/>
                  <wp:docPr id="75" name="圖片 75" descr="https://lh7-us.googleusercontent.com/j7nA490MnDiyaSyXTCqN0e1KRUtdmWu__tPKrOZ2SonncxYv6cvazlRO2U-x4Okzbr-WlMRIUkza30He2OM61BvV6v2XblopPEbVqR0aIYsDWrvkHRNsya98ASvInwUiYU3hsoiHK_IzvhBhkhJ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j7nA490MnDiyaSyXTCqN0e1KRUtdmWu__tPKrOZ2SonncxYv6cvazlRO2U-x4Okzbr-WlMRIUkza30He2OM61BvV6v2XblopPEbVqR0aIYsDWrvkHRNsya98ASvInwUiYU3hsoiHK_IzvhBhkhJ9-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59256" cy="1632827"/>
                          </a:xfrm>
                          <a:prstGeom prst="rect">
                            <a:avLst/>
                          </a:prstGeom>
                          <a:noFill/>
                          <a:ln>
                            <a:noFill/>
                          </a:ln>
                        </pic:spPr>
                      </pic:pic>
                    </a:graphicData>
                  </a:graphic>
                </wp:inline>
              </w:drawing>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5AFD" w:rsidRPr="002C680B" w:rsidRDefault="00BD5AFD" w:rsidP="00BD5AFD">
            <w:pPr>
              <w:spacing w:line="240" w:lineRule="auto"/>
              <w:rPr>
                <w:rFonts w:ascii="新細明體" w:hAnsi="新細明體" w:cs="新細明體"/>
                <w:kern w:val="0"/>
              </w:rPr>
            </w:pPr>
            <w:r w:rsidRPr="002C680B">
              <w:rPr>
                <w:rFonts w:ascii="Calibri" w:hAnsi="Calibri" w:cs="Calibri"/>
                <w:noProof/>
                <w:kern w:val="0"/>
                <w:bdr w:val="none" w:sz="0" w:space="0" w:color="auto" w:frame="1"/>
              </w:rPr>
              <w:drawing>
                <wp:inline distT="0" distB="0" distL="0" distR="0" wp14:anchorId="12E66C6D" wp14:editId="2CDA42AD">
                  <wp:extent cx="2140389" cy="1619250"/>
                  <wp:effectExtent l="0" t="0" r="0" b="0"/>
                  <wp:docPr id="76" name="圖片 76" descr="https://lh7-us.googleusercontent.com/CdI3YnlNXS2w5bMCHuzbEY-haG5GhIVhVS7XscUyC8xgUvxSXXsbo73vXs-hEYWG-WvnR3HdUmsdDsZhNkxFphticjBmrDqWAQGEijC6Q_2QMYUWPlOUniV0v8ZZEjzXcGsYdEuLOEOMc0p213H7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CdI3YnlNXS2w5bMCHuzbEY-haG5GhIVhVS7XscUyC8xgUvxSXXsbo73vXs-hEYWG-WvnR3HdUmsdDsZhNkxFphticjBmrDqWAQGEijC6Q_2QMYUWPlOUniV0v8ZZEjzXcGsYdEuLOEOMc0p213H7kQ"/>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51843" cy="1627915"/>
                          </a:xfrm>
                          <a:prstGeom prst="rect">
                            <a:avLst/>
                          </a:prstGeom>
                          <a:noFill/>
                          <a:ln>
                            <a:noFill/>
                          </a:ln>
                        </pic:spPr>
                      </pic:pic>
                    </a:graphicData>
                  </a:graphic>
                </wp:inline>
              </w:drawing>
            </w:r>
          </w:p>
        </w:tc>
      </w:tr>
      <w:tr w:rsidR="00BD5AFD" w:rsidRPr="002C680B" w:rsidTr="00CA40E6">
        <w:tc>
          <w:tcPr>
            <w:tcW w:w="3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D5AFD" w:rsidRPr="002C680B" w:rsidRDefault="00BD5AFD" w:rsidP="00BD5AFD">
            <w:pPr>
              <w:spacing w:line="240" w:lineRule="auto"/>
              <w:jc w:val="center"/>
              <w:rPr>
                <w:rFonts w:ascii="標楷體" w:eastAsia="標楷體" w:hAnsi="標楷體" w:cs="新細明體"/>
                <w:kern w:val="0"/>
              </w:rPr>
            </w:pPr>
            <w:r w:rsidRPr="002C680B">
              <w:rPr>
                <w:rFonts w:ascii="標楷體" w:eastAsia="標楷體" w:hAnsi="標楷體" w:cs="新細明體" w:hint="eastAsia"/>
                <w:kern w:val="0"/>
              </w:rPr>
              <w:t>委員訪談國中小學生雙語課</w:t>
            </w:r>
          </w:p>
        </w:tc>
        <w:tc>
          <w:tcPr>
            <w:tcW w:w="3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D5AFD" w:rsidRPr="002C680B" w:rsidRDefault="00BD5AFD" w:rsidP="00BD5AFD">
            <w:pPr>
              <w:spacing w:line="240" w:lineRule="auto"/>
              <w:jc w:val="center"/>
              <w:rPr>
                <w:rFonts w:ascii="新細明體" w:hAnsi="新細明體" w:cs="新細明體"/>
                <w:kern w:val="0"/>
              </w:rPr>
            </w:pPr>
            <w:r w:rsidRPr="002C680B">
              <w:rPr>
                <w:rFonts w:ascii="標楷體" w:eastAsia="標楷體" w:hAnsi="標楷體" w:cs="新細明體" w:hint="eastAsia"/>
                <w:kern w:val="0"/>
              </w:rPr>
              <w:t>國小雙語健康課(防災教育)</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BD5AFD" w:rsidRPr="002C680B" w:rsidRDefault="00BD5AFD" w:rsidP="00BD5AFD">
            <w:pPr>
              <w:spacing w:line="240" w:lineRule="auto"/>
              <w:jc w:val="center"/>
              <w:rPr>
                <w:rFonts w:ascii="新細明體" w:hAnsi="新細明體" w:cs="新細明體"/>
                <w:kern w:val="0"/>
              </w:rPr>
            </w:pPr>
            <w:r w:rsidRPr="002C680B">
              <w:rPr>
                <w:rFonts w:ascii="標楷體" w:eastAsia="標楷體" w:hAnsi="標楷體" w:cs="新細明體" w:hint="eastAsia"/>
                <w:kern w:val="0"/>
              </w:rPr>
              <w:t>國中雙語童軍課(校園安全)</w:t>
            </w:r>
          </w:p>
        </w:tc>
      </w:tr>
    </w:tbl>
    <w:p w:rsidR="00B27CEF" w:rsidRPr="002C680B" w:rsidRDefault="00B27CEF" w:rsidP="00A72DA5">
      <w:pPr>
        <w:widowControl w:val="0"/>
        <w:ind w:left="720"/>
        <w:contextualSpacing/>
        <w:jc w:val="both"/>
        <w:rPr>
          <w:rFonts w:ascii="標楷體" w:eastAsia="標楷體" w:hAnsi="標楷體"/>
          <w:sz w:val="28"/>
          <w:szCs w:val="28"/>
        </w:rPr>
      </w:pPr>
    </w:p>
    <w:tbl>
      <w:tblPr>
        <w:tblW w:w="10627" w:type="dxa"/>
        <w:tblCellMar>
          <w:top w:w="15" w:type="dxa"/>
          <w:left w:w="15" w:type="dxa"/>
          <w:bottom w:w="15" w:type="dxa"/>
          <w:right w:w="15" w:type="dxa"/>
        </w:tblCellMar>
        <w:tblLook w:val="04A0" w:firstRow="1" w:lastRow="0" w:firstColumn="1" w:lastColumn="0" w:noHBand="0" w:noVBand="1"/>
      </w:tblPr>
      <w:tblGrid>
        <w:gridCol w:w="3616"/>
        <w:gridCol w:w="3696"/>
        <w:gridCol w:w="3336"/>
      </w:tblGrid>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drawing>
                <wp:inline distT="0" distB="0" distL="0" distR="0" wp14:anchorId="4C3CBFB6" wp14:editId="5193934A">
                  <wp:extent cx="2066925" cy="1552575"/>
                  <wp:effectExtent l="0" t="0" r="9525" b="9525"/>
                  <wp:docPr id="90" name="圖片 90" descr="https://lh7-us.googleusercontent.com/eSkTTZxl0nv30NOY55cEef82zfJZTzoNTpuEufUwa2jXjjv_iVgtXgtAVCxUAnrHrZ5I-O8IaZdOeGLkOrIjdGf-sCIFh0aQbngOSizUxOK37NFb-0gH1s_ShRJ9KnZalaVvnCqGjxvRjBsPsinQ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eSkTTZxl0nv30NOY55cEef82zfJZTzoNTpuEufUwa2jXjjv_iVgtXgtAVCxUAnrHrZ5I-O8IaZdOeGLkOrIjdGf-sCIFh0aQbngOSizUxOK37NFb-0gH1s_ShRJ9KnZalaVvnCqGjxvRjBsPsinQY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66925" cy="15525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drawing>
                <wp:inline distT="0" distB="0" distL="0" distR="0" wp14:anchorId="2586667C" wp14:editId="30166C67">
                  <wp:extent cx="2019300" cy="1514475"/>
                  <wp:effectExtent l="0" t="0" r="0" b="9525"/>
                  <wp:docPr id="91" name="圖片 91" descr="https://lh7-us.googleusercontent.com/ZhR0R-67I__8o77Sl6srnXATm-Rcz6hPR-5UYcrsh9pA8bGCy1YCcSPFZ9BafKaghqSdDjapjB6fWGcGlG3RlMmSYbjkij7NOYYDqjZe93MY_XXxsMlSSTrcVTnXrOCtr7nGNOjV5bELI0NAI1b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ZhR0R-67I__8o77Sl6srnXATm-Rcz6hPR-5UYcrsh9pA8bGCy1YCcSPFZ9BafKaghqSdDjapjB6fWGcGlG3RlMmSYbjkij7NOYYDqjZe93MY_XXxsMlSSTrcVTnXrOCtr7nGNOjV5bELI0NAI1b_WQ"/>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19300" cy="1514475"/>
                          </a:xfrm>
                          <a:prstGeom prst="rect">
                            <a:avLst/>
                          </a:prstGeom>
                          <a:noFill/>
                          <a:ln>
                            <a:noFill/>
                          </a:ln>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drawing>
                <wp:inline distT="0" distB="0" distL="0" distR="0" wp14:anchorId="67497E96" wp14:editId="098A3229">
                  <wp:extent cx="1971675" cy="1476375"/>
                  <wp:effectExtent l="0" t="0" r="9525" b="9525"/>
                  <wp:docPr id="92" name="圖片 92" descr="https://lh7-us.googleusercontent.com/qLw7FJwzdcJtS2sqfTiatBmSESELbAsdiIh0xNNLl3WvxFBVvQb4AmJ6k6vi7-ui1rwjbxAsbpUlZxQaoDfYvFJEZw-ZTl96PiStGiKdrcnfht3LaYt_lwZQxXD1cxYcnEH61-WaTF4ardZQi_X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qLw7FJwzdcJtS2sqfTiatBmSESELbAsdiIh0xNNLl3WvxFBVvQb4AmJ6k6vi7-ui1rwjbxAsbpUlZxQaoDfYvFJEZw-ZTl96PiStGiKdrcnfht3LaYt_lwZQxXD1cxYcnEH61-WaTF4ardZQi_XNTw"/>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71675" cy="1476375"/>
                          </a:xfrm>
                          <a:prstGeom prst="rect">
                            <a:avLst/>
                          </a:prstGeom>
                          <a:noFill/>
                          <a:ln>
                            <a:noFill/>
                          </a:ln>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高中校本社群共備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校本社群連結業界資源</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高中校本媒體產業趨勢</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Calibri" w:hAnsi="Calibri" w:cs="Calibri"/>
                <w:noProof/>
                <w:kern w:val="0"/>
                <w:bdr w:val="none" w:sz="0" w:space="0" w:color="auto" w:frame="1"/>
              </w:rPr>
              <w:drawing>
                <wp:inline distT="0" distB="0" distL="0" distR="0" wp14:anchorId="15B3176E" wp14:editId="129683D9">
                  <wp:extent cx="2028825" cy="1228725"/>
                  <wp:effectExtent l="0" t="0" r="9525" b="9525"/>
                  <wp:docPr id="93" name="圖片 93" descr="https://lh7-us.googleusercontent.com/jJ1_eZA0p9NbBfvYHsgJkm7sNkNEZ6-nkMEai8R5QSxJq-yCtg_N5A9akrXd7H2Daqjb3WQysjVTDELpcFCrqgv77SrG92rPio_c9N_VG99XXrSeHGfFAhbk9J2eFD4UcFZrl-VIX5Fq9o76vFYV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jJ1_eZA0p9NbBfvYHsgJkm7sNkNEZ6-nkMEai8R5QSxJq-yCtg_N5A9akrXd7H2Daqjb3WQysjVTDELpcFCrqgv77SrG92rPio_c9N_VG99XXrSeHGfFAhbk9J2eFD4UcFZrl-VIX5Fq9o76vFYVJ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28825" cy="12287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Calibri" w:hAnsi="Calibri" w:cs="Calibri"/>
                <w:noProof/>
                <w:kern w:val="0"/>
                <w:bdr w:val="none" w:sz="0" w:space="0" w:color="auto" w:frame="1"/>
              </w:rPr>
              <w:drawing>
                <wp:inline distT="0" distB="0" distL="0" distR="0" wp14:anchorId="334CC7BE" wp14:editId="2397886F">
                  <wp:extent cx="1990725" cy="1295400"/>
                  <wp:effectExtent l="0" t="0" r="9525" b="0"/>
                  <wp:docPr id="94" name="圖片 94" descr="https://lh7-us.googleusercontent.com/9H3MJx9fJtRQuIDVGboQP11nDC7w-7M8J_aMTssByVZJqMhGIrSYMJPx0VOczAQT7KzNU9TKq7bcpQQPzo11EP7y0DbuFiaIoreEgcrIgIY7RUVulqloZetOJt3DN1kg3AuJz6yqao6lNzZ2mPGJ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9H3MJx9fJtRQuIDVGboQP11nDC7w-7M8J_aMTssByVZJqMhGIrSYMJPx0VOczAQT7KzNU9TKq7bcpQQPzo11EP7y0DbuFiaIoreEgcrIgIY7RUVulqloZetOJt3DN1kg3AuJz6yqao6lNzZ2mPGJFw"/>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90725" cy="1295400"/>
                          </a:xfrm>
                          <a:prstGeom prst="rect">
                            <a:avLst/>
                          </a:prstGeom>
                          <a:noFill/>
                          <a:ln>
                            <a:noFill/>
                          </a:ln>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line="240" w:lineRule="auto"/>
              <w:jc w:val="center"/>
              <w:rPr>
                <w:rFonts w:ascii="新細明體" w:hAnsi="新細明體" w:cs="新細明體"/>
                <w:kern w:val="0"/>
              </w:rPr>
            </w:pPr>
            <w:r w:rsidRPr="002C680B">
              <w:rPr>
                <w:rFonts w:ascii="Calibri" w:hAnsi="Calibri" w:cs="Calibri"/>
                <w:noProof/>
                <w:kern w:val="0"/>
                <w:bdr w:val="none" w:sz="0" w:space="0" w:color="auto" w:frame="1"/>
              </w:rPr>
              <w:drawing>
                <wp:inline distT="0" distB="0" distL="0" distR="0" wp14:anchorId="0759DDF3" wp14:editId="1DA45BAB">
                  <wp:extent cx="1943100" cy="1343025"/>
                  <wp:effectExtent l="0" t="0" r="0" b="9525"/>
                  <wp:docPr id="95" name="圖片 95" descr="https://lh7-us.googleusercontent.com/autRP-491I3CHEctO280MA6Bw4xS3joO3SP1z4D2pCVcUtZ96SUuHvI2ZmFlY_NH0a0QveFuulv1HkfITCe8V1xci9c76B3GS0h6bYFQ4fQwf7TIhQG1Oy1JT9y29tMKhPYQ_ZS86kZ94RYd2zaH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autRP-491I3CHEctO280MA6Bw4xS3joO3SP1z4D2pCVcUtZ96SUuHvI2ZmFlY_NH0a0QveFuulv1HkfITCe8V1xci9c76B3GS0h6bYFQ4fQwf7TIhQG1Oy1JT9y29tMKhPYQ_ZS86kZ94RYd2zaHqQ"/>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43100" cy="1343025"/>
                          </a:xfrm>
                          <a:prstGeom prst="rect">
                            <a:avLst/>
                          </a:prstGeom>
                          <a:noFill/>
                          <a:ln>
                            <a:noFill/>
                          </a:ln>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line="240" w:lineRule="auto"/>
              <w:jc w:val="center"/>
              <w:rPr>
                <w:rFonts w:ascii="新細明體" w:hAnsi="新細明體" w:cs="新細明體"/>
                <w:kern w:val="0"/>
              </w:rPr>
            </w:pPr>
            <w:r w:rsidRPr="002C680B">
              <w:rPr>
                <w:rFonts w:ascii="微軟正黑體" w:eastAsia="微軟正黑體" w:hAnsi="微軟正黑體" w:cs="新細明體" w:hint="eastAsia"/>
                <w:kern w:val="0"/>
              </w:rPr>
              <w:t>雙語教師社群教材共備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雙語國小健康課觀議課</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雙語國中童軍課觀議課</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drawing>
                <wp:inline distT="0" distB="0" distL="0" distR="0" wp14:anchorId="455D5EED" wp14:editId="2A0F7F98">
                  <wp:extent cx="2028825" cy="1266825"/>
                  <wp:effectExtent l="0" t="0" r="9525" b="9525"/>
                  <wp:docPr id="96" name="圖片 96" descr="https://lh7-us.googleusercontent.com/osYEfaazms4-yo4aJ7YoBo9giON6OAjeOrv3TUgMvuLw5D1K5xjKM-RD8XYy4g3wuoXZl8hGP7Vme0RQAdq5R_m4R3rZ0Kz_00_u5uTuRIAtN63KgpMSbag_vDbhfCkq2ZL8v03N5k22U676KpR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osYEfaazms4-yo4aJ7YoBo9giON6OAjeOrv3TUgMvuLw5D1K5xjKM-RD8XYy4g3wuoXZl8hGP7Vme0RQAdq5R_m4R3rZ0Kz_00_u5uTuRIAtN63KgpMSbag_vDbhfCkq2ZL8v03N5k22U676KpRhMA"/>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28825" cy="12668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drawing>
                <wp:inline distT="0" distB="0" distL="0" distR="0" wp14:anchorId="2F9EA75D" wp14:editId="748756A6">
                  <wp:extent cx="2209800" cy="1295400"/>
                  <wp:effectExtent l="0" t="0" r="0" b="0"/>
                  <wp:docPr id="97" name="圖片 97" descr="https://lh7-us.googleusercontent.com/d9ieTSfRjGzitoov4Smq6z8YijheCBpXd5IPBn4TBH48_FBp8bMvmJrmi_SzfrBvPfa1m72C8_FunLhIWmgcsWSPL8kW3wQ5OT_0nEic6mNLjeRu280xoPORooM1X8NVCjM1PRbmpBQGLS5z4Lia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9ieTSfRjGzitoov4Smq6z8YijheCBpXd5IPBn4TBH48_FBp8bMvmJrmi_SzfrBvPfa1m72C8_FunLhIWmgcsWSPL8kW3wQ5OT_0nEic6mNLjeRu280xoPORooM1X8NVCjM1PRbmpBQGLS5z4LiadQ"/>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09800" cy="1295400"/>
                          </a:xfrm>
                          <a:prstGeom prst="rect">
                            <a:avLst/>
                          </a:prstGeom>
                          <a:noFill/>
                          <a:ln>
                            <a:noFill/>
                          </a:ln>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drawing>
                <wp:inline distT="0" distB="0" distL="0" distR="0" wp14:anchorId="07142388" wp14:editId="2AA3CA63">
                  <wp:extent cx="1762125" cy="1304925"/>
                  <wp:effectExtent l="0" t="0" r="9525" b="9525"/>
                  <wp:docPr id="98" name="圖片 98" descr="https://lh7-us.googleusercontent.com/8gChN7ex-9tI-AaXVKD0KtZWSpWV7JmN2rsEynPmGEzhhKlv7lyoNqVs0DYTmnUvaQVuIKoNk4YcwCiX075Hwlsegr1OF09w9JhpE97r4vFotMO-YVodcUM0MjQa2S65QEg4HUzib6RD3eJiaGRD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8gChN7ex-9tI-AaXVKD0KtZWSpWV7JmN2rsEynPmGEzhhKlv7lyoNqVs0DYTmnUvaQVuIKoNk4YcwCiX075Hwlsegr1OF09w9JhpE97r4vFotMO-YVodcUM0MjQa2S65QEg4HUzib6RD3eJiaGRDl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62125" cy="1304925"/>
                          </a:xfrm>
                          <a:prstGeom prst="rect">
                            <a:avLst/>
                          </a:prstGeom>
                          <a:noFill/>
                          <a:ln>
                            <a:noFill/>
                          </a:ln>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生活素養教師社群共備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生活素養課程討論</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國小與日僑教師社群共備</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lastRenderedPageBreak/>
              <w:drawing>
                <wp:inline distT="0" distB="0" distL="0" distR="0" wp14:anchorId="6897F15C" wp14:editId="28133582">
                  <wp:extent cx="2028825" cy="1524000"/>
                  <wp:effectExtent l="0" t="0" r="9525" b="0"/>
                  <wp:docPr id="99" name="圖片 99" descr="https://lh7-us.googleusercontent.com/Sb_laZDek9uApuTjYTJlZWN5znAl-6Ts4SwIwGEgTmB0Uk6vdXe05pqnVBQcqhzo5153FZMOC1z5tM3q-2_Iux1GvWqGT4KbRogS4wFEsPoRR-HwUXDIcfiJvae7DWS4WAhnExrvHV2upD4CakBj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Sb_laZDek9uApuTjYTJlZWN5znAl-6Ts4SwIwGEgTmB0Uk6vdXe05pqnVBQcqhzo5153FZMOC1z5tM3q-2_Iux1GvWqGT4KbRogS4wFEsPoRR-HwUXDIcfiJvae7DWS4WAhnExrvHV2upD4CakBj3w"/>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28825" cy="15240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drawing>
                <wp:inline distT="0" distB="0" distL="0" distR="0" wp14:anchorId="03F882F6" wp14:editId="6FC4DCD3">
                  <wp:extent cx="2047875" cy="1533525"/>
                  <wp:effectExtent l="0" t="0" r="9525" b="9525"/>
                  <wp:docPr id="100" name="圖片 100" descr="https://lh7-us.googleusercontent.com/TIHJRzRyrjtdyGH62oahOJLml8oS50A4dLzzksgxWUhNnciXlJVdkd_wB41ZDWh8fACSFcebnGP60Zm_nSnPlKR-OJ-HG26s1hNT9XjhTE8IEif1vbpS61GHN6SUXOTY14DNv_Wb7f5xfgGfE0L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TIHJRzRyrjtdyGH62oahOJLml8oS50A4dLzzksgxWUhNnciXlJVdkd_wB41ZDWh8fACSFcebnGP60Zm_nSnPlKR-OJ-HG26s1hNT9XjhTE8IEif1vbpS61GHN6SUXOTY14DNv_Wb7f5xfgGfE0LRpA"/>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47875" cy="1533525"/>
                          </a:xfrm>
                          <a:prstGeom prst="rect">
                            <a:avLst/>
                          </a:prstGeom>
                          <a:noFill/>
                          <a:ln>
                            <a:noFill/>
                          </a:ln>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noProof/>
                <w:kern w:val="0"/>
                <w:bdr w:val="none" w:sz="0" w:space="0" w:color="auto" w:frame="1"/>
              </w:rPr>
              <w:drawing>
                <wp:inline distT="0" distB="0" distL="0" distR="0" wp14:anchorId="6E58731A" wp14:editId="52448E60">
                  <wp:extent cx="1933575" cy="1447800"/>
                  <wp:effectExtent l="0" t="0" r="9525" b="0"/>
                  <wp:docPr id="101" name="圖片 101" descr="https://lh7-us.googleusercontent.com/7u7NvfE_JkuemerXHOFKcTOaLTkX2UzOPO3DSf0qZm31H2syH_oHJwYMl363i4m4jP73LtJu6x4FXC_AI70jrAozAp2XpyhML04LDkKwrL74n7gpZdCUacJFZFqUDfRbqFN8n1h8sRcN8TkuEMAj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7u7NvfE_JkuemerXHOFKcTOaLTkX2UzOPO3DSf0qZm31H2syH_oHJwYMl363i4m4jP73LtJu6x4FXC_AI70jrAozAp2XpyhML04LDkKwrL74n7gpZdCUacJFZFqUDfRbqFN8n1h8sRcN8TkuEMAj5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33575" cy="1447800"/>
                          </a:xfrm>
                          <a:prstGeom prst="rect">
                            <a:avLst/>
                          </a:prstGeom>
                          <a:noFill/>
                          <a:ln>
                            <a:noFill/>
                          </a:ln>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hint="eastAsia"/>
                <w:kern w:val="0"/>
              </w:rPr>
              <w:t>高三課程諮詢說明會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hint="eastAsia"/>
                <w:kern w:val="0"/>
              </w:rPr>
              <w:t>課諮增能共備(考招制度)</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hint="eastAsia"/>
                <w:kern w:val="0"/>
              </w:rPr>
              <w:t>高一課諮師與學生互動</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noProof/>
                <w:kern w:val="0"/>
                <w:bdr w:val="none" w:sz="0" w:space="0" w:color="auto" w:frame="1"/>
              </w:rPr>
              <w:drawing>
                <wp:inline distT="0" distB="0" distL="0" distR="0" wp14:anchorId="2B16E24D" wp14:editId="27F46D41">
                  <wp:extent cx="1952625" cy="1464134"/>
                  <wp:effectExtent l="0" t="0" r="0" b="317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LINE_ALBUM_20231215課諮師_240107_11.jpg"/>
                          <pic:cNvPicPr/>
                        </pic:nvPicPr>
                        <pic:blipFill>
                          <a:blip r:embed="rId46" cstate="email">
                            <a:extLst>
                              <a:ext uri="{28A0092B-C50C-407E-A947-70E740481C1C}">
                                <a14:useLocalDpi xmlns:a14="http://schemas.microsoft.com/office/drawing/2010/main"/>
                              </a:ext>
                            </a:extLst>
                          </a:blip>
                          <a:stretch>
                            <a:fillRect/>
                          </a:stretch>
                        </pic:blipFill>
                        <pic:spPr>
                          <a:xfrm>
                            <a:off x="0" y="0"/>
                            <a:ext cx="1967181" cy="1475048"/>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hint="eastAsia"/>
                <w:noProof/>
                <w:kern w:val="0"/>
                <w:bdr w:val="none" w:sz="0" w:space="0" w:color="auto" w:frame="1"/>
              </w:rPr>
              <w:drawing>
                <wp:inline distT="0" distB="0" distL="0" distR="0" wp14:anchorId="671022D0" wp14:editId="71147B59">
                  <wp:extent cx="1875795" cy="1406525"/>
                  <wp:effectExtent l="0" t="0" r="0" b="3175"/>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INE_ALBUM_1124高一課程資訊說明_231127_23.jpg"/>
                          <pic:cNvPicPr/>
                        </pic:nvPicPr>
                        <pic:blipFill>
                          <a:blip r:embed="rId47" cstate="email">
                            <a:extLst>
                              <a:ext uri="{28A0092B-C50C-407E-A947-70E740481C1C}">
                                <a14:useLocalDpi xmlns:a14="http://schemas.microsoft.com/office/drawing/2010/main"/>
                              </a:ext>
                            </a:extLst>
                          </a:blip>
                          <a:stretch>
                            <a:fillRect/>
                          </a:stretch>
                        </pic:blipFill>
                        <pic:spPr>
                          <a:xfrm>
                            <a:off x="0" y="0"/>
                            <a:ext cx="1901181" cy="1425560"/>
                          </a:xfrm>
                          <a:prstGeom prst="rect">
                            <a:avLst/>
                          </a:prstGeom>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noProof/>
                <w:kern w:val="0"/>
                <w:bdr w:val="none" w:sz="0" w:space="0" w:color="auto" w:frame="1"/>
              </w:rPr>
              <w:drawing>
                <wp:inline distT="0" distB="0" distL="0" distR="0" wp14:anchorId="39CCF3DA" wp14:editId="06B3C90B">
                  <wp:extent cx="1891886" cy="1418590"/>
                  <wp:effectExtent l="0" t="0" r="0" b="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LINE_ALBUM_1124高一課程資訊說明_231127_34.jpg"/>
                          <pic:cNvPicPr/>
                        </pic:nvPicPr>
                        <pic:blipFill>
                          <a:blip r:embed="rId48" cstate="email">
                            <a:extLst>
                              <a:ext uri="{28A0092B-C50C-407E-A947-70E740481C1C}">
                                <a14:useLocalDpi xmlns:a14="http://schemas.microsoft.com/office/drawing/2010/main"/>
                              </a:ext>
                            </a:extLst>
                          </a:blip>
                          <a:stretch>
                            <a:fillRect/>
                          </a:stretch>
                        </pic:blipFill>
                        <pic:spPr>
                          <a:xfrm>
                            <a:off x="0" y="0"/>
                            <a:ext cx="1903953" cy="1427638"/>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hint="eastAsia"/>
                <w:noProof/>
                <w:kern w:val="0"/>
                <w:bdr w:val="none" w:sz="0" w:space="0" w:color="auto" w:frame="1"/>
              </w:rPr>
              <w:t>高三考招制度說明會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hint="eastAsia"/>
                <w:noProof/>
                <w:kern w:val="0"/>
                <w:bdr w:val="none" w:sz="0" w:space="0" w:color="auto" w:frame="1"/>
              </w:rPr>
              <w:t>高一課諮師說明學習歷程</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bdr w:val="none" w:sz="0" w:space="0" w:color="auto" w:frame="1"/>
              </w:rPr>
            </w:pPr>
            <w:r w:rsidRPr="002C680B">
              <w:rPr>
                <w:rFonts w:ascii="微軟正黑體" w:eastAsia="微軟正黑體" w:hAnsi="微軟正黑體" w:cs="新細明體" w:hint="eastAsia"/>
                <w:noProof/>
                <w:kern w:val="0"/>
                <w:bdr w:val="none" w:sz="0" w:space="0" w:color="auto" w:frame="1"/>
              </w:rPr>
              <w:t>課諮師協助學生問題</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3A344C1D" wp14:editId="0358D951">
                  <wp:extent cx="1962150" cy="1473199"/>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E_ALBUM_1222高醫大仁義禮智課諮暨大學參訪_240107_26.jpg"/>
                          <pic:cNvPicPr/>
                        </pic:nvPicPr>
                        <pic:blipFill>
                          <a:blip r:embed="rId49" cstate="email">
                            <a:extLst>
                              <a:ext uri="{28A0092B-C50C-407E-A947-70E740481C1C}">
                                <a14:useLocalDpi xmlns:a14="http://schemas.microsoft.com/office/drawing/2010/main"/>
                              </a:ext>
                            </a:extLst>
                          </a:blip>
                          <a:stretch>
                            <a:fillRect/>
                          </a:stretch>
                        </pic:blipFill>
                        <pic:spPr>
                          <a:xfrm>
                            <a:off x="0" y="0"/>
                            <a:ext cx="1983076" cy="1488911"/>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0295B7AB" wp14:editId="44B3DA49">
                  <wp:extent cx="1994356" cy="1495425"/>
                  <wp:effectExtent l="0" t="0" r="635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NE_ALBUM_1222高醫大仁義禮智課諮暨大學參訪_240107_8.jpg"/>
                          <pic:cNvPicPr/>
                        </pic:nvPicPr>
                        <pic:blipFill>
                          <a:blip r:embed="rId50" cstate="email">
                            <a:extLst>
                              <a:ext uri="{28A0092B-C50C-407E-A947-70E740481C1C}">
                                <a14:useLocalDpi xmlns:a14="http://schemas.microsoft.com/office/drawing/2010/main"/>
                              </a:ext>
                            </a:extLst>
                          </a:blip>
                          <a:stretch>
                            <a:fillRect/>
                          </a:stretch>
                        </pic:blipFill>
                        <pic:spPr>
                          <a:xfrm>
                            <a:off x="0" y="0"/>
                            <a:ext cx="2017165" cy="1512528"/>
                          </a:xfrm>
                          <a:prstGeom prst="rect">
                            <a:avLst/>
                          </a:prstGeom>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42CA0115" wp14:editId="5A9855F3">
                  <wp:extent cx="1919347" cy="1439181"/>
                  <wp:effectExtent l="0" t="0" r="5080" b="889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INE_ALBUM_1222中山大學信忠孝和課諮暨大學參訪_240107_7.jpg"/>
                          <pic:cNvPicPr/>
                        </pic:nvPicPr>
                        <pic:blipFill>
                          <a:blip r:embed="rId51" cstate="email">
                            <a:extLst>
                              <a:ext uri="{28A0092B-C50C-407E-A947-70E740481C1C}">
                                <a14:useLocalDpi xmlns:a14="http://schemas.microsoft.com/office/drawing/2010/main"/>
                              </a:ext>
                            </a:extLst>
                          </a:blip>
                          <a:stretch>
                            <a:fillRect/>
                          </a:stretch>
                        </pic:blipFill>
                        <pic:spPr>
                          <a:xfrm>
                            <a:off x="0" y="0"/>
                            <a:ext cx="1937045" cy="1452452"/>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高二大學參訪(高醫大)</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高二大學參訪(高醫大)</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高二大學參訪(中山大)</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21262485" wp14:editId="4F53C29B">
                  <wp:extent cx="2159493" cy="1619250"/>
                  <wp:effectExtent l="0" t="0" r="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NE_ALBUM_20231111課程資詢說明會（家長場）_240107_13.jpg"/>
                          <pic:cNvPicPr/>
                        </pic:nvPicPr>
                        <pic:blipFill>
                          <a:blip r:embed="rId52" cstate="email">
                            <a:extLst>
                              <a:ext uri="{28A0092B-C50C-407E-A947-70E740481C1C}">
                                <a14:useLocalDpi xmlns:a14="http://schemas.microsoft.com/office/drawing/2010/main"/>
                              </a:ext>
                            </a:extLst>
                          </a:blip>
                          <a:stretch>
                            <a:fillRect/>
                          </a:stretch>
                        </pic:blipFill>
                        <pic:spPr>
                          <a:xfrm>
                            <a:off x="0" y="0"/>
                            <a:ext cx="2181915" cy="1636063"/>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5B5D884D" wp14:editId="2E42E391">
                  <wp:extent cx="2009775" cy="1507380"/>
                  <wp:effectExtent l="0" t="0" r="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NE_ALBUM_20231111課程資詢說明會（家長場）_240107_5.jpg"/>
                          <pic:cNvPicPr/>
                        </pic:nvPicPr>
                        <pic:blipFill>
                          <a:blip r:embed="rId53" cstate="email">
                            <a:extLst>
                              <a:ext uri="{28A0092B-C50C-407E-A947-70E740481C1C}">
                                <a14:useLocalDpi xmlns:a14="http://schemas.microsoft.com/office/drawing/2010/main"/>
                              </a:ext>
                            </a:extLst>
                          </a:blip>
                          <a:stretch>
                            <a:fillRect/>
                          </a:stretch>
                        </pic:blipFill>
                        <pic:spPr>
                          <a:xfrm>
                            <a:off x="0" y="0"/>
                            <a:ext cx="2030139" cy="1522653"/>
                          </a:xfrm>
                          <a:prstGeom prst="rect">
                            <a:avLst/>
                          </a:prstGeom>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5720F33D" wp14:editId="26204287">
                  <wp:extent cx="1930841" cy="144780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NE_ALBUM_20231111課程資詢說明會（家長場）_240107_20.jpg"/>
                          <pic:cNvPicPr/>
                        </pic:nvPicPr>
                        <pic:blipFill>
                          <a:blip r:embed="rId54" cstate="email">
                            <a:extLst>
                              <a:ext uri="{28A0092B-C50C-407E-A947-70E740481C1C}">
                                <a14:useLocalDpi xmlns:a14="http://schemas.microsoft.com/office/drawing/2010/main"/>
                              </a:ext>
                            </a:extLst>
                          </a:blip>
                          <a:stretch>
                            <a:fillRect/>
                          </a:stretch>
                        </pic:blipFill>
                        <pic:spPr>
                          <a:xfrm>
                            <a:off x="0" y="0"/>
                            <a:ext cx="1956931" cy="1467363"/>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課程諮詢家長說明會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高中約100位家長參與課程說明</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家長現場大學簡章提問</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標楷體" w:eastAsia="標楷體" w:hAnsi="標楷體" w:cs="標楷體"/>
                <w:noProof/>
              </w:rPr>
              <w:lastRenderedPageBreak/>
              <w:drawing>
                <wp:inline distT="0" distB="0" distL="0" distR="0" wp14:anchorId="3EA506F1" wp14:editId="5C08137B">
                  <wp:extent cx="2019300" cy="1514134"/>
                  <wp:effectExtent l="0" t="0" r="0"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047639" cy="1535383"/>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3CE03DE9" wp14:editId="01B3E086">
                  <wp:extent cx="2076450" cy="1557388"/>
                  <wp:effectExtent l="0" t="0" r="0" b="508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INE_ALBUM_20231211語文競賽動態_240107_72.jpg"/>
                          <pic:cNvPicPr/>
                        </pic:nvPicPr>
                        <pic:blipFill>
                          <a:blip r:embed="rId56" cstate="email">
                            <a:extLst>
                              <a:ext uri="{28A0092B-C50C-407E-A947-70E740481C1C}">
                                <a14:useLocalDpi xmlns:a14="http://schemas.microsoft.com/office/drawing/2010/main"/>
                              </a:ext>
                            </a:extLst>
                          </a:blip>
                          <a:stretch>
                            <a:fillRect/>
                          </a:stretch>
                        </pic:blipFill>
                        <pic:spPr>
                          <a:xfrm>
                            <a:off x="0" y="0"/>
                            <a:ext cx="2093748" cy="1570362"/>
                          </a:xfrm>
                          <a:prstGeom prst="rect">
                            <a:avLst/>
                          </a:prstGeom>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6CB93617" wp14:editId="185D0027">
                  <wp:extent cx="1893451" cy="1419764"/>
                  <wp:effectExtent l="0" t="0" r="0" b="9525"/>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NE_ALBUM_20231211語文競賽動態_240107_115.jpg"/>
                          <pic:cNvPicPr/>
                        </pic:nvPicPr>
                        <pic:blipFill>
                          <a:blip r:embed="rId57" cstate="email">
                            <a:extLst>
                              <a:ext uri="{28A0092B-C50C-407E-A947-70E740481C1C}">
                                <a14:useLocalDpi xmlns:a14="http://schemas.microsoft.com/office/drawing/2010/main"/>
                              </a:ext>
                            </a:extLst>
                          </a:blip>
                          <a:stretch>
                            <a:fillRect/>
                          </a:stretch>
                        </pic:blipFill>
                        <pic:spPr>
                          <a:xfrm>
                            <a:off x="0" y="0"/>
                            <a:ext cx="1916109" cy="1436753"/>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動態語文競賽(客語組)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動態語文競賽(國演組)</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動態語文競賽(閩語組)</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noProof/>
                <w:kern w:val="0"/>
              </w:rPr>
              <w:drawing>
                <wp:inline distT="0" distB="0" distL="0" distR="0" wp14:anchorId="42DBA306" wp14:editId="7F09E243">
                  <wp:extent cx="1762125" cy="1321292"/>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_ALBUM_20231211語文競賽動態_240107_107.jpg"/>
                          <pic:cNvPicPr/>
                        </pic:nvPicPr>
                        <pic:blipFill>
                          <a:blip r:embed="rId58" cstate="email">
                            <a:extLst>
                              <a:ext uri="{28A0092B-C50C-407E-A947-70E740481C1C}">
                                <a14:useLocalDpi xmlns:a14="http://schemas.microsoft.com/office/drawing/2010/main"/>
                              </a:ext>
                            </a:extLst>
                          </a:blip>
                          <a:stretch>
                            <a:fillRect/>
                          </a:stretch>
                        </pic:blipFill>
                        <pic:spPr>
                          <a:xfrm>
                            <a:off x="0" y="0"/>
                            <a:ext cx="1774922" cy="1330888"/>
                          </a:xfrm>
                          <a:prstGeom prst="rect">
                            <a:avLst/>
                          </a:prstGeom>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noProof/>
                <w:kern w:val="0"/>
              </w:rPr>
              <w:drawing>
                <wp:inline distT="0" distB="0" distL="0" distR="0" wp14:anchorId="393A1050" wp14:editId="03909D2A">
                  <wp:extent cx="1762125" cy="1321292"/>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NE_ALBUM_20231211語文競賽動態_240107_2.jpg"/>
                          <pic:cNvPicPr/>
                        </pic:nvPicPr>
                        <pic:blipFill>
                          <a:blip r:embed="rId59" cstate="email">
                            <a:extLst>
                              <a:ext uri="{28A0092B-C50C-407E-A947-70E740481C1C}">
                                <a14:useLocalDpi xmlns:a14="http://schemas.microsoft.com/office/drawing/2010/main"/>
                              </a:ext>
                            </a:extLst>
                          </a:blip>
                          <a:stretch>
                            <a:fillRect/>
                          </a:stretch>
                        </pic:blipFill>
                        <pic:spPr>
                          <a:xfrm>
                            <a:off x="0" y="0"/>
                            <a:ext cx="1779705" cy="1334474"/>
                          </a:xfrm>
                          <a:prstGeom prst="rect">
                            <a:avLst/>
                          </a:prstGeom>
                        </pic:spPr>
                      </pic:pic>
                    </a:graphicData>
                  </a:graphic>
                </wp:inline>
              </w:drawing>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noProof/>
                <w:kern w:val="0"/>
              </w:rPr>
              <w:drawing>
                <wp:inline distT="0" distB="0" distL="0" distR="0" wp14:anchorId="5DEA0E67" wp14:editId="77375D75">
                  <wp:extent cx="1660259" cy="1245235"/>
                  <wp:effectExtent l="0" t="0" r="0" b="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NE_ALBUM_2023128語文靜態競賽_240107_18.jpg"/>
                          <pic:cNvPicPr/>
                        </pic:nvPicPr>
                        <pic:blipFill>
                          <a:blip r:embed="rId60" cstate="email">
                            <a:extLst>
                              <a:ext uri="{28A0092B-C50C-407E-A947-70E740481C1C}">
                                <a14:useLocalDpi xmlns:a14="http://schemas.microsoft.com/office/drawing/2010/main"/>
                              </a:ext>
                            </a:extLst>
                          </a:blip>
                          <a:stretch>
                            <a:fillRect/>
                          </a:stretch>
                        </pic:blipFill>
                        <pic:spPr>
                          <a:xfrm>
                            <a:off x="0" y="0"/>
                            <a:ext cx="1674205" cy="1255695"/>
                          </a:xfrm>
                          <a:prstGeom prst="rect">
                            <a:avLst/>
                          </a:prstGeom>
                        </pic:spPr>
                      </pic:pic>
                    </a:graphicData>
                  </a:graphic>
                </wp:inline>
              </w:drawing>
            </w:r>
          </w:p>
        </w:tc>
      </w:tr>
      <w:tr w:rsidR="00BD5AFD"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kern w:val="0"/>
              </w:rPr>
              <w:t>動態語文競賽(國朗組)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動態語文競賽(國小組)</w:t>
            </w:r>
          </w:p>
        </w:tc>
        <w:tc>
          <w:tcPr>
            <w:tcW w:w="3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靜態語文競賽(作文組)</w:t>
            </w:r>
          </w:p>
        </w:tc>
      </w:tr>
    </w:tbl>
    <w:p w:rsidR="00BD5AFD" w:rsidRPr="002C680B" w:rsidRDefault="00BD5AFD" w:rsidP="00A72DA5">
      <w:pPr>
        <w:widowControl w:val="0"/>
        <w:ind w:left="720"/>
        <w:contextualSpacing/>
        <w:jc w:val="both"/>
        <w:rPr>
          <w:rFonts w:ascii="標楷體" w:eastAsia="標楷體" w:hAnsi="標楷體"/>
          <w:sz w:val="28"/>
          <w:szCs w:val="28"/>
        </w:rPr>
      </w:pPr>
    </w:p>
    <w:tbl>
      <w:tblPr>
        <w:tblW w:w="10698" w:type="dxa"/>
        <w:tblCellMar>
          <w:top w:w="15" w:type="dxa"/>
          <w:left w:w="15" w:type="dxa"/>
          <w:bottom w:w="15" w:type="dxa"/>
          <w:right w:w="15" w:type="dxa"/>
        </w:tblCellMar>
        <w:tblLook w:val="04A0" w:firstRow="1" w:lastRow="0" w:firstColumn="1" w:lastColumn="0" w:noHBand="0" w:noVBand="1"/>
      </w:tblPr>
      <w:tblGrid>
        <w:gridCol w:w="3676"/>
        <w:gridCol w:w="3556"/>
        <w:gridCol w:w="3466"/>
      </w:tblGrid>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22093BC1" wp14:editId="57462478">
                  <wp:extent cx="2000250" cy="1499844"/>
                  <wp:effectExtent l="0" t="0" r="0" b="5715"/>
                  <wp:docPr id="146" name="圖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INE_ALBUM_2023128語文靜態競賽_240107_5.jpg"/>
                          <pic:cNvPicPr/>
                        </pic:nvPicPr>
                        <pic:blipFill>
                          <a:blip r:embed="rId61" cstate="email">
                            <a:extLst>
                              <a:ext uri="{28A0092B-C50C-407E-A947-70E740481C1C}">
                                <a14:useLocalDpi xmlns:a14="http://schemas.microsoft.com/office/drawing/2010/main"/>
                              </a:ext>
                            </a:extLst>
                          </a:blip>
                          <a:stretch>
                            <a:fillRect/>
                          </a:stretch>
                        </pic:blipFill>
                        <pic:spPr>
                          <a:xfrm>
                            <a:off x="0" y="0"/>
                            <a:ext cx="2013450" cy="1509742"/>
                          </a:xfrm>
                          <a:prstGeom prst="rect">
                            <a:avLst/>
                          </a:prstGeom>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38F1E2C4" wp14:editId="32954482">
                  <wp:extent cx="1099868" cy="1466850"/>
                  <wp:effectExtent l="0" t="0" r="5080" b="0"/>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INE_ALBUM_2023128語文靜態競賽_240107_10.jpg"/>
                          <pic:cNvPicPr/>
                        </pic:nvPicPr>
                        <pic:blipFill>
                          <a:blip r:embed="rId62" cstate="email">
                            <a:extLst>
                              <a:ext uri="{28A0092B-C50C-407E-A947-70E740481C1C}">
                                <a14:useLocalDpi xmlns:a14="http://schemas.microsoft.com/office/drawing/2010/main"/>
                              </a:ext>
                            </a:extLst>
                          </a:blip>
                          <a:stretch>
                            <a:fillRect/>
                          </a:stretch>
                        </pic:blipFill>
                        <pic:spPr>
                          <a:xfrm>
                            <a:off x="0" y="0"/>
                            <a:ext cx="1114964" cy="1486982"/>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2371F7C2" wp14:editId="663AA0B8">
                  <wp:extent cx="1943544" cy="1457325"/>
                  <wp:effectExtent l="0" t="0" r="0" b="0"/>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INE_ALBUM_2023128語文靜態競賽_240107_1.jpg"/>
                          <pic:cNvPicPr/>
                        </pic:nvPicPr>
                        <pic:blipFill>
                          <a:blip r:embed="rId63" cstate="email">
                            <a:extLst>
                              <a:ext uri="{28A0092B-C50C-407E-A947-70E740481C1C}">
                                <a14:useLocalDpi xmlns:a14="http://schemas.microsoft.com/office/drawing/2010/main"/>
                              </a:ext>
                            </a:extLst>
                          </a:blip>
                          <a:stretch>
                            <a:fillRect/>
                          </a:stretch>
                        </pic:blipFill>
                        <pic:spPr>
                          <a:xfrm>
                            <a:off x="0" y="0"/>
                            <a:ext cx="1956331" cy="1466913"/>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靜態語文競賽(書法組)</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靜態語文競賽(書法組)</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靜態語文競賽(書法組)</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7234AB7A" wp14:editId="69A35217">
                  <wp:extent cx="2083277" cy="1562100"/>
                  <wp:effectExtent l="0" t="0" r="0" b="0"/>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INE_ALBUM_112-Olha第八節英文班_240107_1.jpg"/>
                          <pic:cNvPicPr/>
                        </pic:nvPicPr>
                        <pic:blipFill>
                          <a:blip r:embed="rId64" cstate="email">
                            <a:extLst>
                              <a:ext uri="{28A0092B-C50C-407E-A947-70E740481C1C}">
                                <a14:useLocalDpi xmlns:a14="http://schemas.microsoft.com/office/drawing/2010/main"/>
                              </a:ext>
                            </a:extLst>
                          </a:blip>
                          <a:stretch>
                            <a:fillRect/>
                          </a:stretch>
                        </pic:blipFill>
                        <pic:spPr>
                          <a:xfrm>
                            <a:off x="0" y="0"/>
                            <a:ext cx="2101849" cy="1576026"/>
                          </a:xfrm>
                          <a:prstGeom prst="rect">
                            <a:avLst/>
                          </a:prstGeom>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3991366A" wp14:editId="12E1563B">
                  <wp:extent cx="1945237" cy="1458595"/>
                  <wp:effectExtent l="0" t="0" r="0" b="8255"/>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LINE_ALBUM_112-Olha第八節英文班_240107_6.jpg"/>
                          <pic:cNvPicPr/>
                        </pic:nvPicPr>
                        <pic:blipFill>
                          <a:blip r:embed="rId65" cstate="email">
                            <a:extLst>
                              <a:ext uri="{28A0092B-C50C-407E-A947-70E740481C1C}">
                                <a14:useLocalDpi xmlns:a14="http://schemas.microsoft.com/office/drawing/2010/main"/>
                              </a:ext>
                            </a:extLst>
                          </a:blip>
                          <a:stretch>
                            <a:fillRect/>
                          </a:stretch>
                        </pic:blipFill>
                        <pic:spPr>
                          <a:xfrm>
                            <a:off x="0" y="0"/>
                            <a:ext cx="1969758" cy="1476981"/>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69B5C11D" wp14:editId="7CBE71C3">
                  <wp:extent cx="1983896" cy="1487582"/>
                  <wp:effectExtent l="0" t="0" r="0" b="0"/>
                  <wp:docPr id="151" name="圖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INE_ALBUM_112-Olha第八節英文班_240107_4.jpg"/>
                          <pic:cNvPicPr/>
                        </pic:nvPicPr>
                        <pic:blipFill>
                          <a:blip r:embed="rId66" cstate="email">
                            <a:extLst>
                              <a:ext uri="{28A0092B-C50C-407E-A947-70E740481C1C}">
                                <a14:useLocalDpi xmlns:a14="http://schemas.microsoft.com/office/drawing/2010/main"/>
                              </a:ext>
                            </a:extLst>
                          </a:blip>
                          <a:stretch>
                            <a:fillRect/>
                          </a:stretch>
                        </pic:blipFill>
                        <pic:spPr>
                          <a:xfrm>
                            <a:off x="0" y="0"/>
                            <a:ext cx="2000376" cy="1499939"/>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line="240" w:lineRule="auto"/>
              <w:jc w:val="center"/>
              <w:rPr>
                <w:rFonts w:ascii="新細明體" w:hAnsi="新細明體" w:cs="新細明體"/>
                <w:kern w:val="0"/>
              </w:rPr>
            </w:pPr>
            <w:r w:rsidRPr="002C680B">
              <w:rPr>
                <w:rFonts w:ascii="微軟正黑體" w:eastAsia="微軟正黑體" w:hAnsi="微軟正黑體" w:cs="新細明體" w:hint="eastAsia"/>
                <w:kern w:val="0"/>
              </w:rPr>
              <w:t>Ol</w:t>
            </w:r>
            <w:r w:rsidRPr="002C680B">
              <w:rPr>
                <w:rFonts w:ascii="微軟正黑體" w:eastAsia="微軟正黑體" w:hAnsi="微軟正黑體" w:cs="新細明體"/>
                <w:kern w:val="0"/>
              </w:rPr>
              <w:t>ha</w:t>
            </w:r>
            <w:r w:rsidRPr="002C680B">
              <w:rPr>
                <w:rFonts w:ascii="微軟正黑體" w:eastAsia="微軟正黑體" w:hAnsi="微軟正黑體" w:cs="新細明體" w:hint="eastAsia"/>
                <w:kern w:val="0"/>
              </w:rPr>
              <w:t>老師第八節英文班</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Ol</w:t>
            </w:r>
            <w:r w:rsidRPr="002C680B">
              <w:rPr>
                <w:rFonts w:ascii="微軟正黑體" w:eastAsia="微軟正黑體" w:hAnsi="微軟正黑體" w:cs="新細明體"/>
                <w:kern w:val="0"/>
              </w:rPr>
              <w:t>ha</w:t>
            </w:r>
            <w:r w:rsidRPr="002C680B">
              <w:rPr>
                <w:rFonts w:ascii="微軟正黑體" w:eastAsia="微軟正黑體" w:hAnsi="微軟正黑體" w:cs="新細明體" w:hint="eastAsia"/>
                <w:kern w:val="0"/>
              </w:rPr>
              <w:t>老師鼓勵學生發表</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hint="eastAsia"/>
                <w:kern w:val="0"/>
              </w:rPr>
              <w:t>全英閱讀與口說練習</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lastRenderedPageBreak/>
              <w:drawing>
                <wp:inline distT="0" distB="0" distL="0" distR="0" wp14:anchorId="311F4C30" wp14:editId="18BA9B24">
                  <wp:extent cx="2047875" cy="1535555"/>
                  <wp:effectExtent l="0" t="0" r="0" b="7620"/>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INE_ALBUM_20231104創意運動會_240107_26.jpg"/>
                          <pic:cNvPicPr/>
                        </pic:nvPicPr>
                        <pic:blipFill>
                          <a:blip r:embed="rId67" cstate="email">
                            <a:extLst>
                              <a:ext uri="{28A0092B-C50C-407E-A947-70E740481C1C}">
                                <a14:useLocalDpi xmlns:a14="http://schemas.microsoft.com/office/drawing/2010/main"/>
                              </a:ext>
                            </a:extLst>
                          </a:blip>
                          <a:stretch>
                            <a:fillRect/>
                          </a:stretch>
                        </pic:blipFill>
                        <pic:spPr>
                          <a:xfrm>
                            <a:off x="0" y="0"/>
                            <a:ext cx="2062285" cy="1546360"/>
                          </a:xfrm>
                          <a:prstGeom prst="rect">
                            <a:avLst/>
                          </a:prstGeom>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49DE756A" wp14:editId="764B4C54">
                  <wp:extent cx="1993573" cy="1495425"/>
                  <wp:effectExtent l="0" t="0" r="6985" b="0"/>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INE_ALBUM_20231104創意運動會_240107_2.jpg"/>
                          <pic:cNvPicPr/>
                        </pic:nvPicPr>
                        <pic:blipFill>
                          <a:blip r:embed="rId68" cstate="email">
                            <a:extLst>
                              <a:ext uri="{28A0092B-C50C-407E-A947-70E740481C1C}">
                                <a14:useLocalDpi xmlns:a14="http://schemas.microsoft.com/office/drawing/2010/main"/>
                              </a:ext>
                            </a:extLst>
                          </a:blip>
                          <a:stretch>
                            <a:fillRect/>
                          </a:stretch>
                        </pic:blipFill>
                        <pic:spPr>
                          <a:xfrm>
                            <a:off x="0" y="0"/>
                            <a:ext cx="2005038" cy="1504025"/>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41BC3724" wp14:editId="6C9C2708">
                  <wp:extent cx="2057023" cy="1542415"/>
                  <wp:effectExtent l="0" t="0" r="635" b="635"/>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INE_ALBUM_20231104創意運動會_240107_4.jpg"/>
                          <pic:cNvPicPr/>
                        </pic:nvPicPr>
                        <pic:blipFill>
                          <a:blip r:embed="rId69" cstate="email">
                            <a:extLst>
                              <a:ext uri="{28A0092B-C50C-407E-A947-70E740481C1C}">
                                <a14:useLocalDpi xmlns:a14="http://schemas.microsoft.com/office/drawing/2010/main"/>
                              </a:ext>
                            </a:extLst>
                          </a:blip>
                          <a:stretch>
                            <a:fillRect/>
                          </a:stretch>
                        </pic:blipFill>
                        <pic:spPr>
                          <a:xfrm>
                            <a:off x="0" y="0"/>
                            <a:ext cx="2064539" cy="1548051"/>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hint="eastAsia"/>
                <w:kern w:val="0"/>
              </w:rPr>
              <w:t>國小創意運動會(自然、語文)</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hint="eastAsia"/>
                <w:kern w:val="0"/>
              </w:rPr>
              <w:t>國中創意運動會(自然、綜合)</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hint="eastAsia"/>
                <w:kern w:val="0"/>
              </w:rPr>
              <w:t>校長與創運選手合影</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3D925EA2" wp14:editId="33454917">
                  <wp:extent cx="2009372" cy="1485728"/>
                  <wp:effectExtent l="0" t="0" r="0" b="635"/>
                  <wp:docPr id="155" name="圖片 155" descr="G:\我的雲端硬碟\教務處\112\112競賽活動\LINE_ALBUM_20231104創意運動會_240107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我的雲端硬碟\教務處\112\112競賽活動\LINE_ALBUM_20231104創意運動會_240107_47.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107225" cy="1558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0411C1D7" wp14:editId="3845F759">
                  <wp:extent cx="1924050" cy="1442707"/>
                  <wp:effectExtent l="0" t="0" r="0" b="5715"/>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INE_ALBUM_20231104創意運動會_240107_9.jpg"/>
                          <pic:cNvPicPr/>
                        </pic:nvPicPr>
                        <pic:blipFill>
                          <a:blip r:embed="rId71" cstate="email">
                            <a:extLst>
                              <a:ext uri="{28A0092B-C50C-407E-A947-70E740481C1C}">
                                <a14:useLocalDpi xmlns:a14="http://schemas.microsoft.com/office/drawing/2010/main"/>
                              </a:ext>
                            </a:extLst>
                          </a:blip>
                          <a:stretch>
                            <a:fillRect/>
                          </a:stretch>
                        </pic:blipFill>
                        <pic:spPr>
                          <a:xfrm>
                            <a:off x="0" y="0"/>
                            <a:ext cx="1936319" cy="1451907"/>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新細明體" w:hAnsi="新細明體" w:cs="新細明體"/>
                <w:noProof/>
                <w:kern w:val="0"/>
              </w:rPr>
              <w:drawing>
                <wp:inline distT="0" distB="0" distL="0" distR="0" wp14:anchorId="6F2EEB8B" wp14:editId="760F2802">
                  <wp:extent cx="1590675" cy="1464678"/>
                  <wp:effectExtent l="0" t="0" r="0" b="2540"/>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LINE_ALBUM_20231104創意運動會_240107_21.jpg"/>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1602966" cy="1475996"/>
                          </a:xfrm>
                          <a:prstGeom prst="rect">
                            <a:avLst/>
                          </a:prstGeom>
                          <a:ln>
                            <a:noFill/>
                          </a:ln>
                          <a:extLst>
                            <a:ext uri="{53640926-AAD7-44D8-BBD7-CCE9431645EC}">
                              <a14:shadowObscured xmlns:a14="http://schemas.microsoft.com/office/drawing/2010/main"/>
                            </a:ext>
                          </a:extLst>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國中創意運動會合影(數學)</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國小創意運動會(藝文組)</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5AFD" w:rsidRPr="002C680B" w:rsidRDefault="00BD5AFD" w:rsidP="00BD5AFD">
            <w:pPr>
              <w:spacing w:before="48" w:line="240" w:lineRule="auto"/>
              <w:jc w:val="center"/>
              <w:rPr>
                <w:rFonts w:ascii="新細明體" w:hAnsi="新細明體" w:cs="新細明體"/>
                <w:kern w:val="0"/>
              </w:rPr>
            </w:pPr>
            <w:r w:rsidRPr="002C680B">
              <w:rPr>
                <w:rFonts w:ascii="微軟正黑體" w:eastAsia="微軟正黑體" w:hAnsi="微軟正黑體" w:cs="新細明體" w:hint="eastAsia"/>
                <w:kern w:val="0"/>
              </w:rPr>
              <w:t>國小創意運動會</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3E7EBFF3" wp14:editId="1F96A46C">
                  <wp:extent cx="2066925" cy="1549839"/>
                  <wp:effectExtent l="0" t="0" r="0" b="0"/>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__21553172_0.jpg"/>
                          <pic:cNvPicPr/>
                        </pic:nvPicPr>
                        <pic:blipFill>
                          <a:blip r:embed="rId73" cstate="email">
                            <a:extLst>
                              <a:ext uri="{28A0092B-C50C-407E-A947-70E740481C1C}">
                                <a14:useLocalDpi xmlns:a14="http://schemas.microsoft.com/office/drawing/2010/main"/>
                              </a:ext>
                            </a:extLst>
                          </a:blip>
                          <a:stretch>
                            <a:fillRect/>
                          </a:stretch>
                        </pic:blipFill>
                        <pic:spPr>
                          <a:xfrm>
                            <a:off x="0" y="0"/>
                            <a:ext cx="2073671" cy="1554897"/>
                          </a:xfrm>
                          <a:prstGeom prst="rect">
                            <a:avLst/>
                          </a:prstGeom>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712E8039" wp14:editId="1FFA055E">
                  <wp:extent cx="2121385" cy="1590675"/>
                  <wp:effectExtent l="0" t="0" r="0" b="0"/>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__21553174_0.jpg"/>
                          <pic:cNvPicPr/>
                        </pic:nvPicPr>
                        <pic:blipFill>
                          <a:blip r:embed="rId74" cstate="email">
                            <a:extLst>
                              <a:ext uri="{28A0092B-C50C-407E-A947-70E740481C1C}">
                                <a14:useLocalDpi xmlns:a14="http://schemas.microsoft.com/office/drawing/2010/main"/>
                              </a:ext>
                            </a:extLst>
                          </a:blip>
                          <a:stretch>
                            <a:fillRect/>
                          </a:stretch>
                        </pic:blipFill>
                        <pic:spPr>
                          <a:xfrm>
                            <a:off x="0" y="0"/>
                            <a:ext cx="2132086" cy="1598699"/>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55ACA7F6" wp14:editId="5BB466C7">
                  <wp:extent cx="1994357" cy="1495425"/>
                  <wp:effectExtent l="0" t="0" r="6350" b="0"/>
                  <wp:docPr id="160" name="圖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__21553175_0.jpg"/>
                          <pic:cNvPicPr/>
                        </pic:nvPicPr>
                        <pic:blipFill>
                          <a:blip r:embed="rId75" cstate="email">
                            <a:extLst>
                              <a:ext uri="{28A0092B-C50C-407E-A947-70E740481C1C}">
                                <a14:useLocalDpi xmlns:a14="http://schemas.microsoft.com/office/drawing/2010/main"/>
                              </a:ext>
                            </a:extLst>
                          </a:blip>
                          <a:stretch>
                            <a:fillRect/>
                          </a:stretch>
                        </pic:blipFill>
                        <pic:spPr>
                          <a:xfrm>
                            <a:off x="0" y="0"/>
                            <a:ext cx="2007128" cy="1505001"/>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高三包中祈福滿級分</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高三信包君滿意追分成功</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高三忠學測誓師</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32D7B50A" wp14:editId="184904D2">
                  <wp:extent cx="2197603" cy="1647825"/>
                  <wp:effectExtent l="0" t="0" r="0" b="0"/>
                  <wp:docPr id="161"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__21553179_0.jpg"/>
                          <pic:cNvPicPr/>
                        </pic:nvPicPr>
                        <pic:blipFill>
                          <a:blip r:embed="rId76" cstate="email">
                            <a:extLst>
                              <a:ext uri="{28A0092B-C50C-407E-A947-70E740481C1C}">
                                <a14:useLocalDpi xmlns:a14="http://schemas.microsoft.com/office/drawing/2010/main"/>
                              </a:ext>
                            </a:extLst>
                          </a:blip>
                          <a:stretch>
                            <a:fillRect/>
                          </a:stretch>
                        </pic:blipFill>
                        <pic:spPr>
                          <a:xfrm>
                            <a:off x="0" y="0"/>
                            <a:ext cx="2232399" cy="1673916"/>
                          </a:xfrm>
                          <a:prstGeom prst="rect">
                            <a:avLst/>
                          </a:prstGeom>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444AAB01" wp14:editId="7F8F2079">
                  <wp:extent cx="2121385" cy="1590675"/>
                  <wp:effectExtent l="0" t="0" r="0" b="0"/>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__21553182_0.jpg"/>
                          <pic:cNvPicPr/>
                        </pic:nvPicPr>
                        <pic:blipFill>
                          <a:blip r:embed="rId77" cstate="email">
                            <a:extLst>
                              <a:ext uri="{28A0092B-C50C-407E-A947-70E740481C1C}">
                                <a14:useLocalDpi xmlns:a14="http://schemas.microsoft.com/office/drawing/2010/main"/>
                              </a:ext>
                            </a:extLst>
                          </a:blip>
                          <a:stretch>
                            <a:fillRect/>
                          </a:stretch>
                        </pic:blipFill>
                        <pic:spPr>
                          <a:xfrm>
                            <a:off x="0" y="0"/>
                            <a:ext cx="2131485" cy="1598249"/>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30DDBD5D" wp14:editId="45B678EB">
                  <wp:extent cx="1993900" cy="1495082"/>
                  <wp:effectExtent l="0" t="0" r="6350" b="0"/>
                  <wp:docPr id="163" name="圖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__21553183_0.jpg"/>
                          <pic:cNvPicPr/>
                        </pic:nvPicPr>
                        <pic:blipFill>
                          <a:blip r:embed="rId78" cstate="email">
                            <a:extLst>
                              <a:ext uri="{28A0092B-C50C-407E-A947-70E740481C1C}">
                                <a14:useLocalDpi xmlns:a14="http://schemas.microsoft.com/office/drawing/2010/main"/>
                              </a:ext>
                            </a:extLst>
                          </a:blip>
                          <a:stretch>
                            <a:fillRect/>
                          </a:stretch>
                        </pic:blipFill>
                        <pic:spPr>
                          <a:xfrm>
                            <a:off x="0" y="0"/>
                            <a:ext cx="2020730" cy="1515200"/>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高三仁學測祈福</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高三禮學測祈福</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高三智學測祈福</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lastRenderedPageBreak/>
              <w:drawing>
                <wp:inline distT="0" distB="0" distL="0" distR="0" wp14:anchorId="0449AAF0" wp14:editId="192F6B51">
                  <wp:extent cx="2171700" cy="1628402"/>
                  <wp:effectExtent l="0" t="0" r="0" b="0"/>
                  <wp:docPr id="164"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__21553181_0.jpg"/>
                          <pic:cNvPicPr/>
                        </pic:nvPicPr>
                        <pic:blipFill>
                          <a:blip r:embed="rId79" cstate="email">
                            <a:extLst>
                              <a:ext uri="{28A0092B-C50C-407E-A947-70E740481C1C}">
                                <a14:useLocalDpi xmlns:a14="http://schemas.microsoft.com/office/drawing/2010/main"/>
                              </a:ext>
                            </a:extLst>
                          </a:blip>
                          <a:stretch>
                            <a:fillRect/>
                          </a:stretch>
                        </pic:blipFill>
                        <pic:spPr>
                          <a:xfrm>
                            <a:off x="0" y="0"/>
                            <a:ext cx="2175958" cy="1631595"/>
                          </a:xfrm>
                          <a:prstGeom prst="rect">
                            <a:avLst/>
                          </a:prstGeom>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4B34C9C2" wp14:editId="432CEE52">
                  <wp:extent cx="2108681" cy="1581150"/>
                  <wp:effectExtent l="0" t="0" r="6350" b="0"/>
                  <wp:docPr id="165" name="圖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__21553187_0.jpg"/>
                          <pic:cNvPicPr/>
                        </pic:nvPicPr>
                        <pic:blipFill>
                          <a:blip r:embed="rId80" cstate="email">
                            <a:extLst>
                              <a:ext uri="{28A0092B-C50C-407E-A947-70E740481C1C}">
                                <a14:useLocalDpi xmlns:a14="http://schemas.microsoft.com/office/drawing/2010/main"/>
                              </a:ext>
                            </a:extLst>
                          </a:blip>
                          <a:stretch>
                            <a:fillRect/>
                          </a:stretch>
                        </pic:blipFill>
                        <pic:spPr>
                          <a:xfrm>
                            <a:off x="0" y="0"/>
                            <a:ext cx="2124046" cy="1592671"/>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2DBF8746" wp14:editId="27B546D9">
                  <wp:extent cx="1930841" cy="1447800"/>
                  <wp:effectExtent l="0" t="0" r="0" b="0"/>
                  <wp:docPr id="16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__21553186_0.jpg"/>
                          <pic:cNvPicPr/>
                        </pic:nvPicPr>
                        <pic:blipFill>
                          <a:blip r:embed="rId81" cstate="email">
                            <a:extLst>
                              <a:ext uri="{28A0092B-C50C-407E-A947-70E740481C1C}">
                                <a14:useLocalDpi xmlns:a14="http://schemas.microsoft.com/office/drawing/2010/main"/>
                              </a:ext>
                            </a:extLst>
                          </a:blip>
                          <a:stretch>
                            <a:fillRect/>
                          </a:stretch>
                        </pic:blipFill>
                        <pic:spPr>
                          <a:xfrm>
                            <a:off x="0" y="0"/>
                            <a:ext cx="1958449" cy="1468502"/>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高三義學測祈福</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高三孝學測祈福</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高三和學測祈福</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標楷體" w:eastAsia="標楷體" w:hAnsi="標楷體" w:cs="標楷體"/>
                <w:noProof/>
              </w:rPr>
              <w:drawing>
                <wp:inline distT="0" distB="0" distL="0" distR="0" wp14:anchorId="706BB212" wp14:editId="6E9B4210">
                  <wp:extent cx="2186719" cy="1009650"/>
                  <wp:effectExtent l="0" t="0" r="4445" b="0"/>
                  <wp:docPr id="167" name="圖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229855" cy="1029567"/>
                          </a:xfrm>
                          <a:prstGeom prst="rect">
                            <a:avLst/>
                          </a:prstGeom>
                          <a:noFill/>
                          <a:ln>
                            <a:noFill/>
                          </a:ln>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標楷體" w:eastAsia="標楷體" w:hAnsi="標楷體" w:cs="標楷體"/>
                <w:noProof/>
              </w:rPr>
              <w:drawing>
                <wp:inline distT="0" distB="0" distL="0" distR="0" wp14:anchorId="554264CF" wp14:editId="6F2242EC">
                  <wp:extent cx="1447800" cy="1085606"/>
                  <wp:effectExtent l="0" t="0" r="0" b="635"/>
                  <wp:docPr id="168" name="圖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472003" cy="1103755"/>
                          </a:xfrm>
                          <a:prstGeom prst="rect">
                            <a:avLst/>
                          </a:prstGeom>
                          <a:noFill/>
                          <a:ln>
                            <a:noFill/>
                          </a:ln>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標楷體" w:eastAsia="標楷體" w:hAnsi="標楷體" w:cs="標楷體"/>
                <w:noProof/>
              </w:rPr>
              <w:drawing>
                <wp:inline distT="0" distB="0" distL="0" distR="0" wp14:anchorId="106E3CE4" wp14:editId="7022B2B1">
                  <wp:extent cx="1466966" cy="1099977"/>
                  <wp:effectExtent l="0" t="0" r="0" b="5080"/>
                  <wp:docPr id="169" name="圖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507430" cy="1130318"/>
                          </a:xfrm>
                          <a:prstGeom prst="rect">
                            <a:avLst/>
                          </a:prstGeom>
                          <a:noFill/>
                          <a:ln>
                            <a:noFill/>
                          </a:ln>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noProof/>
                <w:kern w:val="0"/>
              </w:rPr>
              <w:t>2023國小部日僑交流大合照</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日僑交流台灣「點心擔</w:t>
            </w:r>
            <w:r w:rsidRPr="002C680B">
              <w:rPr>
                <w:rFonts w:ascii="微軟正黑體" w:eastAsia="微軟正黑體" w:hAnsi="微軟正黑體" w:cs="新細明體"/>
                <w:kern w:val="0"/>
              </w:rPr>
              <w:t>」</w:t>
            </w:r>
            <w:r w:rsidRPr="002C680B">
              <w:rPr>
                <w:rFonts w:ascii="微軟正黑體" w:eastAsia="微軟正黑體" w:hAnsi="微軟正黑體" w:cs="新細明體" w:hint="eastAsia"/>
                <w:kern w:val="0"/>
              </w:rPr>
              <w:t>歌曲</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跟日本朋友做紙飛機</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標楷體" w:eastAsia="標楷體" w:hAnsi="標楷體" w:cs="標楷體"/>
                <w:noProof/>
              </w:rPr>
              <w:drawing>
                <wp:inline distT="0" distB="0" distL="0" distR="0" wp14:anchorId="7E2E3585" wp14:editId="4DC82E05">
                  <wp:extent cx="1828800" cy="1371600"/>
                  <wp:effectExtent l="0" t="0" r="0" b="0"/>
                  <wp:docPr id="170" name="圖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44268" cy="1383201"/>
                          </a:xfrm>
                          <a:prstGeom prst="rect">
                            <a:avLst/>
                          </a:prstGeom>
                          <a:noFill/>
                          <a:ln>
                            <a:noFill/>
                          </a:ln>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標楷體" w:eastAsia="標楷體" w:hAnsi="標楷體" w:cs="標楷體"/>
                <w:noProof/>
              </w:rPr>
              <w:drawing>
                <wp:inline distT="0" distB="0" distL="0" distR="0" wp14:anchorId="139A55A7" wp14:editId="22D4A75C">
                  <wp:extent cx="1816510" cy="1362075"/>
                  <wp:effectExtent l="0" t="0" r="0" b="0"/>
                  <wp:docPr id="171" name="圖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825266" cy="1368641"/>
                          </a:xfrm>
                          <a:prstGeom prst="rect">
                            <a:avLst/>
                          </a:prstGeom>
                          <a:noFill/>
                          <a:ln>
                            <a:noFill/>
                          </a:ln>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53253708" wp14:editId="55BD1A1A">
                  <wp:extent cx="1869762" cy="1402001"/>
                  <wp:effectExtent l="0" t="0" r="0" b="8255"/>
                  <wp:docPr id="172" name="圖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INE_ALBUM_112.12.06日僑小學交流_240107_3.jpg"/>
                          <pic:cNvPicPr/>
                        </pic:nvPicPr>
                        <pic:blipFill>
                          <a:blip r:embed="rId87" cstate="email">
                            <a:extLst>
                              <a:ext uri="{28A0092B-C50C-407E-A947-70E740481C1C}">
                                <a14:useLocalDpi xmlns:a14="http://schemas.microsoft.com/office/drawing/2010/main"/>
                              </a:ext>
                            </a:extLst>
                          </a:blip>
                          <a:stretch>
                            <a:fillRect/>
                          </a:stretch>
                        </pic:blipFill>
                        <pic:spPr>
                          <a:xfrm>
                            <a:off x="0" y="0"/>
                            <a:ext cx="1879101" cy="1409004"/>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noProof/>
                <w:kern w:val="0"/>
              </w:rPr>
              <w:t>與日本小朋友打陀螺</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一起玩射紙飛機</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一起手作中式燈籠</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noProof/>
                <w:kern w:val="0"/>
              </w:rPr>
              <w:drawing>
                <wp:inline distT="0" distB="0" distL="0" distR="0" wp14:anchorId="529F3C5F" wp14:editId="41DBFC0D">
                  <wp:extent cx="1857375" cy="1392713"/>
                  <wp:effectExtent l="0" t="0" r="0" b="0"/>
                  <wp:docPr id="173"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__21569538_0.jpg"/>
                          <pic:cNvPicPr/>
                        </pic:nvPicPr>
                        <pic:blipFill>
                          <a:blip r:embed="rId88" cstate="email">
                            <a:extLst>
                              <a:ext uri="{28A0092B-C50C-407E-A947-70E740481C1C}">
                                <a14:useLocalDpi xmlns:a14="http://schemas.microsoft.com/office/drawing/2010/main"/>
                              </a:ext>
                            </a:extLst>
                          </a:blip>
                          <a:stretch>
                            <a:fillRect/>
                          </a:stretch>
                        </pic:blipFill>
                        <pic:spPr>
                          <a:xfrm>
                            <a:off x="0" y="0"/>
                            <a:ext cx="1866153" cy="1399295"/>
                          </a:xfrm>
                          <a:prstGeom prst="rect">
                            <a:avLst/>
                          </a:prstGeom>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2F615C02" wp14:editId="45139809">
                  <wp:extent cx="1876425" cy="1406997"/>
                  <wp:effectExtent l="0" t="0" r="0" b="3175"/>
                  <wp:docPr id="174" name="圖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__21569540_0.jpg"/>
                          <pic:cNvPicPr/>
                        </pic:nvPicPr>
                        <pic:blipFill>
                          <a:blip r:embed="rId89" cstate="email">
                            <a:extLst>
                              <a:ext uri="{28A0092B-C50C-407E-A947-70E740481C1C}">
                                <a14:useLocalDpi xmlns:a14="http://schemas.microsoft.com/office/drawing/2010/main"/>
                              </a:ext>
                            </a:extLst>
                          </a:blip>
                          <a:stretch>
                            <a:fillRect/>
                          </a:stretch>
                        </pic:blipFill>
                        <pic:spPr>
                          <a:xfrm>
                            <a:off x="0" y="0"/>
                            <a:ext cx="1884223" cy="1412844"/>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1BBC6CE9" wp14:editId="26AADFBE">
                  <wp:extent cx="1892239" cy="1419225"/>
                  <wp:effectExtent l="0" t="0" r="0" b="0"/>
                  <wp:docPr id="175" name="圖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LINE_ALBUM_國高中實驗能力競賽_240108_1.jpg"/>
                          <pic:cNvPicPr/>
                        </pic:nvPicPr>
                        <pic:blipFill>
                          <a:blip r:embed="rId90" cstate="email">
                            <a:extLst>
                              <a:ext uri="{28A0092B-C50C-407E-A947-70E740481C1C}">
                                <a14:useLocalDpi xmlns:a14="http://schemas.microsoft.com/office/drawing/2010/main"/>
                              </a:ext>
                            </a:extLst>
                          </a:blip>
                          <a:stretch>
                            <a:fillRect/>
                          </a:stretch>
                        </pic:blipFill>
                        <pic:spPr>
                          <a:xfrm>
                            <a:off x="0" y="0"/>
                            <a:ext cx="1908171" cy="1431174"/>
                          </a:xfrm>
                          <a:prstGeom prst="rect">
                            <a:avLst/>
                          </a:prstGeom>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noProof/>
                <w:kern w:val="0"/>
              </w:rPr>
              <w:t>國中自然實驗能力競賽</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國中自然實驗競賽操作</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高中自然實驗競賽現場</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noProof/>
                <w:kern w:val="0"/>
              </w:rPr>
              <w:drawing>
                <wp:inline distT="0" distB="0" distL="0" distR="0" wp14:anchorId="04563F3D" wp14:editId="7BC4B803">
                  <wp:extent cx="1944730" cy="1458595"/>
                  <wp:effectExtent l="0" t="0" r="0" b="8255"/>
                  <wp:docPr id="176" name="圖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INE_ALBUM_國高中實驗能力競賽_240108_9.jpg"/>
                          <pic:cNvPicPr/>
                        </pic:nvPicPr>
                        <pic:blipFill>
                          <a:blip r:embed="rId91" cstate="email">
                            <a:extLst>
                              <a:ext uri="{28A0092B-C50C-407E-A947-70E740481C1C}">
                                <a14:useLocalDpi xmlns:a14="http://schemas.microsoft.com/office/drawing/2010/main"/>
                              </a:ext>
                            </a:extLst>
                          </a:blip>
                          <a:stretch>
                            <a:fillRect/>
                          </a:stretch>
                        </pic:blipFill>
                        <pic:spPr>
                          <a:xfrm>
                            <a:off x="0" y="0"/>
                            <a:ext cx="1966526" cy="1474943"/>
                          </a:xfrm>
                          <a:prstGeom prst="rect">
                            <a:avLst/>
                          </a:prstGeom>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44D4356A" wp14:editId="1C11F3C2">
                  <wp:extent cx="1967865" cy="1419225"/>
                  <wp:effectExtent l="0" t="0" r="0" b="9525"/>
                  <wp:docPr id="177" name="圖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INE_ALBUM_國高中實驗能力競賽_240108_10.jpg"/>
                          <pic:cNvPicPr/>
                        </pic:nvPicPr>
                        <pic:blipFill>
                          <a:blip r:embed="rId92" cstate="email">
                            <a:extLst>
                              <a:ext uri="{28A0092B-C50C-407E-A947-70E740481C1C}">
                                <a14:useLocalDpi xmlns:a14="http://schemas.microsoft.com/office/drawing/2010/main"/>
                              </a:ext>
                            </a:extLst>
                          </a:blip>
                          <a:stretch>
                            <a:fillRect/>
                          </a:stretch>
                        </pic:blipFill>
                        <pic:spPr>
                          <a:xfrm>
                            <a:off x="0" y="0"/>
                            <a:ext cx="1983995" cy="1430858"/>
                          </a:xfrm>
                          <a:prstGeom prst="rect">
                            <a:avLst/>
                          </a:prstGeom>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noProof/>
                <w:kern w:val="0"/>
              </w:rPr>
              <w:drawing>
                <wp:inline distT="0" distB="0" distL="0" distR="0" wp14:anchorId="77C1218E" wp14:editId="47313ABF">
                  <wp:extent cx="1886585" cy="1428750"/>
                  <wp:effectExtent l="0" t="0" r="0" b="0"/>
                  <wp:docPr id="178" name="圖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LINE_ALBUM_國高中實驗能力競賽_240108_8.jpg"/>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1914586" cy="1449956"/>
                          </a:xfrm>
                          <a:prstGeom prst="rect">
                            <a:avLst/>
                          </a:prstGeom>
                          <a:ln>
                            <a:noFill/>
                          </a:ln>
                          <a:extLst>
                            <a:ext uri="{53640926-AAD7-44D8-BBD7-CCE9431645EC}">
                              <a14:shadowObscured xmlns:a14="http://schemas.microsoft.com/office/drawing/2010/main"/>
                            </a:ext>
                          </a:extLst>
                        </pic:spPr>
                      </pic:pic>
                    </a:graphicData>
                  </a:graphic>
                </wp:inline>
              </w:drawing>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noProof/>
                <w:kern w:val="0"/>
              </w:rPr>
              <w:lastRenderedPageBreak/>
              <w:t>高中數學及自然學科競賽頒獎</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noProof/>
                <w:kern w:val="0"/>
              </w:rPr>
              <w:t>高中數理學科選手及帶隊老師</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高中數學競試</w:t>
            </w:r>
          </w:p>
        </w:tc>
      </w:tr>
      <w:tr w:rsidR="002C680B"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noProof/>
                <w:kern w:val="0"/>
              </w:rPr>
              <w:drawing>
                <wp:inline distT="0" distB="0" distL="0" distR="0" wp14:anchorId="46A79C76" wp14:editId="272A2400">
                  <wp:extent cx="2041799" cy="1143000"/>
                  <wp:effectExtent l="0" t="0" r="0" b="0"/>
                  <wp:docPr id="179"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LINE_ALBUM_112-1英文單字比賽_240108_2.jpg"/>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2061971" cy="1154292"/>
                          </a:xfrm>
                          <a:prstGeom prst="rect">
                            <a:avLst/>
                          </a:prstGeom>
                          <a:ln>
                            <a:noFill/>
                          </a:ln>
                          <a:extLst>
                            <a:ext uri="{53640926-AAD7-44D8-BBD7-CCE9431645EC}">
                              <a14:shadowObscured xmlns:a14="http://schemas.microsoft.com/office/drawing/2010/main"/>
                            </a:ext>
                          </a:extLst>
                        </pic:spPr>
                      </pic:pic>
                    </a:graphicData>
                  </a:graphic>
                </wp:inline>
              </w:drawing>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noProof/>
                <w:kern w:val="0"/>
              </w:rPr>
              <w:drawing>
                <wp:inline distT="0" distB="0" distL="0" distR="0" wp14:anchorId="16B3D245" wp14:editId="0B96525F">
                  <wp:extent cx="1936398" cy="1074420"/>
                  <wp:effectExtent l="0" t="0" r="6985" b="0"/>
                  <wp:docPr id="180"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LINE_ALBUM_2013102英文週_240108_2.jpg"/>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1954170" cy="1084281"/>
                          </a:xfrm>
                          <a:prstGeom prst="rect">
                            <a:avLst/>
                          </a:prstGeom>
                          <a:ln>
                            <a:noFill/>
                          </a:ln>
                          <a:extLst>
                            <a:ext uri="{53640926-AAD7-44D8-BBD7-CCE9431645EC}">
                              <a14:shadowObscured xmlns:a14="http://schemas.microsoft.com/office/drawing/2010/main"/>
                            </a:ext>
                          </a:extLst>
                        </pic:spPr>
                      </pic:pic>
                    </a:graphicData>
                  </a:graphic>
                </wp:inline>
              </w:drawing>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noProof/>
                <w:kern w:val="0"/>
              </w:rPr>
              <w:drawing>
                <wp:inline distT="0" distB="0" distL="0" distR="0" wp14:anchorId="20E2CDEC" wp14:editId="38028E2F">
                  <wp:extent cx="2064301" cy="1133475"/>
                  <wp:effectExtent l="0" t="0" r="0" b="0"/>
                  <wp:docPr id="181" name="圖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INE_ALBUM_2013102英文週_240108_3.jpg"/>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2090361" cy="1147784"/>
                          </a:xfrm>
                          <a:prstGeom prst="rect">
                            <a:avLst/>
                          </a:prstGeom>
                          <a:ln>
                            <a:noFill/>
                          </a:ln>
                          <a:extLst>
                            <a:ext uri="{53640926-AAD7-44D8-BBD7-CCE9431645EC}">
                              <a14:shadowObscured xmlns:a14="http://schemas.microsoft.com/office/drawing/2010/main"/>
                            </a:ext>
                          </a:extLst>
                        </pic:spPr>
                      </pic:pic>
                    </a:graphicData>
                  </a:graphic>
                </wp:inline>
              </w:drawing>
            </w:r>
          </w:p>
        </w:tc>
      </w:tr>
      <w:tr w:rsidR="00BD5AFD" w:rsidRPr="002C680B" w:rsidTr="00CA4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noProof/>
                <w:kern w:val="0"/>
              </w:rPr>
              <w:t>國中部英文單字比賽</w:t>
            </w:r>
          </w:p>
        </w:tc>
        <w:tc>
          <w:tcPr>
            <w:tcW w:w="3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noProof/>
                <w:kern w:val="0"/>
              </w:rPr>
            </w:pPr>
            <w:r w:rsidRPr="002C680B">
              <w:rPr>
                <w:rFonts w:ascii="微軟正黑體" w:eastAsia="微軟正黑體" w:hAnsi="微軟正黑體" w:cs="新細明體" w:hint="eastAsia"/>
                <w:noProof/>
                <w:kern w:val="0"/>
              </w:rPr>
              <w:t>全校英文週闖關活動</w:t>
            </w:r>
          </w:p>
        </w:tc>
        <w:tc>
          <w:tcPr>
            <w:tcW w:w="3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5AFD" w:rsidRPr="002C680B" w:rsidRDefault="00BD5AFD" w:rsidP="00BD5AFD">
            <w:pPr>
              <w:spacing w:before="48" w:line="240" w:lineRule="auto"/>
              <w:jc w:val="center"/>
              <w:rPr>
                <w:rFonts w:ascii="微軟正黑體" w:eastAsia="微軟正黑體" w:hAnsi="微軟正黑體" w:cs="新細明體"/>
                <w:kern w:val="0"/>
              </w:rPr>
            </w:pPr>
            <w:r w:rsidRPr="002C680B">
              <w:rPr>
                <w:rFonts w:ascii="微軟正黑體" w:eastAsia="微軟正黑體" w:hAnsi="微軟正黑體" w:cs="新細明體" w:hint="eastAsia"/>
                <w:kern w:val="0"/>
              </w:rPr>
              <w:t>全校英文週闖關活動</w:t>
            </w:r>
          </w:p>
        </w:tc>
      </w:tr>
    </w:tbl>
    <w:p w:rsidR="00BD5AFD" w:rsidRPr="002C680B" w:rsidRDefault="00BD5AFD" w:rsidP="00A72DA5">
      <w:pPr>
        <w:widowControl w:val="0"/>
        <w:ind w:left="720"/>
        <w:contextualSpacing/>
        <w:jc w:val="both"/>
        <w:rPr>
          <w:rFonts w:ascii="標楷體" w:eastAsia="標楷體" w:hAnsi="標楷體"/>
          <w:sz w:val="28"/>
          <w:szCs w:val="28"/>
        </w:rPr>
      </w:pPr>
    </w:p>
    <w:p w:rsidR="007314D6" w:rsidRPr="002C680B" w:rsidRDefault="00EA3CF6" w:rsidP="00E840C5">
      <w:pPr>
        <w:pStyle w:val="af9"/>
        <w:numPr>
          <w:ilvl w:val="1"/>
          <w:numId w:val="41"/>
        </w:numPr>
        <w:adjustRightInd w:val="0"/>
        <w:snapToGrid w:val="0"/>
        <w:spacing w:beforeLines="50" w:before="180" w:afterLines="50" w:after="180" w:line="460" w:lineRule="exact"/>
        <w:ind w:leftChars="0"/>
        <w:rPr>
          <w:rFonts w:ascii="標楷體" w:hAnsi="標楷體"/>
          <w:b/>
          <w:bCs/>
          <w:sz w:val="28"/>
          <w:szCs w:val="28"/>
        </w:rPr>
      </w:pPr>
      <w:r w:rsidRPr="002C680B">
        <w:rPr>
          <w:rFonts w:ascii="標楷體" w:hAnsi="標楷體" w:hint="eastAsia"/>
          <w:b/>
          <w:bCs/>
          <w:sz w:val="28"/>
          <w:szCs w:val="28"/>
        </w:rPr>
        <w:t>學務處許</w:t>
      </w:r>
      <w:r w:rsidR="00143D03" w:rsidRPr="002C680B">
        <w:rPr>
          <w:rFonts w:ascii="標楷體" w:hAnsi="標楷體" w:hint="eastAsia"/>
          <w:b/>
          <w:bCs/>
          <w:sz w:val="28"/>
          <w:szCs w:val="28"/>
        </w:rPr>
        <w:t>主任</w:t>
      </w:r>
      <w:r w:rsidR="00D91D6F">
        <w:rPr>
          <w:rFonts w:ascii="標楷體" w:hAnsi="標楷體" w:hint="eastAsia"/>
          <w:b/>
          <w:bCs/>
          <w:sz w:val="28"/>
          <w:szCs w:val="28"/>
        </w:rPr>
        <w:t>○</w:t>
      </w:r>
      <w:r w:rsidRPr="002C680B">
        <w:rPr>
          <w:rFonts w:ascii="標楷體" w:hAnsi="標楷體" w:hint="eastAsia"/>
          <w:b/>
          <w:bCs/>
          <w:sz w:val="28"/>
          <w:szCs w:val="28"/>
        </w:rPr>
        <w:t>玲</w:t>
      </w:r>
      <w:r w:rsidR="001233F0" w:rsidRPr="002C680B">
        <w:rPr>
          <w:rFonts w:ascii="標楷體" w:hAnsi="標楷體" w:hint="eastAsia"/>
          <w:b/>
          <w:bCs/>
          <w:sz w:val="28"/>
          <w:szCs w:val="28"/>
        </w:rPr>
        <w:t>報告：</w:t>
      </w:r>
    </w:p>
    <w:p w:rsidR="00056166" w:rsidRPr="002C680B" w:rsidRDefault="00CA40E6" w:rsidP="00E840C5">
      <w:pPr>
        <w:pStyle w:val="af9"/>
        <w:numPr>
          <w:ilvl w:val="2"/>
          <w:numId w:val="41"/>
        </w:numPr>
        <w:adjustRightInd w:val="0"/>
        <w:ind w:leftChars="0"/>
        <w:contextualSpacing/>
        <w:rPr>
          <w:rFonts w:ascii="標楷體" w:hAnsi="標楷體"/>
          <w:sz w:val="28"/>
          <w:szCs w:val="28"/>
        </w:rPr>
      </w:pPr>
      <w:r w:rsidRPr="002C680B">
        <w:rPr>
          <w:rFonts w:ascii="標楷體" w:hAnsi="標楷體" w:hint="eastAsia"/>
          <w:sz w:val="28"/>
          <w:szCs w:val="28"/>
        </w:rPr>
        <w:t>第一學期將盡，這學期著重在學生常規建立及提升學習品質，事件案子也讓大家耗費心力時間，感謝學務處同仁的辛勞、鈞長的領導指引、各處室、所有老師夥伴給學務處的協助、支援。亦感謝學務處三位實習老師吳</w:t>
      </w:r>
      <w:r w:rsidR="00D91D6F">
        <w:rPr>
          <w:rFonts w:ascii="標楷體" w:hAnsi="標楷體" w:hint="eastAsia"/>
          <w:sz w:val="28"/>
          <w:szCs w:val="28"/>
        </w:rPr>
        <w:t>○</w:t>
      </w:r>
      <w:r w:rsidRPr="002C680B">
        <w:rPr>
          <w:rFonts w:ascii="標楷體" w:hAnsi="標楷體" w:hint="eastAsia"/>
          <w:sz w:val="28"/>
          <w:szCs w:val="28"/>
        </w:rPr>
        <w:t>蓉老師、康</w:t>
      </w:r>
      <w:r w:rsidR="00D91D6F">
        <w:rPr>
          <w:rFonts w:ascii="標楷體" w:hAnsi="標楷體" w:hint="eastAsia"/>
          <w:sz w:val="28"/>
          <w:szCs w:val="28"/>
        </w:rPr>
        <w:t>○</w:t>
      </w:r>
      <w:r w:rsidRPr="002C680B">
        <w:rPr>
          <w:rFonts w:ascii="標楷體" w:hAnsi="標楷體" w:hint="eastAsia"/>
          <w:sz w:val="28"/>
          <w:szCs w:val="28"/>
        </w:rPr>
        <w:t>綸老師、李</w:t>
      </w:r>
      <w:r w:rsidR="00D91D6F">
        <w:rPr>
          <w:rFonts w:ascii="標楷體" w:hAnsi="標楷體" w:hint="eastAsia"/>
          <w:sz w:val="28"/>
          <w:szCs w:val="28"/>
        </w:rPr>
        <w:t>○</w:t>
      </w:r>
      <w:r w:rsidRPr="002C680B">
        <w:rPr>
          <w:rFonts w:ascii="標楷體" w:hAnsi="標楷體" w:hint="eastAsia"/>
          <w:sz w:val="28"/>
          <w:szCs w:val="28"/>
        </w:rPr>
        <w:t>樺老師，為學務工作盡心盡力，大力幫忙、積極參與行政工作。</w:t>
      </w:r>
    </w:p>
    <w:p w:rsidR="007F090C" w:rsidRPr="002C680B" w:rsidRDefault="00CA40E6" w:rsidP="00E840C5">
      <w:pPr>
        <w:pStyle w:val="af9"/>
        <w:numPr>
          <w:ilvl w:val="2"/>
          <w:numId w:val="41"/>
        </w:numPr>
        <w:adjustRightInd w:val="0"/>
        <w:ind w:leftChars="0"/>
        <w:contextualSpacing/>
        <w:rPr>
          <w:rFonts w:ascii="標楷體" w:hAnsi="標楷體"/>
          <w:sz w:val="28"/>
          <w:szCs w:val="28"/>
        </w:rPr>
      </w:pPr>
      <w:r w:rsidRPr="002C680B">
        <w:rPr>
          <w:rFonts w:ascii="標楷體" w:hAnsi="標楷體" w:hint="eastAsia"/>
          <w:sz w:val="28"/>
          <w:szCs w:val="28"/>
        </w:rPr>
        <w:t>共同協力穩定友善校園生活常規及維護課堂品質：</w:t>
      </w:r>
    </w:p>
    <w:p w:rsidR="00965FC8" w:rsidRPr="002C680B" w:rsidRDefault="00965FC8" w:rsidP="00E840C5">
      <w:pPr>
        <w:pStyle w:val="af9"/>
        <w:numPr>
          <w:ilvl w:val="3"/>
          <w:numId w:val="41"/>
        </w:numPr>
        <w:adjustRightInd w:val="0"/>
        <w:ind w:leftChars="0"/>
        <w:contextualSpacing/>
        <w:rPr>
          <w:rFonts w:ascii="標楷體" w:hAnsi="標楷體"/>
          <w:sz w:val="28"/>
          <w:szCs w:val="28"/>
        </w:rPr>
      </w:pPr>
      <w:r w:rsidRPr="002C680B">
        <w:rPr>
          <w:rFonts w:ascii="標楷體" w:hAnsi="標楷體" w:hint="eastAsia"/>
          <w:sz w:val="28"/>
          <w:szCs w:val="28"/>
        </w:rPr>
        <w:t>若有學生到校後課堂、午休、第八節缺課或不知去向，向風紀股長確認後仍動向不明，可以打電話給學務處協尋或聯繫導師，以利及時通知家長。課堂點名為教師職責，更是保護自己的重要程序。</w:t>
      </w:r>
    </w:p>
    <w:p w:rsidR="00965FC8" w:rsidRPr="00B41402" w:rsidRDefault="00965FC8" w:rsidP="00E840C5">
      <w:pPr>
        <w:pStyle w:val="af9"/>
        <w:numPr>
          <w:ilvl w:val="3"/>
          <w:numId w:val="41"/>
        </w:numPr>
        <w:adjustRightInd w:val="0"/>
        <w:ind w:leftChars="0"/>
        <w:contextualSpacing/>
        <w:rPr>
          <w:rFonts w:ascii="標楷體" w:hAnsi="標楷體"/>
          <w:sz w:val="28"/>
          <w:szCs w:val="28"/>
        </w:rPr>
      </w:pPr>
      <w:r w:rsidRPr="002C680B">
        <w:rPr>
          <w:rFonts w:ascii="標楷體" w:hAnsi="標楷體" w:hint="eastAsia"/>
          <w:sz w:val="28"/>
          <w:szCs w:val="28"/>
        </w:rPr>
        <w:t>高中巨曜校務系統線上點</w:t>
      </w:r>
      <w:r w:rsidRPr="00B41402">
        <w:rPr>
          <w:rFonts w:ascii="標楷體" w:hAnsi="標楷體" w:hint="eastAsia"/>
          <w:sz w:val="28"/>
          <w:szCs w:val="28"/>
        </w:rPr>
        <w:t>名，本學期每周五未點名信件通知自11月起便無法寄出，工程師檢修一段時間後，於上週終於恢復。每週五會寄出未點名通知信件到老師的信箱，建議老師看到立即補點，以免忘記遺漏。學務處查閱12/25-01/05各班點名明細，該二週9個上課日共63節*24班=1512節，只計原班課程，不計跑班課程和午休，就有</w:t>
      </w:r>
      <w:r w:rsidRPr="00B41402">
        <w:rPr>
          <w:rFonts w:ascii="標楷體" w:hAnsi="標楷體" w:hint="eastAsia"/>
          <w:b/>
          <w:sz w:val="28"/>
          <w:szCs w:val="28"/>
        </w:rPr>
        <w:t>220堂</w:t>
      </w:r>
      <w:r w:rsidRPr="00B41402">
        <w:rPr>
          <w:rFonts w:ascii="標楷體" w:hAnsi="標楷體" w:hint="eastAsia"/>
          <w:sz w:val="28"/>
          <w:szCs w:val="28"/>
        </w:rPr>
        <w:t>未點名的課程，未點名率約</w:t>
      </w:r>
      <w:r w:rsidRPr="00B41402">
        <w:rPr>
          <w:rFonts w:ascii="標楷體" w:hAnsi="標楷體" w:hint="eastAsia"/>
          <w:b/>
          <w:sz w:val="28"/>
          <w:szCs w:val="28"/>
        </w:rPr>
        <w:t>15%</w:t>
      </w:r>
      <w:r w:rsidRPr="00B41402">
        <w:rPr>
          <w:rFonts w:ascii="標楷體" w:hAnsi="標楷體" w:hint="eastAsia"/>
          <w:sz w:val="28"/>
          <w:szCs w:val="28"/>
        </w:rPr>
        <w:t>，已將明細寄至老師信箱，再請老師們檢閱黃底課堂是否為自己的點名時間。五天內仍可使用網頁版補點，超過五天如果有紙本記錄，亦可聯繫生輔組金真從後台補登錄。若上課時來不及操作APP點名，務必留下紙本記錄，課後補點。</w:t>
      </w:r>
    </w:p>
    <w:p w:rsidR="00965FC8" w:rsidRPr="00B41402" w:rsidRDefault="00965FC8" w:rsidP="00965FC8">
      <w:pPr>
        <w:pStyle w:val="af9"/>
        <w:adjustRightInd w:val="0"/>
        <w:ind w:leftChars="0" w:left="1418"/>
        <w:contextualSpacing/>
        <w:rPr>
          <w:rFonts w:ascii="標楷體" w:hAnsi="標楷體"/>
          <w:b/>
          <w:sz w:val="28"/>
          <w:szCs w:val="28"/>
        </w:rPr>
      </w:pPr>
      <w:r w:rsidRPr="00B41402">
        <w:rPr>
          <w:rFonts w:ascii="標楷體" w:hAnsi="標楷體" w:hint="eastAsia"/>
          <w:b/>
          <w:sz w:val="28"/>
          <w:szCs w:val="28"/>
        </w:rPr>
        <w:t>容易遺漏的未點名狀況</w:t>
      </w:r>
    </w:p>
    <w:p w:rsidR="00965FC8" w:rsidRPr="00B41402" w:rsidRDefault="00965FC8" w:rsidP="00E840C5">
      <w:pPr>
        <w:pStyle w:val="af9"/>
        <w:numPr>
          <w:ilvl w:val="4"/>
          <w:numId w:val="41"/>
        </w:numPr>
        <w:adjustRightInd w:val="0"/>
        <w:ind w:leftChars="0"/>
        <w:contextualSpacing/>
        <w:rPr>
          <w:rFonts w:ascii="標楷體" w:hAnsi="標楷體"/>
          <w:b/>
          <w:sz w:val="28"/>
          <w:szCs w:val="28"/>
        </w:rPr>
      </w:pPr>
      <w:r w:rsidRPr="00B41402">
        <w:rPr>
          <w:rFonts w:ascii="標楷體" w:hAnsi="標楷體" w:hint="eastAsia"/>
          <w:b/>
          <w:sz w:val="28"/>
          <w:szCs w:val="28"/>
        </w:rPr>
        <w:t>跑班課程包含高二高三多元選修、高二校本課程、高一高二自主學習、高三彈性學習，有些老師用紙本點名單後忘記或不知道要線上點名，再請老師們留意，課程需要線上點名喔！</w:t>
      </w:r>
    </w:p>
    <w:p w:rsidR="00965FC8" w:rsidRPr="00B41402" w:rsidRDefault="00965FC8" w:rsidP="00E840C5">
      <w:pPr>
        <w:pStyle w:val="af9"/>
        <w:numPr>
          <w:ilvl w:val="4"/>
          <w:numId w:val="41"/>
        </w:numPr>
        <w:adjustRightInd w:val="0"/>
        <w:ind w:leftChars="0"/>
        <w:contextualSpacing/>
        <w:rPr>
          <w:rFonts w:ascii="標楷體" w:hAnsi="標楷體"/>
          <w:b/>
          <w:sz w:val="28"/>
          <w:szCs w:val="28"/>
        </w:rPr>
      </w:pPr>
      <w:r w:rsidRPr="00B41402">
        <w:rPr>
          <w:rFonts w:ascii="標楷體" w:hAnsi="標楷體" w:hint="eastAsia"/>
          <w:b/>
          <w:sz w:val="28"/>
          <w:szCs w:val="28"/>
        </w:rPr>
        <w:t>連續2節或3節課，每節都需要點名喔！</w:t>
      </w:r>
    </w:p>
    <w:p w:rsidR="00965FC8" w:rsidRPr="00B41402" w:rsidRDefault="00965FC8" w:rsidP="00E840C5">
      <w:pPr>
        <w:pStyle w:val="af9"/>
        <w:numPr>
          <w:ilvl w:val="3"/>
          <w:numId w:val="41"/>
        </w:numPr>
        <w:adjustRightInd w:val="0"/>
        <w:ind w:leftChars="0"/>
        <w:contextualSpacing/>
        <w:rPr>
          <w:rFonts w:ascii="標楷體" w:hAnsi="標楷體"/>
          <w:sz w:val="28"/>
          <w:szCs w:val="28"/>
        </w:rPr>
      </w:pPr>
      <w:r w:rsidRPr="00B41402">
        <w:rPr>
          <w:rFonts w:ascii="標楷體" w:hAnsi="標楷體" w:hint="eastAsia"/>
          <w:sz w:val="28"/>
          <w:szCs w:val="28"/>
        </w:rPr>
        <w:t>共同管理學生手機使用狀況：</w:t>
      </w:r>
    </w:p>
    <w:p w:rsidR="00965FC8" w:rsidRPr="00B41402" w:rsidRDefault="00965FC8" w:rsidP="00E840C5">
      <w:pPr>
        <w:pStyle w:val="af9"/>
        <w:numPr>
          <w:ilvl w:val="4"/>
          <w:numId w:val="41"/>
        </w:numPr>
        <w:adjustRightInd w:val="0"/>
        <w:ind w:leftChars="0"/>
        <w:contextualSpacing/>
        <w:rPr>
          <w:rFonts w:ascii="標楷體" w:hAnsi="標楷體"/>
          <w:sz w:val="28"/>
          <w:szCs w:val="28"/>
        </w:rPr>
      </w:pPr>
      <w:r w:rsidRPr="00B41402">
        <w:rPr>
          <w:rFonts w:ascii="標楷體" w:hAnsi="標楷體" w:hint="eastAsia"/>
          <w:sz w:val="28"/>
          <w:szCs w:val="28"/>
        </w:rPr>
        <w:lastRenderedPageBreak/>
        <w:t>國中部進到校園即關機！導師任課老師若發現學生手機、智慧型手錶等穿戴式裝置放在抽屜或桌面或使用，立即請學生將手機、智慧型手錶等穿戴式裝置交給師長保管至當天放學16時，由學生領回(學務處及國中部老師辦公室設立手機保管櫃)，並請導師通知家長共同約束學生行為！</w:t>
      </w:r>
    </w:p>
    <w:p w:rsidR="00965FC8" w:rsidRPr="00B41402" w:rsidRDefault="00965FC8" w:rsidP="00E840C5">
      <w:pPr>
        <w:pStyle w:val="af9"/>
        <w:numPr>
          <w:ilvl w:val="4"/>
          <w:numId w:val="41"/>
        </w:numPr>
        <w:adjustRightInd w:val="0"/>
        <w:ind w:leftChars="0"/>
        <w:contextualSpacing/>
        <w:rPr>
          <w:rFonts w:ascii="標楷體" w:hAnsi="標楷體"/>
          <w:sz w:val="28"/>
          <w:szCs w:val="28"/>
        </w:rPr>
      </w:pPr>
      <w:r w:rsidRPr="00B41402">
        <w:rPr>
          <w:rFonts w:ascii="標楷體" w:hAnsi="標楷體" w:hint="eastAsia"/>
          <w:sz w:val="28"/>
          <w:szCs w:val="28"/>
        </w:rPr>
        <w:t>高中部上課、午休不可使用，老師、同學可善用手機櫃(不強制放置，不因未將手機放手機櫃而進行扣分或行政處分等措施)。</w:t>
      </w:r>
    </w:p>
    <w:p w:rsidR="00965FC8" w:rsidRPr="00B41402" w:rsidRDefault="00965FC8" w:rsidP="00E840C5">
      <w:pPr>
        <w:pStyle w:val="af9"/>
        <w:numPr>
          <w:ilvl w:val="4"/>
          <w:numId w:val="41"/>
        </w:numPr>
        <w:adjustRightInd w:val="0"/>
        <w:ind w:leftChars="0"/>
        <w:contextualSpacing/>
        <w:rPr>
          <w:rFonts w:ascii="標楷體" w:hAnsi="標楷體"/>
          <w:sz w:val="28"/>
          <w:szCs w:val="28"/>
        </w:rPr>
      </w:pPr>
      <w:r w:rsidRPr="00B41402">
        <w:rPr>
          <w:rFonts w:ascii="標楷體" w:hAnsi="標楷體" w:hint="eastAsia"/>
          <w:sz w:val="28"/>
          <w:szCs w:val="28"/>
        </w:rPr>
        <w:t>無論國中部或高中部學生違規使用手機，依行動載具使用規定處置(第一次登記勸導、第2次警告乙次、第3次警告二次、第4次小過乙次、第5次小過乙次，亦得約談家長到校共同討論因應方式)。任課老師可主動至學務處登記學生手機違規。</w:t>
      </w:r>
    </w:p>
    <w:p w:rsidR="00965FC8" w:rsidRPr="00B41402" w:rsidRDefault="00965FC8" w:rsidP="00E840C5">
      <w:pPr>
        <w:pStyle w:val="af9"/>
        <w:numPr>
          <w:ilvl w:val="2"/>
          <w:numId w:val="41"/>
        </w:numPr>
        <w:ind w:leftChars="0"/>
        <w:rPr>
          <w:rFonts w:ascii="標楷體" w:hAnsi="標楷體"/>
          <w:sz w:val="28"/>
          <w:szCs w:val="28"/>
        </w:rPr>
      </w:pPr>
      <w:r w:rsidRPr="00B41402">
        <w:rPr>
          <w:rFonts w:ascii="標楷體" w:hAnsi="標楷體" w:hint="eastAsia"/>
          <w:sz w:val="28"/>
          <w:szCs w:val="28"/>
        </w:rPr>
        <w:t>「缺曠誤記單」使用說明：生輔組每個月會將該月缺曠明細印出紙本給班級學生確認缺曠情形，學生簽名僅代表知悉，後續相關處理如補請假、誤記單等須自行盡快完成。誤記單指老師點名有錯記要更正，例如學生有出席但老師不小心誤點曠課等。若學生該堂課確實不在，老師記錄曠課是正確的。無論學生是公假或提出合情合理陳述，都應依正常公假、事病假程序補正，不可直接以誤記單銷除缺曠。</w:t>
      </w:r>
    </w:p>
    <w:p w:rsidR="00965FC8" w:rsidRPr="00B41402" w:rsidRDefault="00965FC8" w:rsidP="00E840C5">
      <w:pPr>
        <w:pStyle w:val="af9"/>
        <w:numPr>
          <w:ilvl w:val="2"/>
          <w:numId w:val="41"/>
        </w:numPr>
        <w:ind w:leftChars="0"/>
        <w:rPr>
          <w:rFonts w:ascii="標楷體" w:hAnsi="標楷體"/>
          <w:sz w:val="28"/>
          <w:szCs w:val="28"/>
        </w:rPr>
      </w:pPr>
      <w:r w:rsidRPr="00B41402">
        <w:rPr>
          <w:rFonts w:ascii="標楷體" w:hAnsi="標楷體" w:hint="eastAsia"/>
          <w:sz w:val="28"/>
          <w:szCs w:val="28"/>
        </w:rPr>
        <w:t>環境部推動「減少使用免洗餐具及包裝飲用水」政策，鼓勵各處室、各科、各班及社團辦理活動、會議時，可訂購環保餐盒或減少使用免洗餐具包裝，學校有配合廠商可提供不銹鋼餐盒回收服務，餐點照片如下，如有需要廠商資訊請洽學務處。如會議或活動有「減少使用免洗餐具及包裝飲用水」，請將會議/活動時間、名稱、參與人數回報衛生組，以利每年成果填報。</w:t>
      </w:r>
    </w:p>
    <w:p w:rsidR="00965FC8" w:rsidRPr="00B41402" w:rsidRDefault="00965FC8" w:rsidP="00965FC8">
      <w:pPr>
        <w:pStyle w:val="af9"/>
        <w:ind w:leftChars="0" w:left="1134"/>
        <w:rPr>
          <w:rFonts w:ascii="標楷體" w:hAnsi="標楷體"/>
          <w:sz w:val="28"/>
          <w:szCs w:val="28"/>
        </w:rPr>
      </w:pPr>
      <w:r w:rsidRPr="00B41402">
        <w:rPr>
          <w:noProof/>
        </w:rPr>
        <w:drawing>
          <wp:anchor distT="0" distB="0" distL="114300" distR="114300" simplePos="0" relativeHeight="251740160" behindDoc="0" locked="0" layoutInCell="1" allowOverlap="1" wp14:anchorId="5515646F" wp14:editId="30BADB7B">
            <wp:simplePos x="0" y="0"/>
            <wp:positionH relativeFrom="column">
              <wp:posOffset>1130993</wp:posOffset>
            </wp:positionH>
            <wp:positionV relativeFrom="paragraph">
              <wp:posOffset>163830</wp:posOffset>
            </wp:positionV>
            <wp:extent cx="4594808" cy="2475346"/>
            <wp:effectExtent l="0" t="0" r="0" b="127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a:ext>
                      </a:extLst>
                    </a:blip>
                    <a:stretch>
                      <a:fillRect/>
                    </a:stretch>
                  </pic:blipFill>
                  <pic:spPr>
                    <a:xfrm>
                      <a:off x="0" y="0"/>
                      <a:ext cx="4594808" cy="2475346"/>
                    </a:xfrm>
                    <a:prstGeom prst="rect">
                      <a:avLst/>
                    </a:prstGeom>
                  </pic:spPr>
                </pic:pic>
              </a:graphicData>
            </a:graphic>
            <wp14:sizeRelH relativeFrom="page">
              <wp14:pctWidth>0</wp14:pctWidth>
            </wp14:sizeRelH>
            <wp14:sizeRelV relativeFrom="page">
              <wp14:pctHeight>0</wp14:pctHeight>
            </wp14:sizeRelV>
          </wp:anchor>
        </w:drawing>
      </w:r>
    </w:p>
    <w:p w:rsidR="00965FC8" w:rsidRPr="00B41402" w:rsidRDefault="00965FC8" w:rsidP="00965FC8">
      <w:pPr>
        <w:pStyle w:val="af9"/>
        <w:ind w:leftChars="0" w:left="1134"/>
        <w:rPr>
          <w:rFonts w:ascii="標楷體" w:hAnsi="標楷體"/>
          <w:sz w:val="28"/>
          <w:szCs w:val="28"/>
        </w:rPr>
      </w:pPr>
    </w:p>
    <w:p w:rsidR="00965FC8" w:rsidRPr="00B41402" w:rsidRDefault="00965FC8" w:rsidP="00965FC8">
      <w:pPr>
        <w:pStyle w:val="af9"/>
        <w:ind w:leftChars="0" w:left="1134"/>
        <w:rPr>
          <w:rFonts w:ascii="標楷體" w:hAnsi="標楷體"/>
          <w:sz w:val="28"/>
          <w:szCs w:val="28"/>
        </w:rPr>
      </w:pPr>
    </w:p>
    <w:p w:rsidR="00965FC8" w:rsidRPr="00B41402" w:rsidRDefault="00965FC8" w:rsidP="00965FC8">
      <w:pPr>
        <w:pStyle w:val="af9"/>
        <w:ind w:leftChars="0" w:left="1134"/>
        <w:rPr>
          <w:rFonts w:ascii="標楷體" w:hAnsi="標楷體"/>
          <w:sz w:val="28"/>
          <w:szCs w:val="28"/>
        </w:rPr>
      </w:pPr>
    </w:p>
    <w:p w:rsidR="00965FC8" w:rsidRPr="00B41402" w:rsidRDefault="00965FC8" w:rsidP="00965FC8">
      <w:pPr>
        <w:pStyle w:val="af9"/>
        <w:ind w:leftChars="0" w:left="1134"/>
        <w:rPr>
          <w:rFonts w:ascii="標楷體" w:hAnsi="標楷體"/>
          <w:sz w:val="28"/>
          <w:szCs w:val="28"/>
        </w:rPr>
      </w:pPr>
    </w:p>
    <w:p w:rsidR="00965FC8" w:rsidRPr="00B41402" w:rsidRDefault="00965FC8" w:rsidP="00965FC8">
      <w:pPr>
        <w:pStyle w:val="af9"/>
        <w:ind w:leftChars="0" w:left="1134"/>
        <w:rPr>
          <w:rFonts w:ascii="標楷體" w:hAnsi="標楷體"/>
          <w:sz w:val="28"/>
          <w:szCs w:val="28"/>
        </w:rPr>
      </w:pPr>
    </w:p>
    <w:p w:rsidR="00965FC8" w:rsidRPr="00B41402" w:rsidRDefault="00965FC8" w:rsidP="00965FC8">
      <w:pPr>
        <w:pStyle w:val="af9"/>
        <w:ind w:leftChars="0" w:left="1134"/>
        <w:rPr>
          <w:rFonts w:ascii="標楷體" w:hAnsi="標楷體"/>
          <w:sz w:val="28"/>
          <w:szCs w:val="28"/>
        </w:rPr>
      </w:pPr>
    </w:p>
    <w:p w:rsidR="00965FC8" w:rsidRPr="00B41402" w:rsidRDefault="00965FC8" w:rsidP="00965FC8">
      <w:pPr>
        <w:pStyle w:val="af9"/>
        <w:ind w:leftChars="0" w:left="1134"/>
        <w:rPr>
          <w:rFonts w:ascii="標楷體" w:hAnsi="標楷體"/>
          <w:sz w:val="28"/>
          <w:szCs w:val="28"/>
        </w:rPr>
      </w:pPr>
    </w:p>
    <w:p w:rsidR="00965FC8" w:rsidRPr="00B41402" w:rsidRDefault="00965FC8" w:rsidP="00965FC8">
      <w:pPr>
        <w:pStyle w:val="af9"/>
        <w:ind w:leftChars="0" w:left="1134"/>
        <w:rPr>
          <w:rFonts w:ascii="標楷體" w:hAnsi="標楷體"/>
          <w:sz w:val="28"/>
          <w:szCs w:val="28"/>
        </w:rPr>
      </w:pPr>
    </w:p>
    <w:p w:rsidR="00965FC8" w:rsidRPr="00B41402" w:rsidRDefault="00965FC8" w:rsidP="00965FC8">
      <w:pPr>
        <w:pStyle w:val="af9"/>
        <w:ind w:leftChars="0" w:left="1134"/>
        <w:rPr>
          <w:rFonts w:ascii="標楷體" w:hAnsi="標楷體"/>
          <w:sz w:val="28"/>
          <w:szCs w:val="28"/>
        </w:rPr>
      </w:pPr>
    </w:p>
    <w:p w:rsidR="00965FC8" w:rsidRPr="00B41402" w:rsidRDefault="00965FC8" w:rsidP="00E840C5">
      <w:pPr>
        <w:pStyle w:val="af9"/>
        <w:numPr>
          <w:ilvl w:val="2"/>
          <w:numId w:val="41"/>
        </w:numPr>
        <w:ind w:leftChars="0"/>
        <w:rPr>
          <w:rFonts w:ascii="標楷體" w:hAnsi="標楷體"/>
          <w:sz w:val="28"/>
          <w:szCs w:val="28"/>
        </w:rPr>
      </w:pPr>
      <w:r w:rsidRPr="00B41402">
        <w:rPr>
          <w:rFonts w:ascii="標楷體" w:hAnsi="標楷體" w:hint="eastAsia"/>
          <w:sz w:val="28"/>
          <w:szCs w:val="28"/>
        </w:rPr>
        <w:t>本學期期初導師會議有針對團體活動之班會及社團次數提出問題討論，經評估及經費調整後，自112學年度第二學期起，社團次數會調整成每學期7次(14節課)，一學年共14次(28節課)。另由導師指導任課的班會或班級活動次數將規劃在基本鐘點節數內，以10次(20節課)為原則。</w:t>
      </w:r>
    </w:p>
    <w:p w:rsidR="00196C01" w:rsidRPr="00B41402" w:rsidRDefault="00196C01" w:rsidP="00E840C5">
      <w:pPr>
        <w:pStyle w:val="af9"/>
        <w:numPr>
          <w:ilvl w:val="2"/>
          <w:numId w:val="41"/>
        </w:numPr>
        <w:ind w:leftChars="0"/>
        <w:rPr>
          <w:rFonts w:ascii="標楷體" w:hAnsi="標楷體"/>
          <w:sz w:val="28"/>
          <w:szCs w:val="28"/>
        </w:rPr>
      </w:pPr>
      <w:r w:rsidRPr="00B41402">
        <w:rPr>
          <w:rFonts w:ascii="標楷體" w:hAnsi="標楷體" w:hint="eastAsia"/>
          <w:sz w:val="28"/>
          <w:szCs w:val="28"/>
        </w:rPr>
        <w:lastRenderedPageBreak/>
        <w:t>檢討行善銷過、愛校服務實施方式，為使實施標準一致，且讓更多學生參與較為辛苦的環境整潔回收工作，期能體會對學校環境之維持與愛護所須付出的心力，預於下學期召開生活常規與學生輔導管教委員會修訂本校學生行善銷過要點，若通過將續提校務會議審議。</w:t>
      </w:r>
    </w:p>
    <w:p w:rsidR="00196C01" w:rsidRPr="00B41402" w:rsidRDefault="00196C01" w:rsidP="00E840C5">
      <w:pPr>
        <w:pStyle w:val="af9"/>
        <w:numPr>
          <w:ilvl w:val="2"/>
          <w:numId w:val="41"/>
        </w:numPr>
        <w:ind w:leftChars="0"/>
        <w:rPr>
          <w:rFonts w:ascii="標楷體" w:hAnsi="標楷體"/>
          <w:sz w:val="28"/>
          <w:szCs w:val="28"/>
        </w:rPr>
      </w:pPr>
      <w:r w:rsidRPr="00B41402">
        <w:rPr>
          <w:rFonts w:ascii="標楷體" w:hAnsi="標楷體" w:hint="eastAsia"/>
          <w:sz w:val="28"/>
          <w:szCs w:val="28"/>
        </w:rPr>
        <w:t>本學期召開導師遴選委員會討論以下提案，事先透過期初教學研究會讓各科代表蒐集意見，確立決議如下，並修正本校導師聘任作業要點於本次校務會議提案。</w:t>
      </w:r>
    </w:p>
    <w:p w:rsidR="00196C01" w:rsidRPr="00B41402" w:rsidRDefault="00196C01" w:rsidP="00E840C5">
      <w:pPr>
        <w:pStyle w:val="af9"/>
        <w:numPr>
          <w:ilvl w:val="3"/>
          <w:numId w:val="41"/>
        </w:numPr>
        <w:ind w:leftChars="0"/>
        <w:rPr>
          <w:rFonts w:ascii="標楷體" w:hAnsi="標楷體"/>
          <w:sz w:val="28"/>
          <w:szCs w:val="28"/>
        </w:rPr>
      </w:pPr>
      <w:r w:rsidRPr="00B41402">
        <w:rPr>
          <w:rFonts w:ascii="標楷體" w:hAnsi="標楷體" w:hint="eastAsia"/>
          <w:sz w:val="28"/>
          <w:szCs w:val="28"/>
        </w:rPr>
        <w:t>可輪休一年但自願或繼續擔任導師者，是否得將『輪休免任導師職務一年』之權利保留，延後使用？</w:t>
      </w:r>
    </w:p>
    <w:p w:rsidR="00196C01" w:rsidRPr="00B41402" w:rsidRDefault="00196C01" w:rsidP="00196C01">
      <w:pPr>
        <w:pStyle w:val="af9"/>
        <w:ind w:leftChars="0" w:left="1418"/>
        <w:rPr>
          <w:rFonts w:ascii="標楷體" w:hAnsi="標楷體"/>
          <w:sz w:val="28"/>
          <w:szCs w:val="28"/>
        </w:rPr>
      </w:pPr>
      <w:r w:rsidRPr="00B41402">
        <w:rPr>
          <w:rFonts w:ascii="標楷體" w:hAnsi="標楷體" w:hint="eastAsia"/>
          <w:sz w:val="28"/>
          <w:szCs w:val="28"/>
        </w:rPr>
        <w:t>因牽涉變數太多，決議此提案未通過，另案提出折衷方法：符合輪休免任資格但志願繼續擔任導師或行政工作者，一學期積分加0.5分。</w:t>
      </w:r>
    </w:p>
    <w:p w:rsidR="00196C01" w:rsidRPr="00B41402" w:rsidRDefault="00196C01" w:rsidP="00E840C5">
      <w:pPr>
        <w:pStyle w:val="af9"/>
        <w:numPr>
          <w:ilvl w:val="3"/>
          <w:numId w:val="41"/>
        </w:numPr>
        <w:ind w:leftChars="0"/>
        <w:rPr>
          <w:rFonts w:ascii="標楷體" w:hAnsi="標楷體"/>
          <w:sz w:val="28"/>
          <w:szCs w:val="28"/>
        </w:rPr>
      </w:pPr>
      <w:r w:rsidRPr="00B41402">
        <w:rPr>
          <w:rFonts w:ascii="標楷體" w:hAnsi="標楷體" w:hint="eastAsia"/>
          <w:sz w:val="28"/>
          <w:szCs w:val="28"/>
        </w:rPr>
        <w:t>若遴選排序為導師，但科內配課或職務上有困難，是否可由科內協調互調導師及專任職務？</w:t>
      </w:r>
    </w:p>
    <w:p w:rsidR="00196C01" w:rsidRPr="00B41402" w:rsidRDefault="00196C01" w:rsidP="00196C01">
      <w:pPr>
        <w:pStyle w:val="af9"/>
        <w:ind w:leftChars="0" w:left="1418"/>
        <w:rPr>
          <w:rFonts w:ascii="標楷體" w:hAnsi="標楷體"/>
          <w:sz w:val="28"/>
          <w:szCs w:val="28"/>
        </w:rPr>
      </w:pPr>
      <w:r w:rsidRPr="00B41402">
        <w:rPr>
          <w:rFonts w:ascii="標楷體" w:hAnsi="標楷體" w:hint="eastAsia"/>
          <w:sz w:val="28"/>
          <w:szCs w:val="28"/>
        </w:rPr>
        <w:t>提案9票不同意，0票同意，且未來不再議。</w:t>
      </w:r>
    </w:p>
    <w:p w:rsidR="00965FC8" w:rsidRPr="00B41402" w:rsidRDefault="00196C01" w:rsidP="00E840C5">
      <w:pPr>
        <w:pStyle w:val="af9"/>
        <w:numPr>
          <w:ilvl w:val="2"/>
          <w:numId w:val="41"/>
        </w:numPr>
        <w:adjustRightInd w:val="0"/>
        <w:ind w:leftChars="0"/>
        <w:contextualSpacing/>
        <w:rPr>
          <w:rFonts w:ascii="標楷體" w:hAnsi="標楷體"/>
          <w:bCs/>
          <w:sz w:val="28"/>
          <w:szCs w:val="28"/>
        </w:rPr>
      </w:pPr>
      <w:r w:rsidRPr="00B41402">
        <w:rPr>
          <w:rFonts w:ascii="標楷體" w:hAnsi="標楷體" w:hint="eastAsia"/>
          <w:sz w:val="28"/>
          <w:szCs w:val="28"/>
        </w:rPr>
        <w:t>第四年與日本大阪教育大學合作的WWL交流計畫，將於113年1月20日上午9時至14時進行線上國際會議，除了本校主要對口交流的日本平野附屬中學校外，尚有日本其他學校、韓國、紐西蘭、泰國、印尼等該計畫之海外合作學校共同參與，感謝昊靜組長、吳美樺老師、實習老師康維倫老師、吳彥蓉老師協助指導。本校參加學生為學生會及星火志工社幹部，將在國際會議上發表SDGs專題。為此，星火志工社籌辦星火永續營給本校國小部參加，報名熱烈，錄取24名學生參加，營隊內容包含太陽能等綠能介紹、認識SDGs議題、永續生活實作等，參加學生迴響正向。</w:t>
      </w:r>
    </w:p>
    <w:p w:rsidR="0087199D" w:rsidRPr="00B41402" w:rsidRDefault="0087199D" w:rsidP="0087199D">
      <w:pPr>
        <w:spacing w:line="400" w:lineRule="exact"/>
        <w:rPr>
          <w:rFonts w:ascii="標楷體" w:eastAsia="標楷體" w:hAnsi="標楷體"/>
          <w:sz w:val="28"/>
          <w:szCs w:val="28"/>
        </w:rPr>
      </w:pPr>
    </w:p>
    <w:p w:rsidR="0087199D" w:rsidRPr="00B41402" w:rsidRDefault="0087199D" w:rsidP="0087199D">
      <w:pPr>
        <w:spacing w:line="400" w:lineRule="exact"/>
        <w:rPr>
          <w:rFonts w:ascii="標楷體" w:eastAsia="標楷體" w:hAnsi="標楷體"/>
        </w:rPr>
      </w:pPr>
      <w:r w:rsidRPr="00B41402">
        <w:rPr>
          <w:rFonts w:ascii="標楷體" w:eastAsia="標楷體" w:hAnsi="標楷體" w:hint="eastAsia"/>
          <w:sz w:val="28"/>
          <w:szCs w:val="28"/>
        </w:rPr>
        <w:t>【訓育組】</w:t>
      </w:r>
    </w:p>
    <w:p w:rsidR="0087199D" w:rsidRPr="00B41402" w:rsidRDefault="0087199D" w:rsidP="00E840C5">
      <w:pPr>
        <w:pStyle w:val="af9"/>
        <w:numPr>
          <w:ilvl w:val="2"/>
          <w:numId w:val="42"/>
        </w:numPr>
        <w:adjustRightInd w:val="0"/>
        <w:ind w:leftChars="0"/>
        <w:contextualSpacing/>
        <w:rPr>
          <w:rFonts w:ascii="標楷體" w:hAnsi="標楷體"/>
          <w:bCs/>
          <w:sz w:val="28"/>
          <w:szCs w:val="28"/>
        </w:rPr>
      </w:pPr>
      <w:r w:rsidRPr="00B41402">
        <w:rPr>
          <w:rFonts w:ascii="標楷體" w:hAnsi="標楷體" w:hint="eastAsia"/>
          <w:bCs/>
          <w:sz w:val="28"/>
          <w:szCs w:val="28"/>
        </w:rPr>
        <w:t>112學年度第二學期國二、小六大露營將於112年2月20至22日(星期一至三)於南部合法營地辦理辦理。高一宿營將在112年5月16至17日(星期四至五)於南部合法場地辦理。</w:t>
      </w:r>
    </w:p>
    <w:p w:rsidR="0087199D" w:rsidRPr="00B41402" w:rsidRDefault="0087199D" w:rsidP="00E840C5">
      <w:pPr>
        <w:pStyle w:val="af9"/>
        <w:numPr>
          <w:ilvl w:val="2"/>
          <w:numId w:val="42"/>
        </w:numPr>
        <w:adjustRightInd w:val="0"/>
        <w:ind w:leftChars="0"/>
        <w:contextualSpacing/>
        <w:rPr>
          <w:rFonts w:ascii="標楷體" w:hAnsi="標楷體"/>
          <w:bCs/>
          <w:sz w:val="28"/>
          <w:szCs w:val="28"/>
        </w:rPr>
      </w:pPr>
      <w:r w:rsidRPr="00B41402">
        <w:rPr>
          <w:rFonts w:ascii="標楷體" w:hAnsi="標楷體" w:hint="eastAsia"/>
          <w:bCs/>
          <w:sz w:val="28"/>
          <w:szCs w:val="28"/>
        </w:rPr>
        <w:t>國立高雄師範大學附屬高級中學112學年度第一學期休業式暨112學年度第二學期開學日流程表如下：</w:t>
      </w:r>
    </w:p>
    <w:p w:rsidR="0087199D" w:rsidRPr="00B41402" w:rsidRDefault="0087199D" w:rsidP="0087199D">
      <w:pPr>
        <w:widowControl w:val="0"/>
        <w:snapToGrid w:val="0"/>
        <w:spacing w:line="400" w:lineRule="exact"/>
        <w:jc w:val="center"/>
        <w:rPr>
          <w:rFonts w:ascii="標楷體" w:eastAsia="標楷體" w:hAnsi="標楷體"/>
          <w:sz w:val="28"/>
        </w:rPr>
      </w:pPr>
      <w:r w:rsidRPr="00B41402">
        <w:rPr>
          <w:rFonts w:ascii="標楷體" w:eastAsia="標楷體" w:hAnsi="標楷體" w:hint="eastAsia"/>
          <w:sz w:val="28"/>
        </w:rPr>
        <w:t>113年01月19日(星期五)  休業式 活動流程表</w:t>
      </w:r>
    </w:p>
    <w:tbl>
      <w:tblPr>
        <w:tblW w:w="486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96"/>
        <w:gridCol w:w="1795"/>
        <w:gridCol w:w="1795"/>
        <w:gridCol w:w="1796"/>
        <w:gridCol w:w="2998"/>
      </w:tblGrid>
      <w:tr w:rsidR="002C680B" w:rsidRPr="00B41402" w:rsidTr="003076CF">
        <w:trPr>
          <w:trHeight w:val="522"/>
          <w:jc w:val="right"/>
        </w:trPr>
        <w:tc>
          <w:tcPr>
            <w:tcW w:w="774"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時間</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活動項目</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地點</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負責單位</w:t>
            </w:r>
          </w:p>
        </w:tc>
        <w:tc>
          <w:tcPr>
            <w:tcW w:w="1508"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備      註</w:t>
            </w:r>
          </w:p>
        </w:tc>
      </w:tr>
      <w:tr w:rsidR="002C680B" w:rsidRPr="00B41402" w:rsidTr="003076CF">
        <w:trPr>
          <w:jc w:val="right"/>
        </w:trPr>
        <w:tc>
          <w:tcPr>
            <w:tcW w:w="774" w:type="pct"/>
            <w:vAlign w:val="center"/>
          </w:tcPr>
          <w:p w:rsidR="0087199D" w:rsidRPr="00B41402" w:rsidRDefault="0087199D" w:rsidP="0087199D">
            <w:pPr>
              <w:widowControl w:val="0"/>
              <w:snapToGrid w:val="0"/>
              <w:spacing w:line="400" w:lineRule="exact"/>
              <w:jc w:val="both"/>
              <w:rPr>
                <w:rFonts w:ascii="標楷體" w:eastAsia="標楷體" w:hAnsi="標楷體"/>
                <w:sz w:val="28"/>
              </w:rPr>
            </w:pPr>
            <w:r w:rsidRPr="00B41402">
              <w:rPr>
                <w:rFonts w:ascii="標楷體" w:eastAsia="標楷體" w:hAnsi="標楷體" w:hint="eastAsia"/>
                <w:sz w:val="28"/>
              </w:rPr>
              <w:t>08:00-08:30</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大掃除</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各班教室</w:t>
            </w:r>
          </w:p>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公共區域</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各班導師</w:t>
            </w:r>
          </w:p>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學務處</w:t>
            </w:r>
          </w:p>
        </w:tc>
        <w:tc>
          <w:tcPr>
            <w:tcW w:w="1508" w:type="pct"/>
            <w:vAlign w:val="center"/>
          </w:tcPr>
          <w:p w:rsidR="0087199D" w:rsidRPr="00B41402" w:rsidRDefault="0087199D" w:rsidP="0087199D">
            <w:pPr>
              <w:widowControl w:val="0"/>
              <w:snapToGrid w:val="0"/>
              <w:spacing w:line="400" w:lineRule="exact"/>
              <w:jc w:val="center"/>
              <w:rPr>
                <w:rFonts w:ascii="標楷體" w:eastAsia="標楷體" w:hAnsi="標楷體"/>
                <w:sz w:val="28"/>
              </w:rPr>
            </w:pPr>
            <w:r w:rsidRPr="00B41402">
              <w:rPr>
                <w:rFonts w:ascii="標楷體" w:eastAsia="標楷體" w:hAnsi="標楷體" w:hint="eastAsia"/>
                <w:sz w:val="28"/>
              </w:rPr>
              <w:t xml:space="preserve">08:00-08:30 </w:t>
            </w:r>
          </w:p>
          <w:p w:rsidR="0087199D" w:rsidRPr="00B41402" w:rsidRDefault="0087199D" w:rsidP="0087199D">
            <w:pPr>
              <w:widowControl w:val="0"/>
              <w:snapToGrid w:val="0"/>
              <w:spacing w:line="400" w:lineRule="exact"/>
              <w:jc w:val="center"/>
              <w:rPr>
                <w:rFonts w:ascii="標楷體" w:eastAsia="標楷體" w:hAnsi="標楷體"/>
                <w:sz w:val="28"/>
              </w:rPr>
            </w:pPr>
            <w:r w:rsidRPr="00B41402">
              <w:rPr>
                <w:rFonts w:ascii="標楷體" w:eastAsia="標楷體" w:hAnsi="標楷體" w:hint="eastAsia"/>
                <w:sz w:val="28"/>
              </w:rPr>
              <w:t>國小部休業式</w:t>
            </w:r>
          </w:p>
          <w:p w:rsidR="0087199D" w:rsidRPr="00B41402" w:rsidRDefault="0087199D" w:rsidP="0087199D">
            <w:pPr>
              <w:widowControl w:val="0"/>
              <w:snapToGrid w:val="0"/>
              <w:spacing w:line="400" w:lineRule="exact"/>
              <w:jc w:val="center"/>
              <w:rPr>
                <w:rFonts w:ascii="標楷體" w:eastAsia="標楷體" w:hAnsi="標楷體"/>
                <w:sz w:val="28"/>
              </w:rPr>
            </w:pPr>
            <w:r w:rsidRPr="00B41402">
              <w:rPr>
                <w:rFonts w:ascii="標楷體" w:eastAsia="標楷體" w:hAnsi="標楷體" w:hint="eastAsia"/>
                <w:sz w:val="28"/>
              </w:rPr>
              <w:t>地點：</w:t>
            </w:r>
            <w:r w:rsidRPr="00B41402">
              <w:rPr>
                <w:rFonts w:eastAsia="標楷體" w:hint="eastAsia"/>
                <w:sz w:val="28"/>
              </w:rPr>
              <w:t>晨曦樓玄關西側紅磚道</w:t>
            </w:r>
          </w:p>
        </w:tc>
      </w:tr>
      <w:tr w:rsidR="002C680B" w:rsidRPr="00B41402" w:rsidTr="003076CF">
        <w:trPr>
          <w:trHeight w:val="769"/>
          <w:jc w:val="right"/>
        </w:trPr>
        <w:tc>
          <w:tcPr>
            <w:tcW w:w="774" w:type="pct"/>
            <w:tcBorders>
              <w:bottom w:val="single" w:sz="4" w:space="0" w:color="auto"/>
            </w:tcBorders>
            <w:vAlign w:val="center"/>
          </w:tcPr>
          <w:p w:rsidR="0087199D" w:rsidRPr="00B41402" w:rsidRDefault="0087199D" w:rsidP="0087199D">
            <w:pPr>
              <w:widowControl w:val="0"/>
              <w:snapToGrid w:val="0"/>
              <w:spacing w:line="400" w:lineRule="exact"/>
              <w:jc w:val="both"/>
              <w:rPr>
                <w:rFonts w:ascii="標楷體" w:eastAsia="標楷體" w:hAnsi="標楷體"/>
                <w:sz w:val="28"/>
              </w:rPr>
            </w:pPr>
            <w:r w:rsidRPr="00B41402">
              <w:rPr>
                <w:rFonts w:ascii="標楷體" w:eastAsia="標楷體" w:hAnsi="標楷體" w:hint="eastAsia"/>
                <w:sz w:val="28"/>
              </w:rPr>
              <w:lastRenderedPageBreak/>
              <w:t>08:30-09:00</w:t>
            </w:r>
          </w:p>
        </w:tc>
        <w:tc>
          <w:tcPr>
            <w:tcW w:w="906" w:type="pct"/>
            <w:tcBorders>
              <w:bottom w:val="single" w:sz="4" w:space="0" w:color="auto"/>
            </w:tcBorders>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導師時間</w:t>
            </w:r>
          </w:p>
        </w:tc>
        <w:tc>
          <w:tcPr>
            <w:tcW w:w="906" w:type="pct"/>
            <w:tcBorders>
              <w:bottom w:val="single" w:sz="4" w:space="0" w:color="auto"/>
            </w:tcBorders>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各班教室</w:t>
            </w:r>
          </w:p>
        </w:tc>
        <w:tc>
          <w:tcPr>
            <w:tcW w:w="906" w:type="pct"/>
            <w:tcBorders>
              <w:bottom w:val="single" w:sz="4" w:space="0" w:color="auto"/>
            </w:tcBorders>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各班導師</w:t>
            </w:r>
          </w:p>
        </w:tc>
        <w:tc>
          <w:tcPr>
            <w:tcW w:w="1508" w:type="pct"/>
            <w:tcBorders>
              <w:bottom w:val="single" w:sz="4" w:space="0" w:color="auto"/>
            </w:tcBorders>
            <w:vAlign w:val="center"/>
          </w:tcPr>
          <w:p w:rsidR="0087199D" w:rsidRPr="00B41402" w:rsidRDefault="0087199D" w:rsidP="0087199D">
            <w:pPr>
              <w:widowControl w:val="0"/>
              <w:snapToGrid w:val="0"/>
              <w:spacing w:line="400" w:lineRule="exact"/>
              <w:rPr>
                <w:rFonts w:ascii="標楷體" w:eastAsia="標楷體" w:hAnsi="標楷體"/>
                <w:sz w:val="28"/>
              </w:rPr>
            </w:pPr>
          </w:p>
        </w:tc>
      </w:tr>
      <w:tr w:rsidR="0087199D" w:rsidRPr="00B41402" w:rsidTr="003076CF">
        <w:trPr>
          <w:trHeight w:val="980"/>
          <w:jc w:val="right"/>
        </w:trPr>
        <w:tc>
          <w:tcPr>
            <w:tcW w:w="774" w:type="pct"/>
            <w:vAlign w:val="center"/>
          </w:tcPr>
          <w:p w:rsidR="0087199D" w:rsidRPr="00B41402" w:rsidRDefault="0087199D" w:rsidP="0087199D">
            <w:pPr>
              <w:widowControl w:val="0"/>
              <w:snapToGrid w:val="0"/>
              <w:spacing w:line="400" w:lineRule="exact"/>
              <w:jc w:val="both"/>
              <w:rPr>
                <w:rFonts w:ascii="標楷體" w:eastAsia="標楷體" w:hAnsi="標楷體"/>
                <w:sz w:val="28"/>
              </w:rPr>
            </w:pPr>
            <w:r w:rsidRPr="00B41402">
              <w:rPr>
                <w:rFonts w:ascii="標楷體" w:eastAsia="標楷體" w:hAnsi="標楷體" w:hint="eastAsia"/>
                <w:sz w:val="28"/>
              </w:rPr>
              <w:t>09:00-09:40</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休業式</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球場</w:t>
            </w:r>
          </w:p>
        </w:tc>
        <w:tc>
          <w:tcPr>
            <w:tcW w:w="90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各班導師</w:t>
            </w:r>
          </w:p>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相關處室</w:t>
            </w:r>
          </w:p>
        </w:tc>
        <w:tc>
          <w:tcPr>
            <w:tcW w:w="1508" w:type="pct"/>
            <w:vAlign w:val="center"/>
          </w:tcPr>
          <w:p w:rsidR="0087199D" w:rsidRPr="00B41402" w:rsidRDefault="0087199D" w:rsidP="0087199D">
            <w:pPr>
              <w:widowControl w:val="0"/>
              <w:snapToGrid w:val="0"/>
              <w:spacing w:line="400" w:lineRule="exact"/>
              <w:rPr>
                <w:rFonts w:ascii="標楷體" w:eastAsia="標楷體" w:hAnsi="標楷體"/>
                <w:sz w:val="28"/>
              </w:rPr>
            </w:pPr>
          </w:p>
        </w:tc>
      </w:tr>
    </w:tbl>
    <w:p w:rsidR="0087199D" w:rsidRPr="00B41402" w:rsidRDefault="0087199D" w:rsidP="0087199D">
      <w:pPr>
        <w:widowControl w:val="0"/>
        <w:snapToGrid w:val="0"/>
        <w:spacing w:line="400" w:lineRule="exact"/>
        <w:rPr>
          <w:rFonts w:ascii="標楷體" w:eastAsia="標楷體" w:hAnsi="標楷體"/>
          <w:sz w:val="28"/>
        </w:rPr>
      </w:pPr>
    </w:p>
    <w:p w:rsidR="0087199D" w:rsidRPr="00B41402" w:rsidRDefault="0087199D" w:rsidP="0087199D">
      <w:pPr>
        <w:widowControl w:val="0"/>
        <w:snapToGrid w:val="0"/>
        <w:spacing w:line="400" w:lineRule="exact"/>
        <w:jc w:val="center"/>
        <w:rPr>
          <w:rFonts w:ascii="標楷體" w:eastAsia="標楷體" w:hAnsi="標楷體"/>
          <w:sz w:val="28"/>
        </w:rPr>
      </w:pPr>
      <w:r w:rsidRPr="00B41402">
        <w:rPr>
          <w:rFonts w:ascii="標楷體" w:eastAsia="標楷體" w:hAnsi="標楷體" w:hint="eastAsia"/>
          <w:sz w:val="28"/>
        </w:rPr>
        <w:t>113年02月16日(星期五)  開學典禮日 活動流程表</w:t>
      </w:r>
    </w:p>
    <w:tbl>
      <w:tblPr>
        <w:tblW w:w="487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4"/>
        <w:gridCol w:w="1766"/>
        <w:gridCol w:w="1766"/>
        <w:gridCol w:w="1766"/>
        <w:gridCol w:w="3057"/>
      </w:tblGrid>
      <w:tr w:rsidR="002C680B" w:rsidRPr="00B41402" w:rsidTr="003076CF">
        <w:trPr>
          <w:trHeight w:val="522"/>
          <w:jc w:val="right"/>
        </w:trPr>
        <w:tc>
          <w:tcPr>
            <w:tcW w:w="826"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時間</w:t>
            </w: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活動項目</w:t>
            </w: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地點</w:t>
            </w: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負責單位</w:t>
            </w:r>
          </w:p>
        </w:tc>
        <w:tc>
          <w:tcPr>
            <w:tcW w:w="1527"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備      註</w:t>
            </w:r>
          </w:p>
        </w:tc>
      </w:tr>
      <w:tr w:rsidR="002C680B" w:rsidRPr="00B41402" w:rsidTr="003076CF">
        <w:trPr>
          <w:jc w:val="right"/>
        </w:trPr>
        <w:tc>
          <w:tcPr>
            <w:tcW w:w="826" w:type="pct"/>
            <w:vAlign w:val="center"/>
          </w:tcPr>
          <w:p w:rsidR="0087199D" w:rsidRPr="00B41402" w:rsidRDefault="0087199D" w:rsidP="0087199D">
            <w:pPr>
              <w:widowControl w:val="0"/>
              <w:snapToGrid w:val="0"/>
              <w:spacing w:line="400" w:lineRule="exact"/>
              <w:jc w:val="both"/>
              <w:rPr>
                <w:rFonts w:ascii="標楷體" w:eastAsia="標楷體" w:hAnsi="標楷體"/>
                <w:sz w:val="28"/>
              </w:rPr>
            </w:pPr>
            <w:r w:rsidRPr="00B41402">
              <w:rPr>
                <w:rFonts w:ascii="標楷體" w:eastAsia="標楷體" w:hAnsi="標楷體" w:hint="eastAsia"/>
                <w:sz w:val="28"/>
              </w:rPr>
              <w:t>08:00-08:30</w:t>
            </w: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開學典禮</w:t>
            </w: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球場</w:t>
            </w: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學務處</w:t>
            </w:r>
          </w:p>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各處室</w:t>
            </w:r>
          </w:p>
        </w:tc>
        <w:tc>
          <w:tcPr>
            <w:tcW w:w="1527" w:type="pct"/>
            <w:vAlign w:val="center"/>
          </w:tcPr>
          <w:p w:rsidR="0087199D" w:rsidRPr="00B41402" w:rsidRDefault="0087199D" w:rsidP="0087199D">
            <w:pPr>
              <w:widowControl w:val="0"/>
              <w:snapToGrid w:val="0"/>
              <w:spacing w:line="400" w:lineRule="exact"/>
              <w:rPr>
                <w:rFonts w:ascii="標楷體" w:eastAsia="標楷體" w:hAnsi="標楷體"/>
                <w:sz w:val="28"/>
              </w:rPr>
            </w:pPr>
            <w:r w:rsidRPr="00B41402">
              <w:rPr>
                <w:rFonts w:ascii="標楷體" w:eastAsia="標楷體" w:hAnsi="標楷體" w:hint="eastAsia"/>
                <w:sz w:val="28"/>
              </w:rPr>
              <w:t>請各班風紀股長協助紙本點名</w:t>
            </w:r>
          </w:p>
        </w:tc>
      </w:tr>
      <w:tr w:rsidR="002C680B" w:rsidRPr="00B41402" w:rsidTr="003076CF">
        <w:trPr>
          <w:trHeight w:val="769"/>
          <w:jc w:val="right"/>
        </w:trPr>
        <w:tc>
          <w:tcPr>
            <w:tcW w:w="826" w:type="pct"/>
            <w:tcBorders>
              <w:bottom w:val="single" w:sz="4" w:space="0" w:color="auto"/>
            </w:tcBorders>
            <w:vAlign w:val="center"/>
          </w:tcPr>
          <w:p w:rsidR="0087199D" w:rsidRPr="00B41402" w:rsidRDefault="0087199D" w:rsidP="0087199D">
            <w:pPr>
              <w:widowControl w:val="0"/>
              <w:snapToGrid w:val="0"/>
              <w:spacing w:line="400" w:lineRule="exact"/>
              <w:jc w:val="both"/>
              <w:rPr>
                <w:rFonts w:ascii="標楷體" w:eastAsia="標楷體" w:hAnsi="標楷體"/>
                <w:sz w:val="28"/>
              </w:rPr>
            </w:pPr>
            <w:r w:rsidRPr="00B41402">
              <w:rPr>
                <w:rFonts w:ascii="標楷體" w:eastAsia="標楷體" w:hAnsi="標楷體" w:hint="eastAsia"/>
                <w:sz w:val="28"/>
              </w:rPr>
              <w:t>08:30-09:00</w:t>
            </w:r>
          </w:p>
        </w:tc>
        <w:tc>
          <w:tcPr>
            <w:tcW w:w="882" w:type="pct"/>
            <w:tcBorders>
              <w:bottom w:val="single" w:sz="4" w:space="0" w:color="auto"/>
            </w:tcBorders>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清掃活動</w:t>
            </w:r>
          </w:p>
        </w:tc>
        <w:tc>
          <w:tcPr>
            <w:tcW w:w="882" w:type="pct"/>
            <w:tcBorders>
              <w:bottom w:val="single" w:sz="4" w:space="0" w:color="auto"/>
            </w:tcBorders>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各班教室及</w:t>
            </w:r>
          </w:p>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公共區域</w:t>
            </w:r>
          </w:p>
        </w:tc>
        <w:tc>
          <w:tcPr>
            <w:tcW w:w="882" w:type="pct"/>
            <w:tcBorders>
              <w:bottom w:val="single" w:sz="4" w:space="0" w:color="auto"/>
            </w:tcBorders>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各班導師</w:t>
            </w:r>
          </w:p>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學務處</w:t>
            </w:r>
          </w:p>
        </w:tc>
        <w:tc>
          <w:tcPr>
            <w:tcW w:w="1527" w:type="pct"/>
            <w:tcBorders>
              <w:bottom w:val="single" w:sz="4" w:space="0" w:color="auto"/>
            </w:tcBorders>
            <w:vAlign w:val="center"/>
          </w:tcPr>
          <w:p w:rsidR="0087199D" w:rsidRPr="00B41402" w:rsidRDefault="0087199D" w:rsidP="0087199D">
            <w:pPr>
              <w:widowControl w:val="0"/>
              <w:snapToGrid w:val="0"/>
              <w:spacing w:line="400" w:lineRule="exact"/>
              <w:rPr>
                <w:rFonts w:ascii="標楷體" w:eastAsia="標楷體" w:hAnsi="標楷體"/>
                <w:sz w:val="28"/>
              </w:rPr>
            </w:pPr>
          </w:p>
        </w:tc>
      </w:tr>
      <w:tr w:rsidR="002C680B" w:rsidRPr="00B41402" w:rsidTr="003076CF">
        <w:trPr>
          <w:trHeight w:val="452"/>
          <w:jc w:val="right"/>
        </w:trPr>
        <w:tc>
          <w:tcPr>
            <w:tcW w:w="826" w:type="pct"/>
            <w:vMerge w:val="restart"/>
            <w:vAlign w:val="center"/>
          </w:tcPr>
          <w:p w:rsidR="0087199D" w:rsidRPr="00B41402" w:rsidRDefault="0087199D" w:rsidP="0087199D">
            <w:pPr>
              <w:widowControl w:val="0"/>
              <w:snapToGrid w:val="0"/>
              <w:spacing w:line="400" w:lineRule="exact"/>
              <w:jc w:val="both"/>
              <w:rPr>
                <w:rFonts w:ascii="標楷體" w:eastAsia="標楷體" w:hAnsi="標楷體"/>
                <w:sz w:val="28"/>
              </w:rPr>
            </w:pPr>
            <w:r w:rsidRPr="00B41402">
              <w:rPr>
                <w:rFonts w:ascii="標楷體" w:eastAsia="標楷體" w:hAnsi="標楷體" w:hint="eastAsia"/>
                <w:sz w:val="28"/>
              </w:rPr>
              <w:t>09:10-09:50</w:t>
            </w: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註冊時間</w:t>
            </w:r>
          </w:p>
        </w:tc>
        <w:tc>
          <w:tcPr>
            <w:tcW w:w="882" w:type="pct"/>
            <w:vMerge w:val="restar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各班教室</w:t>
            </w:r>
          </w:p>
        </w:tc>
        <w:tc>
          <w:tcPr>
            <w:tcW w:w="882" w:type="pct"/>
            <w:vMerge w:val="restar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各班導師</w:t>
            </w:r>
          </w:p>
        </w:tc>
        <w:tc>
          <w:tcPr>
            <w:tcW w:w="1527" w:type="pct"/>
            <w:vMerge w:val="restart"/>
            <w:vAlign w:val="center"/>
          </w:tcPr>
          <w:p w:rsidR="0087199D" w:rsidRPr="00B41402" w:rsidRDefault="0087199D" w:rsidP="0087199D">
            <w:pPr>
              <w:widowControl w:val="0"/>
              <w:snapToGrid w:val="0"/>
              <w:spacing w:line="400" w:lineRule="exact"/>
              <w:rPr>
                <w:rFonts w:ascii="標楷體" w:eastAsia="標楷體" w:hAnsi="標楷體"/>
                <w:sz w:val="28"/>
              </w:rPr>
            </w:pPr>
            <w:r w:rsidRPr="00B41402">
              <w:rPr>
                <w:rFonts w:ascii="標楷體" w:eastAsia="標楷體" w:hAnsi="標楷體" w:hint="eastAsia"/>
                <w:sz w:val="28"/>
              </w:rPr>
              <w:t>第三節正式上課</w:t>
            </w:r>
          </w:p>
        </w:tc>
      </w:tr>
      <w:tr w:rsidR="002C680B" w:rsidRPr="00B41402" w:rsidTr="003076CF">
        <w:trPr>
          <w:trHeight w:val="452"/>
          <w:jc w:val="right"/>
        </w:trPr>
        <w:tc>
          <w:tcPr>
            <w:tcW w:w="826" w:type="pct"/>
            <w:vMerge/>
            <w:vAlign w:val="center"/>
          </w:tcPr>
          <w:p w:rsidR="0087199D" w:rsidRPr="00B41402" w:rsidRDefault="0087199D" w:rsidP="0087199D">
            <w:pPr>
              <w:widowControl w:val="0"/>
              <w:snapToGrid w:val="0"/>
              <w:spacing w:line="400" w:lineRule="exact"/>
              <w:jc w:val="both"/>
              <w:rPr>
                <w:rFonts w:ascii="標楷體" w:eastAsia="標楷體" w:hAnsi="標楷體"/>
                <w:sz w:val="28"/>
              </w:rPr>
            </w:pP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領取教科書</w:t>
            </w:r>
          </w:p>
        </w:tc>
        <w:tc>
          <w:tcPr>
            <w:tcW w:w="882" w:type="pct"/>
            <w:vMerge/>
            <w:vAlign w:val="center"/>
          </w:tcPr>
          <w:p w:rsidR="0087199D" w:rsidRPr="00B41402" w:rsidRDefault="0087199D" w:rsidP="0087199D">
            <w:pPr>
              <w:widowControl w:val="0"/>
              <w:snapToGrid w:val="0"/>
              <w:spacing w:line="400" w:lineRule="exact"/>
              <w:jc w:val="distribute"/>
              <w:rPr>
                <w:rFonts w:ascii="標楷體" w:eastAsia="標楷體" w:hAnsi="標楷體"/>
                <w:sz w:val="28"/>
              </w:rPr>
            </w:pPr>
          </w:p>
        </w:tc>
        <w:tc>
          <w:tcPr>
            <w:tcW w:w="882" w:type="pct"/>
            <w:vMerge/>
            <w:vAlign w:val="center"/>
          </w:tcPr>
          <w:p w:rsidR="0087199D" w:rsidRPr="00B41402" w:rsidRDefault="0087199D" w:rsidP="0087199D">
            <w:pPr>
              <w:widowControl w:val="0"/>
              <w:snapToGrid w:val="0"/>
              <w:spacing w:line="400" w:lineRule="exact"/>
              <w:jc w:val="distribute"/>
              <w:rPr>
                <w:rFonts w:ascii="標楷體" w:eastAsia="標楷體" w:hAnsi="標楷體"/>
                <w:sz w:val="28"/>
              </w:rPr>
            </w:pPr>
          </w:p>
        </w:tc>
        <w:tc>
          <w:tcPr>
            <w:tcW w:w="1527" w:type="pct"/>
            <w:vMerge/>
            <w:vAlign w:val="center"/>
          </w:tcPr>
          <w:p w:rsidR="0087199D" w:rsidRPr="00B41402" w:rsidRDefault="0087199D" w:rsidP="0087199D">
            <w:pPr>
              <w:widowControl w:val="0"/>
              <w:snapToGrid w:val="0"/>
              <w:spacing w:line="400" w:lineRule="exact"/>
              <w:rPr>
                <w:rFonts w:ascii="標楷體" w:eastAsia="標楷體" w:hAnsi="標楷體"/>
                <w:sz w:val="28"/>
              </w:rPr>
            </w:pPr>
          </w:p>
        </w:tc>
      </w:tr>
      <w:tr w:rsidR="002C680B" w:rsidRPr="00B41402" w:rsidTr="003076CF">
        <w:trPr>
          <w:trHeight w:val="452"/>
          <w:jc w:val="right"/>
        </w:trPr>
        <w:tc>
          <w:tcPr>
            <w:tcW w:w="826" w:type="pct"/>
            <w:vMerge/>
            <w:vAlign w:val="center"/>
          </w:tcPr>
          <w:p w:rsidR="0087199D" w:rsidRPr="00B41402" w:rsidRDefault="0087199D" w:rsidP="0087199D">
            <w:pPr>
              <w:widowControl w:val="0"/>
              <w:snapToGrid w:val="0"/>
              <w:spacing w:line="400" w:lineRule="exact"/>
              <w:jc w:val="both"/>
              <w:rPr>
                <w:rFonts w:ascii="標楷體" w:eastAsia="標楷體" w:hAnsi="標楷體"/>
                <w:sz w:val="28"/>
              </w:rPr>
            </w:pPr>
          </w:p>
        </w:tc>
        <w:tc>
          <w:tcPr>
            <w:tcW w:w="882" w:type="pct"/>
            <w:vAlign w:val="center"/>
          </w:tcPr>
          <w:p w:rsidR="0087199D" w:rsidRPr="00B41402" w:rsidRDefault="0087199D" w:rsidP="0087199D">
            <w:pPr>
              <w:widowControl w:val="0"/>
              <w:snapToGrid w:val="0"/>
              <w:spacing w:line="400" w:lineRule="exact"/>
              <w:jc w:val="distribute"/>
              <w:rPr>
                <w:rFonts w:ascii="標楷體" w:eastAsia="標楷體" w:hAnsi="標楷體"/>
                <w:sz w:val="28"/>
              </w:rPr>
            </w:pPr>
            <w:r w:rsidRPr="00B41402">
              <w:rPr>
                <w:rFonts w:ascii="標楷體" w:eastAsia="標楷體" w:hAnsi="標楷體" w:hint="eastAsia"/>
                <w:sz w:val="28"/>
              </w:rPr>
              <w:t>導師時間</w:t>
            </w:r>
          </w:p>
        </w:tc>
        <w:tc>
          <w:tcPr>
            <w:tcW w:w="882" w:type="pct"/>
            <w:vMerge/>
            <w:vAlign w:val="center"/>
          </w:tcPr>
          <w:p w:rsidR="0087199D" w:rsidRPr="00B41402" w:rsidRDefault="0087199D" w:rsidP="0087199D">
            <w:pPr>
              <w:widowControl w:val="0"/>
              <w:snapToGrid w:val="0"/>
              <w:spacing w:line="400" w:lineRule="exact"/>
              <w:jc w:val="distribute"/>
              <w:rPr>
                <w:rFonts w:ascii="標楷體" w:eastAsia="標楷體" w:hAnsi="標楷體"/>
                <w:sz w:val="28"/>
              </w:rPr>
            </w:pPr>
          </w:p>
        </w:tc>
        <w:tc>
          <w:tcPr>
            <w:tcW w:w="882" w:type="pct"/>
            <w:vMerge/>
            <w:vAlign w:val="center"/>
          </w:tcPr>
          <w:p w:rsidR="0087199D" w:rsidRPr="00B41402" w:rsidRDefault="0087199D" w:rsidP="0087199D">
            <w:pPr>
              <w:widowControl w:val="0"/>
              <w:snapToGrid w:val="0"/>
              <w:spacing w:line="400" w:lineRule="exact"/>
              <w:jc w:val="distribute"/>
              <w:rPr>
                <w:rFonts w:ascii="標楷體" w:eastAsia="標楷體" w:hAnsi="標楷體"/>
                <w:sz w:val="28"/>
              </w:rPr>
            </w:pPr>
          </w:p>
        </w:tc>
        <w:tc>
          <w:tcPr>
            <w:tcW w:w="1527" w:type="pct"/>
            <w:vMerge/>
            <w:vAlign w:val="center"/>
          </w:tcPr>
          <w:p w:rsidR="0087199D" w:rsidRPr="00B41402" w:rsidRDefault="0087199D" w:rsidP="0087199D">
            <w:pPr>
              <w:widowControl w:val="0"/>
              <w:snapToGrid w:val="0"/>
              <w:spacing w:line="400" w:lineRule="exact"/>
              <w:rPr>
                <w:rFonts w:ascii="標楷體" w:eastAsia="標楷體" w:hAnsi="標楷體"/>
                <w:sz w:val="28"/>
              </w:rPr>
            </w:pPr>
          </w:p>
        </w:tc>
      </w:tr>
    </w:tbl>
    <w:p w:rsidR="0087199D" w:rsidRPr="00B41402" w:rsidRDefault="0087199D" w:rsidP="00E840C5">
      <w:pPr>
        <w:widowControl w:val="0"/>
        <w:numPr>
          <w:ilvl w:val="0"/>
          <w:numId w:val="43"/>
        </w:numPr>
        <w:snapToGrid w:val="0"/>
        <w:spacing w:before="100" w:beforeAutospacing="1" w:after="100" w:afterAutospacing="1" w:line="400" w:lineRule="exact"/>
        <w:rPr>
          <w:rFonts w:ascii="標楷體" w:eastAsia="標楷體" w:hAnsi="標楷體" w:cs="新細明體"/>
          <w:kern w:val="0"/>
          <w:sz w:val="28"/>
        </w:rPr>
      </w:pPr>
      <w:r w:rsidRPr="00B41402">
        <w:rPr>
          <w:rFonts w:ascii="標楷體" w:eastAsia="標楷體" w:hAnsi="標楷體" w:cs="新細明體" w:hint="eastAsia"/>
          <w:bCs/>
          <w:kern w:val="0"/>
          <w:sz w:val="28"/>
        </w:rPr>
        <w:t>開學典禮均為</w:t>
      </w:r>
      <w:r w:rsidRPr="00B41402">
        <w:rPr>
          <w:rFonts w:ascii="標楷體" w:eastAsia="標楷體" w:hAnsi="標楷體" w:cs="新細明體"/>
          <w:bCs/>
          <w:kern w:val="0"/>
          <w:sz w:val="28"/>
        </w:rPr>
        <w:t>學校重要活動，請一律</w:t>
      </w:r>
      <w:r w:rsidRPr="00B41402">
        <w:rPr>
          <w:rFonts w:ascii="標楷體" w:eastAsia="標楷體" w:hAnsi="標楷體" w:cs="新細明體"/>
          <w:bCs/>
          <w:kern w:val="0"/>
          <w:sz w:val="28"/>
          <w:u w:val="double"/>
          <w:bdr w:val="single" w:sz="4" w:space="0" w:color="auto"/>
          <w:shd w:val="pct15" w:color="auto" w:fill="FFFFFF"/>
        </w:rPr>
        <w:t>穿著制服</w:t>
      </w:r>
      <w:r w:rsidRPr="00B41402">
        <w:rPr>
          <w:rFonts w:ascii="標楷體" w:eastAsia="標楷體" w:hAnsi="標楷體" w:cs="新細明體"/>
          <w:bCs/>
          <w:kern w:val="0"/>
          <w:sz w:val="28"/>
        </w:rPr>
        <w:t>到校。</w:t>
      </w:r>
      <w:r w:rsidRPr="00B41402">
        <w:rPr>
          <w:rFonts w:ascii="標楷體" w:eastAsia="標楷體" w:hAnsi="標楷體" w:cs="新細明體" w:hint="eastAsia"/>
          <w:bCs/>
          <w:kern w:val="0"/>
          <w:sz w:val="28"/>
          <w:u w:val="double"/>
          <w:bdr w:val="single" w:sz="4" w:space="0" w:color="auto"/>
          <w:shd w:val="pct15" w:color="auto" w:fill="FFFFFF"/>
        </w:rPr>
        <w:t>若開學日當天有體育課，請班級統一穿著班服</w:t>
      </w:r>
      <w:r w:rsidRPr="00B41402">
        <w:rPr>
          <w:rFonts w:ascii="標楷體" w:eastAsia="標楷體" w:hAnsi="標楷體" w:cs="新細明體" w:hint="eastAsia"/>
          <w:bCs/>
          <w:kern w:val="0"/>
          <w:sz w:val="28"/>
        </w:rPr>
        <w:t>。</w:t>
      </w:r>
    </w:p>
    <w:p w:rsidR="0087199D" w:rsidRPr="00B41402" w:rsidRDefault="0087199D" w:rsidP="00E840C5">
      <w:pPr>
        <w:widowControl w:val="0"/>
        <w:numPr>
          <w:ilvl w:val="0"/>
          <w:numId w:val="43"/>
        </w:numPr>
        <w:snapToGrid w:val="0"/>
        <w:spacing w:before="100" w:beforeAutospacing="1" w:after="100" w:afterAutospacing="1" w:line="400" w:lineRule="exact"/>
        <w:rPr>
          <w:rFonts w:ascii="標楷體" w:eastAsia="標楷體" w:hAnsi="標楷體" w:cs="新細明體"/>
          <w:kern w:val="0"/>
          <w:sz w:val="28"/>
        </w:rPr>
      </w:pPr>
      <w:r w:rsidRPr="00B41402">
        <w:rPr>
          <w:rFonts w:ascii="標楷體" w:eastAsia="標楷體" w:hAnsi="標楷體" w:cs="新細明體" w:hint="eastAsia"/>
          <w:bCs/>
          <w:kern w:val="0"/>
          <w:sz w:val="28"/>
        </w:rPr>
        <w:t>學校重要活動，</w:t>
      </w:r>
      <w:r w:rsidRPr="00B41402">
        <w:rPr>
          <w:rFonts w:ascii="標楷體" w:eastAsia="標楷體" w:hAnsi="標楷體" w:cs="新細明體"/>
          <w:bCs/>
          <w:kern w:val="0"/>
          <w:sz w:val="28"/>
        </w:rPr>
        <w:t>若不克參加，請</w:t>
      </w:r>
      <w:r w:rsidRPr="00B41402">
        <w:rPr>
          <w:rFonts w:ascii="標楷體" w:eastAsia="標楷體" w:hAnsi="標楷體" w:cs="新細明體" w:hint="eastAsia"/>
          <w:bCs/>
          <w:kern w:val="0"/>
          <w:sz w:val="28"/>
        </w:rPr>
        <w:t>同學務必</w:t>
      </w:r>
      <w:r w:rsidRPr="00B41402">
        <w:rPr>
          <w:rFonts w:ascii="標楷體" w:eastAsia="標楷體" w:hAnsi="標楷體" w:cs="新細明體"/>
          <w:bCs/>
          <w:kern w:val="0"/>
          <w:sz w:val="28"/>
        </w:rPr>
        <w:t>辦理請假手續。</w:t>
      </w:r>
    </w:p>
    <w:p w:rsidR="0087199D" w:rsidRPr="00B41402" w:rsidRDefault="0087199D" w:rsidP="00E840C5">
      <w:pPr>
        <w:widowControl w:val="0"/>
        <w:numPr>
          <w:ilvl w:val="0"/>
          <w:numId w:val="43"/>
        </w:numPr>
        <w:spacing w:line="400" w:lineRule="exact"/>
        <w:rPr>
          <w:rFonts w:ascii="標楷體" w:eastAsia="標楷體" w:hAnsi="標楷體" w:cs="新細明體"/>
          <w:bCs/>
          <w:kern w:val="0"/>
          <w:sz w:val="28"/>
        </w:rPr>
      </w:pPr>
      <w:r w:rsidRPr="00B41402">
        <w:rPr>
          <w:rFonts w:ascii="標楷體" w:eastAsia="標楷體" w:hAnsi="標楷體" w:hint="eastAsia"/>
          <w:bCs/>
          <w:sz w:val="28"/>
        </w:rPr>
        <w:t>112學年度第二學期幹部訓練時間訂於</w:t>
      </w:r>
      <w:r w:rsidRPr="00B41402">
        <w:rPr>
          <w:rFonts w:ascii="標楷體" w:eastAsia="標楷體" w:hAnsi="標楷體" w:cs="新細明體" w:hint="eastAsia"/>
          <w:bCs/>
          <w:kern w:val="0"/>
          <w:sz w:val="28"/>
        </w:rPr>
        <w:t>02月16日(五)幹部訓練12：35-13：05</w:t>
      </w:r>
      <w:r w:rsidRPr="00B41402">
        <w:rPr>
          <w:rFonts w:ascii="標楷體" w:eastAsia="標楷體" w:hAnsi="標楷體" w:hint="eastAsia"/>
          <w:bCs/>
          <w:sz w:val="28"/>
        </w:rPr>
        <w:t>，地點在晨曦樓川堂，請各班正股幹部與副班長準時出席。</w:t>
      </w:r>
    </w:p>
    <w:p w:rsidR="0087199D" w:rsidRPr="00B41402" w:rsidRDefault="0087199D" w:rsidP="0087199D">
      <w:pPr>
        <w:adjustRightInd w:val="0"/>
        <w:contextualSpacing/>
        <w:rPr>
          <w:rFonts w:ascii="標楷體" w:eastAsia="標楷體" w:hAnsi="標楷體"/>
          <w:bCs/>
          <w:sz w:val="28"/>
          <w:szCs w:val="28"/>
        </w:rPr>
      </w:pPr>
    </w:p>
    <w:p w:rsidR="00DE56FF" w:rsidRPr="00B41402" w:rsidRDefault="00152CC8" w:rsidP="00DE56FF">
      <w:pPr>
        <w:tabs>
          <w:tab w:val="left" w:pos="709"/>
          <w:tab w:val="left" w:pos="851"/>
        </w:tabs>
        <w:rPr>
          <w:rFonts w:ascii="標楷體" w:eastAsia="標楷體" w:hAnsi="標楷體"/>
          <w:sz w:val="28"/>
          <w:szCs w:val="28"/>
        </w:rPr>
      </w:pPr>
      <w:r w:rsidRPr="00B41402">
        <w:rPr>
          <w:rFonts w:ascii="標楷體" w:eastAsia="標楷體" w:hAnsi="標楷體" w:hint="eastAsia"/>
          <w:sz w:val="28"/>
          <w:szCs w:val="28"/>
        </w:rPr>
        <w:t>【生輔組】</w:t>
      </w:r>
    </w:p>
    <w:p w:rsidR="00A717C7" w:rsidRPr="00B41402" w:rsidRDefault="00A717C7" w:rsidP="00E840C5">
      <w:pPr>
        <w:pStyle w:val="af9"/>
        <w:numPr>
          <w:ilvl w:val="2"/>
          <w:numId w:val="44"/>
        </w:numPr>
        <w:tabs>
          <w:tab w:val="left" w:pos="709"/>
          <w:tab w:val="left" w:pos="851"/>
        </w:tabs>
        <w:ind w:leftChars="0"/>
        <w:rPr>
          <w:rFonts w:ascii="標楷體" w:hAnsi="標楷體"/>
          <w:sz w:val="28"/>
          <w:szCs w:val="28"/>
        </w:rPr>
      </w:pPr>
      <w:r w:rsidRPr="00B41402">
        <w:rPr>
          <w:rFonts w:ascii="標楷體" w:hAnsi="標楷體" w:hint="eastAsia"/>
          <w:sz w:val="28"/>
          <w:szCs w:val="28"/>
        </w:rPr>
        <w:t>近期法令政策宣導：</w:t>
      </w:r>
    </w:p>
    <w:p w:rsidR="00A717C7" w:rsidRPr="00B41402" w:rsidRDefault="00A717C7" w:rsidP="00E840C5">
      <w:pPr>
        <w:pStyle w:val="af9"/>
        <w:numPr>
          <w:ilvl w:val="3"/>
          <w:numId w:val="44"/>
        </w:numPr>
        <w:tabs>
          <w:tab w:val="left" w:pos="709"/>
          <w:tab w:val="left" w:pos="851"/>
        </w:tabs>
        <w:ind w:leftChars="0"/>
        <w:rPr>
          <w:rFonts w:ascii="標楷體" w:hAnsi="標楷體"/>
          <w:sz w:val="28"/>
          <w:szCs w:val="28"/>
        </w:rPr>
      </w:pPr>
      <w:r w:rsidRPr="00B41402">
        <w:rPr>
          <w:rFonts w:ascii="標楷體" w:hAnsi="標楷體" w:hint="eastAsia"/>
          <w:sz w:val="28"/>
          <w:szCs w:val="28"/>
        </w:rPr>
        <w:t>教育部校安中心通報：</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t>【學生攜帶違禁物品，依據學校訂定教師輔導與管教學生辦法注意事項第29點及第30點規定辦理】公布日期：2023/12/26~2024/02/29</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t>如學生攜帶違禁物品，請依據本部111年2月11日臺教學(二)字第1112800641號函頒「學校訂定教師輔導與管教學生辦法注意事項」辦理。</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t>第29點規定（重點節錄）：</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t>高級中等學校之學務處對特定學生涉嫌犯罪或攜帶第三十點第一項及第二項各款所列違禁物品，有合理懷疑，而有進行安全檢查之必要時，在二位以上之學生家長會代表、學生會幹部或教師陪同下，得在校園內檢查學生私人物品（如書包、手提包等）或專屬學生私人管領之空間（如抽屜或上鎖之置物櫃等）；國民中小學進行前段之檢查時，應有二位以上之學生家長會代表或教師陪同。進行本款之安全檢查時，被檢查之學生本人得在場。</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t>學務處進行前項各款之安全檢查時，應全程錄影。</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lastRenderedPageBreak/>
        <w:t>錄影資料，學校應保存至少三年。</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t>第30點規定（重點節錄）：</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t>教師發現學生攜帶或使用下列違法物品時，應儘速通知學校，由學校立即通知警察機關處理。但情況急迫時，得視情況採取適當或必要之處置：</w:t>
      </w:r>
    </w:p>
    <w:p w:rsidR="00A717C7" w:rsidRPr="00B41402" w:rsidRDefault="00A717C7" w:rsidP="00E840C5">
      <w:pPr>
        <w:pStyle w:val="af9"/>
        <w:numPr>
          <w:ilvl w:val="4"/>
          <w:numId w:val="44"/>
        </w:numPr>
        <w:tabs>
          <w:tab w:val="left" w:pos="709"/>
          <w:tab w:val="left" w:pos="851"/>
        </w:tabs>
        <w:ind w:leftChars="0" w:left="1985"/>
        <w:rPr>
          <w:rFonts w:ascii="標楷體" w:hAnsi="標楷體"/>
          <w:sz w:val="28"/>
          <w:szCs w:val="28"/>
        </w:rPr>
      </w:pPr>
      <w:r w:rsidRPr="00B41402">
        <w:rPr>
          <w:rFonts w:ascii="標楷體" w:hAnsi="標楷體" w:hint="eastAsia"/>
          <w:sz w:val="28"/>
          <w:szCs w:val="28"/>
        </w:rPr>
        <w:t>槍砲彈藥刀械管制條例所稱之槍砲、彈藥、刀械。</w:t>
      </w:r>
    </w:p>
    <w:p w:rsidR="00A717C7" w:rsidRPr="00B41402" w:rsidRDefault="00A717C7" w:rsidP="00E840C5">
      <w:pPr>
        <w:pStyle w:val="af9"/>
        <w:numPr>
          <w:ilvl w:val="4"/>
          <w:numId w:val="44"/>
        </w:numPr>
        <w:tabs>
          <w:tab w:val="left" w:pos="709"/>
          <w:tab w:val="left" w:pos="851"/>
        </w:tabs>
        <w:ind w:leftChars="0" w:left="1985"/>
        <w:rPr>
          <w:rFonts w:ascii="標楷體" w:hAnsi="標楷體"/>
          <w:sz w:val="28"/>
          <w:szCs w:val="28"/>
        </w:rPr>
      </w:pPr>
      <w:r w:rsidRPr="00B41402">
        <w:rPr>
          <w:rFonts w:ascii="標楷體" w:hAnsi="標楷體" w:hint="eastAsia"/>
          <w:sz w:val="28"/>
          <w:szCs w:val="28"/>
        </w:rPr>
        <w:t>(二)毒品危害防制條例所稱之毒品、麻醉藥品及相關之施用器材。</w:t>
      </w:r>
    </w:p>
    <w:p w:rsidR="00A717C7" w:rsidRPr="00B41402" w:rsidRDefault="00A717C7" w:rsidP="00A717C7">
      <w:pPr>
        <w:pStyle w:val="af9"/>
        <w:tabs>
          <w:tab w:val="left" w:pos="709"/>
          <w:tab w:val="left" w:pos="851"/>
        </w:tabs>
        <w:ind w:leftChars="0" w:left="1418"/>
        <w:rPr>
          <w:rFonts w:ascii="標楷體" w:hAnsi="標楷體"/>
          <w:sz w:val="28"/>
          <w:szCs w:val="28"/>
        </w:rPr>
      </w:pPr>
      <w:r w:rsidRPr="00B41402">
        <w:rPr>
          <w:rFonts w:ascii="標楷體" w:hAnsi="標楷體" w:hint="eastAsia"/>
          <w:sz w:val="28"/>
          <w:szCs w:val="28"/>
        </w:rPr>
        <w:t>教師發現學生攜帶或使用下列違禁物品時，應自行或交由學校予以暫時保管，並視其情節通知監護權人領回。但教師認為下列物品，有依相關法律規定沒收或沒入之必要者，應移送相關權責單位處理：</w:t>
      </w:r>
    </w:p>
    <w:p w:rsidR="00A717C7" w:rsidRPr="00B41402" w:rsidRDefault="00A717C7" w:rsidP="00E840C5">
      <w:pPr>
        <w:pStyle w:val="af9"/>
        <w:numPr>
          <w:ilvl w:val="4"/>
          <w:numId w:val="45"/>
        </w:numPr>
        <w:tabs>
          <w:tab w:val="left" w:pos="709"/>
          <w:tab w:val="left" w:pos="851"/>
        </w:tabs>
        <w:ind w:leftChars="0" w:left="1985"/>
        <w:rPr>
          <w:rFonts w:ascii="標楷體" w:hAnsi="標楷體"/>
          <w:sz w:val="28"/>
          <w:szCs w:val="28"/>
        </w:rPr>
      </w:pPr>
      <w:r w:rsidRPr="00B41402">
        <w:rPr>
          <w:rFonts w:ascii="標楷體" w:hAnsi="標楷體" w:hint="eastAsia"/>
          <w:sz w:val="28"/>
          <w:szCs w:val="28"/>
        </w:rPr>
        <w:t>化學製劑或其他危險物品。</w:t>
      </w:r>
    </w:p>
    <w:p w:rsidR="00A717C7" w:rsidRPr="00B41402" w:rsidRDefault="00A717C7" w:rsidP="00E840C5">
      <w:pPr>
        <w:pStyle w:val="af9"/>
        <w:numPr>
          <w:ilvl w:val="4"/>
          <w:numId w:val="45"/>
        </w:numPr>
        <w:tabs>
          <w:tab w:val="left" w:pos="709"/>
          <w:tab w:val="left" w:pos="851"/>
        </w:tabs>
        <w:ind w:leftChars="0" w:left="1985"/>
        <w:rPr>
          <w:rFonts w:ascii="標楷體" w:hAnsi="標楷體"/>
          <w:sz w:val="28"/>
          <w:szCs w:val="28"/>
        </w:rPr>
      </w:pPr>
      <w:r w:rsidRPr="00B41402">
        <w:rPr>
          <w:rFonts w:ascii="標楷體" w:hAnsi="標楷體" w:hint="eastAsia"/>
          <w:sz w:val="28"/>
          <w:szCs w:val="28"/>
        </w:rPr>
        <w:t>猥褻或暴力之書刊、圖片、影片或其他物品。</w:t>
      </w:r>
    </w:p>
    <w:p w:rsidR="00A717C7" w:rsidRPr="00B41402" w:rsidRDefault="00A717C7" w:rsidP="00E840C5">
      <w:pPr>
        <w:pStyle w:val="af9"/>
        <w:numPr>
          <w:ilvl w:val="4"/>
          <w:numId w:val="45"/>
        </w:numPr>
        <w:tabs>
          <w:tab w:val="left" w:pos="709"/>
          <w:tab w:val="left" w:pos="851"/>
        </w:tabs>
        <w:ind w:leftChars="0" w:left="1985"/>
        <w:rPr>
          <w:rFonts w:ascii="標楷體" w:hAnsi="標楷體"/>
          <w:sz w:val="28"/>
          <w:szCs w:val="28"/>
        </w:rPr>
      </w:pPr>
      <w:r w:rsidRPr="00B41402">
        <w:rPr>
          <w:rFonts w:ascii="標楷體" w:hAnsi="標楷體" w:hint="eastAsia"/>
          <w:sz w:val="28"/>
          <w:szCs w:val="28"/>
        </w:rPr>
        <w:t>菸、酒、檳榔或其他有礙學生健康之物品。</w:t>
      </w:r>
    </w:p>
    <w:p w:rsidR="00A717C7" w:rsidRPr="00B41402" w:rsidRDefault="00A717C7" w:rsidP="00E840C5">
      <w:pPr>
        <w:pStyle w:val="af9"/>
        <w:numPr>
          <w:ilvl w:val="4"/>
          <w:numId w:val="45"/>
        </w:numPr>
        <w:tabs>
          <w:tab w:val="left" w:pos="709"/>
          <w:tab w:val="left" w:pos="851"/>
        </w:tabs>
        <w:ind w:leftChars="0" w:left="1985"/>
        <w:rPr>
          <w:rFonts w:ascii="標楷體" w:hAnsi="標楷體"/>
          <w:sz w:val="28"/>
          <w:szCs w:val="28"/>
        </w:rPr>
      </w:pPr>
      <w:r w:rsidRPr="00B41402">
        <w:rPr>
          <w:rFonts w:ascii="標楷體" w:hAnsi="標楷體" w:hint="eastAsia"/>
          <w:sz w:val="28"/>
          <w:szCs w:val="28"/>
        </w:rPr>
        <w:t>其他法令規定之違禁物品。</w:t>
      </w:r>
    </w:p>
    <w:p w:rsidR="00A717C7" w:rsidRPr="00B41402" w:rsidRDefault="00A717C7" w:rsidP="00E840C5">
      <w:pPr>
        <w:pStyle w:val="af9"/>
        <w:numPr>
          <w:ilvl w:val="3"/>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為有效防制校園霸凌事件發生，高雄市政府教育局與教育部設有多元受理管道供民眾或學生等運用：</w:t>
      </w:r>
    </w:p>
    <w:p w:rsidR="00A717C7" w:rsidRPr="00B41402" w:rsidRDefault="00A717C7" w:rsidP="00E840C5">
      <w:pPr>
        <w:pStyle w:val="af9"/>
        <w:numPr>
          <w:ilvl w:val="4"/>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教育部24小時免付費陳情電話：1953</w:t>
      </w:r>
    </w:p>
    <w:p w:rsidR="00A717C7" w:rsidRPr="00B41402" w:rsidRDefault="00A717C7" w:rsidP="00E840C5">
      <w:pPr>
        <w:pStyle w:val="af9"/>
        <w:numPr>
          <w:ilvl w:val="4"/>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教育部防制校園霸凌專區留言板</w:t>
      </w:r>
    </w:p>
    <w:p w:rsidR="00A717C7" w:rsidRPr="00B41402" w:rsidRDefault="00A717C7" w:rsidP="00E840C5">
      <w:pPr>
        <w:pStyle w:val="af9"/>
        <w:numPr>
          <w:ilvl w:val="4"/>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高雄市政府線上即時服務平台：</w:t>
      </w:r>
    </w:p>
    <w:p w:rsidR="00A717C7" w:rsidRPr="00B41402" w:rsidRDefault="00A717C7" w:rsidP="00086197">
      <w:pPr>
        <w:pStyle w:val="af9"/>
        <w:tabs>
          <w:tab w:val="left" w:pos="709"/>
          <w:tab w:val="left" w:pos="851"/>
        </w:tabs>
        <w:ind w:leftChars="0" w:left="1701"/>
        <w:rPr>
          <w:rFonts w:ascii="標楷體" w:hAnsi="標楷體"/>
          <w:sz w:val="28"/>
          <w:szCs w:val="28"/>
        </w:rPr>
      </w:pPr>
      <w:r w:rsidRPr="00B41402">
        <w:rPr>
          <w:rFonts w:ascii="標楷體" w:hAnsi="標楷體"/>
          <w:sz w:val="28"/>
          <w:szCs w:val="28"/>
        </w:rPr>
        <w:t>1999(https://soweb.kcg.gov.tw/#/report)</w:t>
      </w:r>
    </w:p>
    <w:p w:rsidR="00A717C7" w:rsidRPr="00B41402" w:rsidRDefault="00A717C7" w:rsidP="00E840C5">
      <w:pPr>
        <w:pStyle w:val="af9"/>
        <w:numPr>
          <w:ilvl w:val="4"/>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高雄市政府反霸凌信箱：rdec220000@kcg.gov.tw</w:t>
      </w:r>
    </w:p>
    <w:p w:rsidR="00A717C7" w:rsidRPr="00B41402" w:rsidRDefault="00A717C7" w:rsidP="00E840C5">
      <w:pPr>
        <w:pStyle w:val="af9"/>
        <w:numPr>
          <w:ilvl w:val="4"/>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教育局專線電話：0800-775885</w:t>
      </w:r>
    </w:p>
    <w:p w:rsidR="00A717C7" w:rsidRPr="00B41402" w:rsidRDefault="00A717C7" w:rsidP="00E840C5">
      <w:pPr>
        <w:pStyle w:val="af9"/>
        <w:numPr>
          <w:ilvl w:val="4"/>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教育局局長信箱：https://per.kh.edu.tw/service/chief_mail</w:t>
      </w:r>
    </w:p>
    <w:p w:rsidR="00A717C7" w:rsidRPr="00B41402" w:rsidRDefault="00086197" w:rsidP="00E840C5">
      <w:pPr>
        <w:pStyle w:val="af9"/>
        <w:numPr>
          <w:ilvl w:val="2"/>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本校高三因學測申請長假(1月2日至18日，共13天)人數統計共118人，申請率約42%。</w:t>
      </w:r>
    </w:p>
    <w:p w:rsidR="00086197" w:rsidRPr="00B41402" w:rsidRDefault="00086197" w:rsidP="00E840C5">
      <w:pPr>
        <w:pStyle w:val="af9"/>
        <w:numPr>
          <w:ilvl w:val="2"/>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本學期請假、誤記銷曠等作業截止期限為113年1月19日10時00分(休業式)，逾期不予受理。</w:t>
      </w:r>
    </w:p>
    <w:p w:rsidR="00086197" w:rsidRPr="00B41402" w:rsidRDefault="00086197" w:rsidP="00E840C5">
      <w:pPr>
        <w:pStyle w:val="af9"/>
        <w:numPr>
          <w:ilvl w:val="2"/>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生活榮譽競賽已於9月11日-12月29日評分完畢，期末總名次(秩序+整潔)如下圖所示：</w:t>
      </w:r>
    </w:p>
    <w:p w:rsidR="00086197" w:rsidRPr="00B41402" w:rsidRDefault="00086197" w:rsidP="00086197">
      <w:pPr>
        <w:pStyle w:val="af9"/>
        <w:tabs>
          <w:tab w:val="left" w:pos="709"/>
          <w:tab w:val="left" w:pos="851"/>
        </w:tabs>
        <w:ind w:leftChars="0" w:left="1134"/>
        <w:rPr>
          <w:rFonts w:ascii="標楷體" w:hAnsi="標楷體"/>
          <w:sz w:val="28"/>
          <w:szCs w:val="28"/>
        </w:rPr>
      </w:pPr>
      <w:r w:rsidRPr="00B41402">
        <w:rPr>
          <w:noProof/>
        </w:rPr>
        <w:lastRenderedPageBreak/>
        <w:drawing>
          <wp:anchor distT="0" distB="0" distL="114300" distR="114300" simplePos="0" relativeHeight="251742208" behindDoc="1" locked="0" layoutInCell="1" allowOverlap="1" wp14:anchorId="0B82B968" wp14:editId="310F7557">
            <wp:simplePos x="0" y="0"/>
            <wp:positionH relativeFrom="column">
              <wp:posOffset>3422015</wp:posOffset>
            </wp:positionH>
            <wp:positionV relativeFrom="paragraph">
              <wp:posOffset>226291</wp:posOffset>
            </wp:positionV>
            <wp:extent cx="1807845" cy="4754880"/>
            <wp:effectExtent l="0" t="0" r="1905" b="7620"/>
            <wp:wrapTight wrapText="bothSides">
              <wp:wrapPolygon edited="0">
                <wp:start x="0" y="0"/>
                <wp:lineTo x="0" y="21548"/>
                <wp:lineTo x="21395" y="21548"/>
                <wp:lineTo x="21395"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807845" cy="475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402">
        <w:rPr>
          <w:noProof/>
        </w:rPr>
        <w:drawing>
          <wp:anchor distT="0" distB="0" distL="114300" distR="114300" simplePos="0" relativeHeight="251741184" behindDoc="1" locked="0" layoutInCell="1" allowOverlap="1" wp14:anchorId="39156B0A" wp14:editId="05B82FB6">
            <wp:simplePos x="0" y="0"/>
            <wp:positionH relativeFrom="column">
              <wp:posOffset>964565</wp:posOffset>
            </wp:positionH>
            <wp:positionV relativeFrom="paragraph">
              <wp:posOffset>226695</wp:posOffset>
            </wp:positionV>
            <wp:extent cx="2306955" cy="4733925"/>
            <wp:effectExtent l="0" t="0" r="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306955" cy="473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E840C5">
      <w:pPr>
        <w:pStyle w:val="af9"/>
        <w:numPr>
          <w:ilvl w:val="2"/>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高中部學習力UP專注自律運動班級紀錄表交回生輔組的統計情況如下圖(10月30日至11月25日)，供師長參考：</w:t>
      </w:r>
    </w:p>
    <w:p w:rsidR="00086197" w:rsidRPr="00B41402" w:rsidRDefault="00086197" w:rsidP="00086197">
      <w:pPr>
        <w:pStyle w:val="af9"/>
        <w:tabs>
          <w:tab w:val="left" w:pos="709"/>
          <w:tab w:val="left" w:pos="851"/>
        </w:tabs>
        <w:ind w:leftChars="0" w:left="1134"/>
        <w:rPr>
          <w:rFonts w:ascii="標楷體" w:hAnsi="標楷體"/>
          <w:sz w:val="28"/>
          <w:szCs w:val="28"/>
        </w:rPr>
      </w:pPr>
      <w:r w:rsidRPr="00B41402">
        <w:rPr>
          <w:rFonts w:ascii="標楷體" w:hAnsi="標楷體"/>
          <w:noProof/>
          <w:sz w:val="28"/>
          <w:szCs w:val="28"/>
        </w:rPr>
        <w:drawing>
          <wp:anchor distT="0" distB="0" distL="114300" distR="114300" simplePos="0" relativeHeight="251743232" behindDoc="1" locked="0" layoutInCell="1" allowOverlap="1" wp14:anchorId="060AFAC4" wp14:editId="6E42D3AB">
            <wp:simplePos x="0" y="0"/>
            <wp:positionH relativeFrom="column">
              <wp:posOffset>-254170</wp:posOffset>
            </wp:positionH>
            <wp:positionV relativeFrom="paragraph">
              <wp:posOffset>69273</wp:posOffset>
            </wp:positionV>
            <wp:extent cx="7112815" cy="1828800"/>
            <wp:effectExtent l="0" t="0" r="0" b="0"/>
            <wp:wrapNone/>
            <wp:docPr id="10" name="圖片 10" descr="C:\Users\user\Downloads\messageImage_170484834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essageImage_170484834358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7132054" cy="1833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086197">
      <w:pPr>
        <w:pStyle w:val="af9"/>
        <w:tabs>
          <w:tab w:val="left" w:pos="709"/>
          <w:tab w:val="left" w:pos="851"/>
        </w:tabs>
        <w:ind w:leftChars="0" w:left="1134"/>
        <w:rPr>
          <w:rFonts w:ascii="標楷體" w:hAnsi="標楷體"/>
          <w:sz w:val="28"/>
          <w:szCs w:val="28"/>
        </w:rPr>
      </w:pPr>
    </w:p>
    <w:p w:rsidR="00086197" w:rsidRPr="00B41402" w:rsidRDefault="00086197" w:rsidP="00E840C5">
      <w:pPr>
        <w:pStyle w:val="af9"/>
        <w:numPr>
          <w:ilvl w:val="2"/>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反毒入班宣導：112-2學期規劃高中、國中各年級、小五及小六運用班會、全民國防課程實施入班宣導。</w:t>
      </w:r>
    </w:p>
    <w:tbl>
      <w:tblPr>
        <w:tblW w:w="0" w:type="auto"/>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315"/>
        <w:gridCol w:w="2315"/>
        <w:gridCol w:w="2032"/>
        <w:gridCol w:w="1506"/>
      </w:tblGrid>
      <w:tr w:rsidR="006D1977" w:rsidRPr="00B41402" w:rsidTr="00631921">
        <w:tc>
          <w:tcPr>
            <w:tcW w:w="9357" w:type="dxa"/>
            <w:gridSpan w:val="5"/>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112-2學期反毒入班宣導期程表(2/16-5/17)</w:t>
            </w: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區分</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班會(第六節)</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班會(第七節)</w:t>
            </w: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國防課</w:t>
            </w: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備註</w:t>
            </w: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高三</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高二</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高一</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國三</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國二</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國一</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V</w:t>
            </w: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lastRenderedPageBreak/>
              <w:t>小六</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講師自選</w:t>
            </w:r>
          </w:p>
        </w:tc>
      </w:tr>
      <w:tr w:rsidR="006D1977" w:rsidRPr="00B41402" w:rsidTr="00631921">
        <w:tc>
          <w:tcPr>
            <w:tcW w:w="1189"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小五</w:t>
            </w: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2315"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2032"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p>
        </w:tc>
        <w:tc>
          <w:tcPr>
            <w:tcW w:w="1506" w:type="dxa"/>
            <w:shd w:val="clear" w:color="auto" w:fill="auto"/>
            <w:vAlign w:val="center"/>
          </w:tcPr>
          <w:p w:rsidR="006D1977" w:rsidRPr="00B41402" w:rsidRDefault="006D1977" w:rsidP="006D1977">
            <w:pPr>
              <w:widowControl w:val="0"/>
              <w:autoSpaceDE w:val="0"/>
              <w:autoSpaceDN w:val="0"/>
              <w:adjustRightInd w:val="0"/>
              <w:spacing w:line="240" w:lineRule="auto"/>
              <w:jc w:val="center"/>
              <w:rPr>
                <w:rFonts w:ascii="標楷體" w:eastAsia="標楷體" w:hAnsi="標楷體" w:cs="標楷體"/>
                <w:kern w:val="0"/>
                <w:szCs w:val="32"/>
              </w:rPr>
            </w:pPr>
            <w:r w:rsidRPr="00B41402">
              <w:rPr>
                <w:rFonts w:ascii="標楷體" w:eastAsia="標楷體" w:hAnsi="標楷體" w:cs="標楷體" w:hint="eastAsia"/>
                <w:kern w:val="0"/>
                <w:szCs w:val="32"/>
              </w:rPr>
              <w:t>講師自選</w:t>
            </w:r>
          </w:p>
        </w:tc>
      </w:tr>
    </w:tbl>
    <w:p w:rsidR="006D1977" w:rsidRPr="00B41402" w:rsidRDefault="006D1977" w:rsidP="006D1977">
      <w:pPr>
        <w:pStyle w:val="af9"/>
        <w:tabs>
          <w:tab w:val="left" w:pos="709"/>
          <w:tab w:val="left" w:pos="851"/>
        </w:tabs>
        <w:ind w:leftChars="0" w:left="1134"/>
        <w:rPr>
          <w:rFonts w:ascii="標楷體" w:hAnsi="標楷體"/>
          <w:sz w:val="28"/>
          <w:szCs w:val="28"/>
        </w:rPr>
      </w:pPr>
    </w:p>
    <w:p w:rsidR="00086197" w:rsidRPr="00B41402" w:rsidRDefault="00086197" w:rsidP="00E840C5">
      <w:pPr>
        <w:pStyle w:val="af9"/>
        <w:numPr>
          <w:ilvl w:val="2"/>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112學年度學生實彈射擊體驗規劃於113年4月19日實施。</w:t>
      </w:r>
    </w:p>
    <w:p w:rsidR="00086197" w:rsidRPr="00B41402" w:rsidRDefault="00086197" w:rsidP="00E840C5">
      <w:pPr>
        <w:pStyle w:val="af9"/>
        <w:numPr>
          <w:ilvl w:val="2"/>
          <w:numId w:val="45"/>
        </w:numPr>
        <w:tabs>
          <w:tab w:val="left" w:pos="709"/>
          <w:tab w:val="left" w:pos="851"/>
        </w:tabs>
        <w:ind w:leftChars="0"/>
        <w:rPr>
          <w:rFonts w:ascii="標楷體" w:hAnsi="標楷體"/>
          <w:sz w:val="28"/>
          <w:szCs w:val="28"/>
        </w:rPr>
      </w:pPr>
      <w:r w:rsidRPr="00B41402">
        <w:rPr>
          <w:rFonts w:ascii="標楷體" w:hAnsi="標楷體" w:hint="eastAsia"/>
          <w:sz w:val="28"/>
          <w:szCs w:val="28"/>
        </w:rPr>
        <w:t>113年本校繼續申請「113年高級中等以下學校友善提供多元生理用品及推動月經平權計畫」，生輔組會繼續與學生會合作，提供女廁放置多元生理用品，並支援健康中心生理用品補充，目前補充頻率為每周一次，視使用情況而滾動式調整。</w:t>
      </w:r>
    </w:p>
    <w:p w:rsidR="00D31135" w:rsidRPr="00B41402" w:rsidRDefault="00D31135" w:rsidP="00152CC8">
      <w:pPr>
        <w:spacing w:line="400" w:lineRule="exact"/>
        <w:rPr>
          <w:rFonts w:ascii="標楷體" w:eastAsia="標楷體" w:hAnsi="標楷體"/>
          <w:b/>
          <w:sz w:val="28"/>
          <w:szCs w:val="28"/>
        </w:rPr>
      </w:pPr>
    </w:p>
    <w:p w:rsidR="00152CC8" w:rsidRPr="00B41402" w:rsidRDefault="00152CC8" w:rsidP="00152CC8">
      <w:pPr>
        <w:spacing w:line="400" w:lineRule="exact"/>
        <w:rPr>
          <w:rFonts w:ascii="標楷體" w:eastAsia="標楷體" w:hAnsi="標楷體"/>
          <w:sz w:val="28"/>
          <w:szCs w:val="28"/>
        </w:rPr>
      </w:pPr>
      <w:r w:rsidRPr="00B41402">
        <w:rPr>
          <w:rFonts w:ascii="標楷體" w:eastAsia="標楷體" w:hAnsi="標楷體" w:hint="eastAsia"/>
          <w:sz w:val="28"/>
          <w:szCs w:val="28"/>
        </w:rPr>
        <w:t>【衛生</w:t>
      </w:r>
      <w:r w:rsidR="00F105C6" w:rsidRPr="00B41402">
        <w:rPr>
          <w:rFonts w:ascii="標楷體" w:eastAsia="標楷體" w:hAnsi="標楷體" w:hint="eastAsia"/>
          <w:sz w:val="28"/>
          <w:szCs w:val="28"/>
        </w:rPr>
        <w:t>保健</w:t>
      </w:r>
      <w:r w:rsidRPr="00B41402">
        <w:rPr>
          <w:rFonts w:ascii="標楷體" w:eastAsia="標楷體" w:hAnsi="標楷體" w:hint="eastAsia"/>
          <w:sz w:val="28"/>
          <w:szCs w:val="28"/>
        </w:rPr>
        <w:t>組】</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感謝各班導師，班級有的因課程問題或人員無法當節打掃時，每次在反映外掃區有問題時，導師都能立即協助處理，超級感謝大家協助，也請繼續協助幫忙教室環境要求與維護，讓師生都能在乾淨環境下教與學共同成長。</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高中部後陽台的環境整潔請各班協助維護乾淨，拖把池與洗手台也請協助清刷乾淨，非常感謝大家共同維護。</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請全校一起共同推動〝減少使用免洗餐具及包裝飲用水〞，請處室及辦公室及班級活動、會議、訓練等，敬請使用高中部各年級同學能使用環保或循環式餐具，避免使用一次性丟棄之餐具，請先從環保筷(匙)開始改變，下學期辦理高一使用環保餐具競賽，請各班導師鼓勵同學攜帶環保筷(匙)到校用餐，謝謝大家!</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高雄近日日夜溫差大，流感流行日盛，請師生做好自我健康管理及防護。注意個人衛生習慣請落實勤洗手、遵守呼吸道衛生與咳嗽禮節、生病儘速戴口罩就醫；落實生病不上課、不上班。</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 xml:space="preserve">高雄降雨量少，積水狀況不多，登革熱防治工作須持續進行，亦請各處室及辦公室持續協助積水容器「巡、倒、清、刷」落實檢核，避免孳生源產生，謝謝大家! </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感謝114級高二環保志工幹部，大隊長二信林</w:t>
      </w:r>
      <w:r w:rsidR="00D91D6F">
        <w:rPr>
          <w:rFonts w:ascii="標楷體" w:hAnsi="標楷體" w:hint="eastAsia"/>
          <w:sz w:val="28"/>
          <w:szCs w:val="28"/>
        </w:rPr>
        <w:t>○</w:t>
      </w:r>
      <w:r w:rsidRPr="00B41402">
        <w:rPr>
          <w:rFonts w:ascii="標楷體" w:hAnsi="標楷體" w:hint="eastAsia"/>
          <w:sz w:val="28"/>
          <w:szCs w:val="28"/>
        </w:rPr>
        <w:t>程、副大隊長二信高</w:t>
      </w:r>
      <w:r w:rsidR="00D91D6F">
        <w:rPr>
          <w:rFonts w:ascii="標楷體" w:hAnsi="標楷體" w:hint="eastAsia"/>
          <w:sz w:val="28"/>
          <w:szCs w:val="28"/>
        </w:rPr>
        <w:t>○</w:t>
      </w:r>
      <w:r w:rsidRPr="00B41402">
        <w:rPr>
          <w:rFonts w:ascii="標楷體" w:hAnsi="標楷體" w:hint="eastAsia"/>
          <w:sz w:val="28"/>
          <w:szCs w:val="28"/>
        </w:rPr>
        <w:t>驤、二孝林</w:t>
      </w:r>
      <w:r w:rsidR="00D91D6F">
        <w:rPr>
          <w:rFonts w:ascii="標楷體" w:hAnsi="標楷體" w:hint="eastAsia"/>
          <w:sz w:val="28"/>
          <w:szCs w:val="28"/>
        </w:rPr>
        <w:t>○</w:t>
      </w:r>
      <w:r w:rsidRPr="00B41402">
        <w:rPr>
          <w:rFonts w:ascii="標楷體" w:hAnsi="標楷體" w:hint="eastAsia"/>
          <w:sz w:val="28"/>
          <w:szCs w:val="28"/>
        </w:rPr>
        <w:t>勛、小隊長二禮劉</w:t>
      </w:r>
      <w:r w:rsidR="00D91D6F">
        <w:rPr>
          <w:rFonts w:ascii="標楷體" w:hAnsi="標楷體" w:hint="eastAsia"/>
          <w:sz w:val="28"/>
          <w:szCs w:val="28"/>
        </w:rPr>
        <w:t>○</w:t>
      </w:r>
      <w:r w:rsidRPr="00B41402">
        <w:rPr>
          <w:rFonts w:ascii="標楷體" w:hAnsi="標楷體" w:hint="eastAsia"/>
          <w:sz w:val="28"/>
          <w:szCs w:val="28"/>
        </w:rPr>
        <w:t>辰、二義蔡</w:t>
      </w:r>
      <w:r w:rsidR="00D91D6F">
        <w:rPr>
          <w:rFonts w:ascii="標楷體" w:hAnsi="標楷體" w:hint="eastAsia"/>
          <w:sz w:val="28"/>
          <w:szCs w:val="28"/>
        </w:rPr>
        <w:t>○</w:t>
      </w:r>
      <w:r w:rsidRPr="00B41402">
        <w:rPr>
          <w:rFonts w:ascii="標楷體" w:hAnsi="標楷體" w:hint="eastAsia"/>
          <w:sz w:val="28"/>
          <w:szCs w:val="28"/>
        </w:rPr>
        <w:t>諺、二禮林</w:t>
      </w:r>
      <w:r w:rsidR="00D91D6F">
        <w:rPr>
          <w:rFonts w:ascii="標楷體" w:hAnsi="標楷體" w:hint="eastAsia"/>
          <w:sz w:val="28"/>
          <w:szCs w:val="28"/>
        </w:rPr>
        <w:t>○</w:t>
      </w:r>
      <w:r w:rsidRPr="00B41402">
        <w:rPr>
          <w:rFonts w:ascii="標楷體" w:hAnsi="標楷體" w:hint="eastAsia"/>
          <w:sz w:val="28"/>
          <w:szCs w:val="28"/>
        </w:rPr>
        <w:t>任等同學，同心協力帶領高一各班環保志工協助校園環保及資源回收工作，感謝大家的努力，未來下學期會繼續為全校服務，也請導師於班級中公開鼓勵，謝謝老師!</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112學年度寒假返校打掃班級由高一的同學負責，打掃日期與班級如下:1/23(二)高一仁、1/24(三)高一義(總務處)、1/25(四)高一智、1/30(二)高一忠、2/5(一)高一孝、2/6(二)高一和，成績統計至17週結束，將公告返校打掃班級於學校網站及寄送信箱供師長同仁知悉!感謝總務處協助帶領返校學生清理校園環境!</w:t>
      </w:r>
    </w:p>
    <w:p w:rsidR="00F61F68" w:rsidRPr="00B41402" w:rsidRDefault="00F61F68" w:rsidP="00F61F68">
      <w:pPr>
        <w:pStyle w:val="af9"/>
        <w:spacing w:line="400" w:lineRule="exact"/>
        <w:ind w:leftChars="0" w:left="1134"/>
        <w:rPr>
          <w:rFonts w:ascii="標楷體" w:hAnsi="標楷體"/>
          <w:sz w:val="28"/>
          <w:szCs w:val="28"/>
        </w:rPr>
      </w:pPr>
    </w:p>
    <w:p w:rsidR="00F61F68" w:rsidRPr="00B41402" w:rsidRDefault="00F61F68" w:rsidP="00F61F68">
      <w:pPr>
        <w:pStyle w:val="af9"/>
        <w:spacing w:line="400" w:lineRule="exact"/>
        <w:ind w:leftChars="0" w:left="1134"/>
        <w:rPr>
          <w:rFonts w:ascii="標楷體" w:hAnsi="標楷體"/>
          <w:sz w:val="28"/>
          <w:szCs w:val="28"/>
        </w:rPr>
      </w:pPr>
    </w:p>
    <w:tbl>
      <w:tblPr>
        <w:tblW w:w="942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2086"/>
        <w:gridCol w:w="1978"/>
        <w:gridCol w:w="3188"/>
      </w:tblGrid>
      <w:tr w:rsidR="00893123" w:rsidRPr="00B41402" w:rsidTr="00631921">
        <w:tc>
          <w:tcPr>
            <w:tcW w:w="2172" w:type="dxa"/>
            <w:tcBorders>
              <w:top w:val="thinThickSmallGap" w:sz="24" w:space="0" w:color="auto"/>
              <w:left w:val="thinThickSmallGap" w:sz="24" w:space="0" w:color="auto"/>
            </w:tcBorders>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lastRenderedPageBreak/>
              <w:t>1月30日</w:t>
            </w:r>
          </w:p>
          <w:p w:rsidR="00893123" w:rsidRPr="00B41402" w:rsidRDefault="00893123" w:rsidP="00893123">
            <w:pPr>
              <w:widowControl w:val="0"/>
              <w:snapToGrid w:val="0"/>
              <w:spacing w:line="240" w:lineRule="auto"/>
              <w:ind w:firstLineChars="100" w:firstLine="240"/>
              <w:jc w:val="center"/>
              <w:rPr>
                <w:rFonts w:ascii="標楷體" w:eastAsia="標楷體" w:hAnsi="標楷體"/>
              </w:rPr>
            </w:pPr>
            <w:r w:rsidRPr="00B41402">
              <w:rPr>
                <w:rFonts w:ascii="標楷體" w:eastAsia="標楷體" w:hAnsi="標楷體" w:hint="eastAsia"/>
              </w:rPr>
              <w:t>(一)</w:t>
            </w:r>
          </w:p>
        </w:tc>
        <w:tc>
          <w:tcPr>
            <w:tcW w:w="2086" w:type="dxa"/>
            <w:tcBorders>
              <w:top w:val="thinThickSmallGap" w:sz="24" w:space="0" w:color="auto"/>
            </w:tcBorders>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2月1日</w:t>
            </w:r>
          </w:p>
          <w:p w:rsidR="00893123" w:rsidRPr="00B41402" w:rsidRDefault="00893123" w:rsidP="00893123">
            <w:pPr>
              <w:widowControl w:val="0"/>
              <w:snapToGrid w:val="0"/>
              <w:spacing w:line="240" w:lineRule="auto"/>
              <w:ind w:firstLineChars="100" w:firstLine="240"/>
              <w:jc w:val="center"/>
              <w:rPr>
                <w:rFonts w:ascii="標楷體" w:eastAsia="標楷體" w:hAnsi="標楷體"/>
              </w:rPr>
            </w:pPr>
            <w:r w:rsidRPr="00B41402">
              <w:rPr>
                <w:rFonts w:ascii="標楷體" w:eastAsia="標楷體" w:hAnsi="標楷體" w:hint="eastAsia"/>
              </w:rPr>
              <w:t>(三)</w:t>
            </w:r>
          </w:p>
        </w:tc>
        <w:tc>
          <w:tcPr>
            <w:tcW w:w="1978" w:type="dxa"/>
            <w:tcBorders>
              <w:top w:val="thinThickSmallGap" w:sz="24" w:space="0" w:color="auto"/>
            </w:tcBorders>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2月3日</w:t>
            </w:r>
          </w:p>
          <w:p w:rsidR="00893123" w:rsidRPr="00B41402" w:rsidRDefault="00893123" w:rsidP="00893123">
            <w:pPr>
              <w:widowControl w:val="0"/>
              <w:snapToGrid w:val="0"/>
              <w:spacing w:line="240" w:lineRule="auto"/>
              <w:jc w:val="center"/>
              <w:rPr>
                <w:rFonts w:ascii="標楷體" w:eastAsia="標楷體" w:hAnsi="標楷體"/>
                <w:sz w:val="20"/>
                <w:szCs w:val="20"/>
              </w:rPr>
            </w:pPr>
            <w:r w:rsidRPr="00B41402">
              <w:rPr>
                <w:rFonts w:ascii="標楷體" w:eastAsia="標楷體" w:hAnsi="標楷體" w:hint="eastAsia"/>
              </w:rPr>
              <w:t>(五)</w:t>
            </w:r>
          </w:p>
        </w:tc>
        <w:tc>
          <w:tcPr>
            <w:tcW w:w="3188" w:type="dxa"/>
            <w:tcBorders>
              <w:top w:val="thinThickSmallGap" w:sz="24" w:space="0" w:color="auto"/>
              <w:right w:val="thickThinSmallGap" w:sz="24" w:space="0" w:color="auto"/>
            </w:tcBorders>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2月7日</w:t>
            </w:r>
          </w:p>
          <w:p w:rsidR="00893123" w:rsidRPr="00B41402" w:rsidRDefault="00893123" w:rsidP="00893123">
            <w:pPr>
              <w:widowControl w:val="0"/>
              <w:snapToGrid w:val="0"/>
              <w:spacing w:line="240" w:lineRule="auto"/>
              <w:ind w:firstLineChars="100" w:firstLine="240"/>
              <w:jc w:val="center"/>
              <w:rPr>
                <w:rFonts w:ascii="標楷體" w:eastAsia="標楷體" w:hAnsi="標楷體"/>
              </w:rPr>
            </w:pPr>
            <w:r w:rsidRPr="00B41402">
              <w:rPr>
                <w:rFonts w:ascii="標楷體" w:eastAsia="標楷體" w:hAnsi="標楷體" w:hint="eastAsia"/>
              </w:rPr>
              <w:t>(二)</w:t>
            </w:r>
          </w:p>
        </w:tc>
      </w:tr>
      <w:tr w:rsidR="00893123" w:rsidRPr="00B41402" w:rsidTr="00631921">
        <w:trPr>
          <w:trHeight w:val="702"/>
        </w:trPr>
        <w:tc>
          <w:tcPr>
            <w:tcW w:w="2172" w:type="dxa"/>
            <w:tcBorders>
              <w:left w:val="thinThickSmallGap" w:sz="24" w:space="0" w:color="auto"/>
            </w:tcBorders>
            <w:shd w:val="clear" w:color="auto" w:fill="auto"/>
            <w:vAlign w:val="center"/>
          </w:tcPr>
          <w:p w:rsidR="00893123" w:rsidRPr="00B41402" w:rsidRDefault="00893123" w:rsidP="00893123">
            <w:pPr>
              <w:widowControl w:val="0"/>
              <w:snapToGrid w:val="0"/>
              <w:spacing w:line="240" w:lineRule="auto"/>
              <w:jc w:val="center"/>
              <w:rPr>
                <w:rFonts w:ascii="標楷體" w:eastAsia="標楷體" w:hAnsi="標楷體"/>
                <w:b/>
                <w:sz w:val="28"/>
                <w:szCs w:val="28"/>
              </w:rPr>
            </w:pPr>
            <w:r w:rsidRPr="00B41402">
              <w:rPr>
                <w:rFonts w:ascii="標楷體" w:eastAsia="標楷體" w:hAnsi="標楷體"/>
                <w:b/>
                <w:sz w:val="28"/>
                <w:szCs w:val="28"/>
              </w:rPr>
              <w:t>高一義</w:t>
            </w:r>
          </w:p>
        </w:tc>
        <w:tc>
          <w:tcPr>
            <w:tcW w:w="2086" w:type="dxa"/>
            <w:shd w:val="clear" w:color="auto" w:fill="auto"/>
            <w:vAlign w:val="center"/>
          </w:tcPr>
          <w:p w:rsidR="00893123" w:rsidRPr="00B41402" w:rsidRDefault="00893123" w:rsidP="00893123">
            <w:pPr>
              <w:widowControl w:val="0"/>
              <w:snapToGrid w:val="0"/>
              <w:spacing w:line="240" w:lineRule="auto"/>
              <w:jc w:val="center"/>
              <w:rPr>
                <w:rFonts w:ascii="標楷體" w:eastAsia="標楷體" w:hAnsi="標楷體"/>
                <w:b/>
                <w:sz w:val="28"/>
                <w:szCs w:val="28"/>
              </w:rPr>
            </w:pPr>
            <w:r w:rsidRPr="00B41402">
              <w:rPr>
                <w:rFonts w:ascii="標楷體" w:eastAsia="標楷體" w:hAnsi="標楷體"/>
                <w:b/>
                <w:sz w:val="28"/>
                <w:szCs w:val="28"/>
              </w:rPr>
              <w:t>高一禮、高一孝</w:t>
            </w:r>
          </w:p>
        </w:tc>
        <w:tc>
          <w:tcPr>
            <w:tcW w:w="1978" w:type="dxa"/>
            <w:shd w:val="clear" w:color="auto" w:fill="auto"/>
            <w:vAlign w:val="center"/>
          </w:tcPr>
          <w:p w:rsidR="00893123" w:rsidRPr="00B41402" w:rsidRDefault="00893123" w:rsidP="00893123">
            <w:pPr>
              <w:widowControl w:val="0"/>
              <w:snapToGrid w:val="0"/>
              <w:spacing w:line="240" w:lineRule="auto"/>
              <w:jc w:val="center"/>
              <w:rPr>
                <w:rFonts w:ascii="標楷體" w:eastAsia="標楷體" w:hAnsi="標楷體"/>
                <w:b/>
                <w:sz w:val="28"/>
                <w:szCs w:val="28"/>
              </w:rPr>
            </w:pPr>
            <w:r w:rsidRPr="00B41402">
              <w:rPr>
                <w:rFonts w:ascii="標楷體" w:eastAsia="標楷體" w:hAnsi="標楷體"/>
                <w:b/>
                <w:sz w:val="28"/>
                <w:szCs w:val="28"/>
              </w:rPr>
              <w:t>高一智</w:t>
            </w:r>
          </w:p>
        </w:tc>
        <w:tc>
          <w:tcPr>
            <w:tcW w:w="3188" w:type="dxa"/>
            <w:tcBorders>
              <w:bottom w:val="single" w:sz="4" w:space="0" w:color="auto"/>
              <w:right w:val="thickThinSmallGap" w:sz="24" w:space="0" w:color="auto"/>
            </w:tcBorders>
            <w:shd w:val="clear" w:color="auto" w:fill="auto"/>
            <w:vAlign w:val="center"/>
          </w:tcPr>
          <w:p w:rsidR="00893123" w:rsidRPr="00B41402" w:rsidRDefault="00893123" w:rsidP="00893123">
            <w:pPr>
              <w:widowControl w:val="0"/>
              <w:snapToGrid w:val="0"/>
              <w:spacing w:line="240" w:lineRule="auto"/>
              <w:jc w:val="center"/>
              <w:rPr>
                <w:rFonts w:ascii="標楷體" w:eastAsia="標楷體" w:hAnsi="標楷體"/>
                <w:b/>
                <w:sz w:val="28"/>
                <w:szCs w:val="28"/>
              </w:rPr>
            </w:pPr>
            <w:r w:rsidRPr="00B41402">
              <w:rPr>
                <w:rFonts w:ascii="標楷體" w:eastAsia="標楷體" w:hAnsi="標楷體"/>
                <w:b/>
                <w:sz w:val="28"/>
                <w:szCs w:val="28"/>
              </w:rPr>
              <w:t>高一和、高一仁</w:t>
            </w:r>
          </w:p>
        </w:tc>
      </w:tr>
      <w:tr w:rsidR="00893123" w:rsidRPr="00B41402" w:rsidTr="00631921">
        <w:trPr>
          <w:trHeight w:val="871"/>
        </w:trPr>
        <w:tc>
          <w:tcPr>
            <w:tcW w:w="9424" w:type="dxa"/>
            <w:gridSpan w:val="4"/>
            <w:tcBorders>
              <w:top w:val="single" w:sz="18" w:space="0" w:color="auto"/>
              <w:left w:val="thinThickSmallGap" w:sz="24" w:space="0" w:color="auto"/>
              <w:bottom w:val="thinThickSmallGap" w:sz="24" w:space="0" w:color="auto"/>
              <w:right w:val="thickThinSmallGap" w:sz="24" w:space="0" w:color="auto"/>
            </w:tcBorders>
            <w:shd w:val="clear" w:color="auto" w:fill="auto"/>
          </w:tcPr>
          <w:p w:rsidR="00893123" w:rsidRPr="00B41402" w:rsidRDefault="00893123" w:rsidP="00893123">
            <w:pPr>
              <w:widowControl w:val="0"/>
              <w:snapToGrid w:val="0"/>
              <w:spacing w:line="240" w:lineRule="auto"/>
              <w:rPr>
                <w:rFonts w:ascii="標楷體" w:eastAsia="標楷體" w:hAnsi="標楷體"/>
                <w:sz w:val="28"/>
                <w:szCs w:val="28"/>
              </w:rPr>
            </w:pPr>
            <w:r w:rsidRPr="00B41402">
              <w:rPr>
                <w:rFonts w:ascii="標楷體" w:eastAsia="標楷體" w:hAnsi="標楷體" w:hint="eastAsia"/>
                <w:sz w:val="28"/>
                <w:szCs w:val="28"/>
              </w:rPr>
              <w:t>※1/24(三)高一義，由總務處協助學測後場地復原及各會議室空間清理。</w:t>
            </w:r>
          </w:p>
          <w:p w:rsidR="00893123" w:rsidRPr="00B41402" w:rsidRDefault="00893123" w:rsidP="00893123">
            <w:pPr>
              <w:widowControl w:val="0"/>
              <w:snapToGrid w:val="0"/>
              <w:spacing w:line="240" w:lineRule="auto"/>
              <w:rPr>
                <w:rFonts w:ascii="標楷體" w:eastAsia="標楷體" w:hAnsi="標楷體"/>
                <w:sz w:val="28"/>
                <w:szCs w:val="28"/>
              </w:rPr>
            </w:pPr>
            <w:r w:rsidRPr="00B41402">
              <w:rPr>
                <w:rFonts w:ascii="標楷體" w:eastAsia="標楷體" w:hAnsi="標楷體" w:hint="eastAsia"/>
                <w:sz w:val="28"/>
                <w:szCs w:val="28"/>
              </w:rPr>
              <w:t>※高一仁、高一智、高一忠、高一孝、高一和由衛生組負責帶領做校園環境打掃工作。</w:t>
            </w:r>
          </w:p>
          <w:p w:rsidR="00893123" w:rsidRPr="00B41402" w:rsidRDefault="00893123" w:rsidP="00893123">
            <w:pPr>
              <w:widowControl w:val="0"/>
              <w:adjustRightInd w:val="0"/>
              <w:snapToGrid w:val="0"/>
              <w:spacing w:line="240" w:lineRule="auto"/>
              <w:rPr>
                <w:rFonts w:eastAsia="標楷體"/>
                <w:sz w:val="28"/>
                <w:szCs w:val="28"/>
              </w:rPr>
            </w:pPr>
            <w:r w:rsidRPr="00B41402">
              <w:rPr>
                <w:rFonts w:ascii="標楷體" w:eastAsia="標楷體" w:hAnsi="標楷體" w:hint="eastAsia"/>
                <w:sz w:val="28"/>
                <w:szCs w:val="28"/>
              </w:rPr>
              <w:t>※</w:t>
            </w:r>
            <w:r w:rsidRPr="00B41402">
              <w:rPr>
                <w:rFonts w:eastAsia="標楷體" w:hint="eastAsia"/>
                <w:sz w:val="28"/>
                <w:szCs w:val="28"/>
              </w:rPr>
              <w:t>各班返校打掃時間，請同學依所安排日期及規定時間到校服務。</w:t>
            </w:r>
          </w:p>
          <w:p w:rsidR="00893123" w:rsidRPr="00B41402" w:rsidRDefault="00893123" w:rsidP="00893123">
            <w:pPr>
              <w:widowControl w:val="0"/>
              <w:adjustRightInd w:val="0"/>
              <w:snapToGrid w:val="0"/>
              <w:spacing w:line="240" w:lineRule="auto"/>
              <w:rPr>
                <w:rFonts w:ascii="標楷體" w:eastAsia="標楷體" w:hAnsi="標楷體"/>
                <w:sz w:val="28"/>
                <w:szCs w:val="28"/>
              </w:rPr>
            </w:pPr>
            <w:r w:rsidRPr="00B41402">
              <w:rPr>
                <w:rFonts w:eastAsia="標楷體" w:hint="eastAsia"/>
                <w:sz w:val="28"/>
                <w:szCs w:val="28"/>
              </w:rPr>
              <w:t>1</w:t>
            </w:r>
            <w:r w:rsidRPr="00B41402">
              <w:rPr>
                <w:rFonts w:eastAsia="標楷體"/>
                <w:sz w:val="28"/>
                <w:szCs w:val="28"/>
              </w:rPr>
              <w:t>.</w:t>
            </w:r>
            <w:r w:rsidRPr="00B41402">
              <w:rPr>
                <w:rFonts w:eastAsia="標楷體" w:hAnsi="標楷體"/>
                <w:sz w:val="28"/>
                <w:szCs w:val="28"/>
              </w:rPr>
              <w:t>集合</w:t>
            </w:r>
            <w:r w:rsidRPr="00B41402">
              <w:rPr>
                <w:rFonts w:eastAsia="標楷體" w:hAnsi="標楷體" w:hint="eastAsia"/>
                <w:sz w:val="28"/>
                <w:szCs w:val="28"/>
              </w:rPr>
              <w:t>時服儀整齊，為清掃安全，嚴禁穿著夾腳拖涼鞋來校打掃</w:t>
            </w:r>
            <w:r w:rsidRPr="00B41402">
              <w:rPr>
                <w:rFonts w:ascii="標楷體" w:eastAsia="標楷體" w:hAnsi="標楷體" w:hint="eastAsia"/>
                <w:sz w:val="28"/>
                <w:szCs w:val="28"/>
              </w:rPr>
              <w:t>。</w:t>
            </w:r>
          </w:p>
          <w:p w:rsidR="00893123" w:rsidRPr="00B41402" w:rsidRDefault="00893123" w:rsidP="00893123">
            <w:pPr>
              <w:widowControl w:val="0"/>
              <w:adjustRightInd w:val="0"/>
              <w:snapToGrid w:val="0"/>
              <w:spacing w:line="240" w:lineRule="auto"/>
              <w:rPr>
                <w:rFonts w:eastAsia="標楷體"/>
                <w:sz w:val="28"/>
                <w:szCs w:val="28"/>
              </w:rPr>
            </w:pPr>
            <w:r w:rsidRPr="00B41402">
              <w:rPr>
                <w:rFonts w:eastAsia="標楷體" w:hint="eastAsia"/>
                <w:sz w:val="28"/>
                <w:szCs w:val="28"/>
              </w:rPr>
              <w:t>2</w:t>
            </w:r>
            <w:r w:rsidRPr="00B41402">
              <w:rPr>
                <w:rFonts w:eastAsia="標楷體"/>
                <w:sz w:val="28"/>
                <w:szCs w:val="28"/>
              </w:rPr>
              <w:t>.</w:t>
            </w:r>
            <w:r w:rsidRPr="00B41402">
              <w:rPr>
                <w:rFonts w:eastAsia="標楷體" w:hAnsi="標楷體"/>
                <w:sz w:val="28"/>
                <w:szCs w:val="28"/>
              </w:rPr>
              <w:t>集合時間：</w:t>
            </w:r>
            <w:r w:rsidRPr="00B41402">
              <w:rPr>
                <w:rFonts w:eastAsia="標楷體" w:hAnsi="標楷體"/>
                <w:sz w:val="28"/>
                <w:szCs w:val="28"/>
                <w:u w:val="single"/>
              </w:rPr>
              <w:t>早上</w:t>
            </w:r>
            <w:r w:rsidRPr="00B41402">
              <w:rPr>
                <w:rFonts w:eastAsia="標楷體"/>
                <w:sz w:val="28"/>
                <w:szCs w:val="28"/>
                <w:u w:val="single"/>
              </w:rPr>
              <w:t>8:50</w:t>
            </w:r>
            <w:r w:rsidRPr="00B41402">
              <w:rPr>
                <w:rFonts w:eastAsia="標楷體" w:hAnsi="標楷體"/>
                <w:sz w:val="28"/>
                <w:szCs w:val="28"/>
                <w:u w:val="single"/>
              </w:rPr>
              <w:t>點名領掃具，</w:t>
            </w:r>
            <w:r w:rsidRPr="00B41402">
              <w:rPr>
                <w:rFonts w:eastAsia="標楷體"/>
                <w:sz w:val="28"/>
                <w:szCs w:val="28"/>
                <w:u w:val="single"/>
              </w:rPr>
              <w:t>9:00</w:t>
            </w:r>
            <w:r w:rsidRPr="00B41402">
              <w:rPr>
                <w:rFonts w:eastAsia="標楷體" w:hAnsi="標楷體"/>
                <w:sz w:val="28"/>
                <w:szCs w:val="28"/>
                <w:u w:val="single"/>
              </w:rPr>
              <w:t>開始打掃</w:t>
            </w:r>
            <w:r w:rsidRPr="00B41402">
              <w:rPr>
                <w:rFonts w:eastAsia="標楷體" w:hAnsi="標楷體"/>
                <w:sz w:val="28"/>
                <w:szCs w:val="28"/>
              </w:rPr>
              <w:t>。</w:t>
            </w:r>
          </w:p>
          <w:p w:rsidR="00893123" w:rsidRPr="00B41402" w:rsidRDefault="00893123" w:rsidP="00893123">
            <w:pPr>
              <w:widowControl w:val="0"/>
              <w:adjustRightInd w:val="0"/>
              <w:snapToGrid w:val="0"/>
              <w:spacing w:line="240" w:lineRule="auto"/>
              <w:rPr>
                <w:rFonts w:eastAsia="標楷體" w:hAnsi="標楷體"/>
                <w:b/>
                <w:bCs/>
                <w:sz w:val="28"/>
                <w:szCs w:val="28"/>
              </w:rPr>
            </w:pPr>
            <w:r w:rsidRPr="00B41402">
              <w:rPr>
                <w:rFonts w:eastAsia="標楷體" w:hint="eastAsia"/>
                <w:sz w:val="28"/>
                <w:szCs w:val="28"/>
                <w:u w:val="single"/>
              </w:rPr>
              <w:t>3</w:t>
            </w:r>
            <w:r w:rsidRPr="00B41402">
              <w:rPr>
                <w:rFonts w:eastAsia="標楷體"/>
                <w:sz w:val="28"/>
                <w:szCs w:val="28"/>
                <w:u w:val="single"/>
              </w:rPr>
              <w:t>.</w:t>
            </w:r>
            <w:r w:rsidRPr="00B41402">
              <w:rPr>
                <w:rFonts w:eastAsia="標楷體" w:hAnsi="標楷體"/>
                <w:sz w:val="28"/>
                <w:szCs w:val="28"/>
                <w:u w:val="single"/>
              </w:rPr>
              <w:t>清掃時間</w:t>
            </w:r>
            <w:r w:rsidRPr="00B41402">
              <w:rPr>
                <w:rFonts w:eastAsia="標楷體"/>
                <w:sz w:val="28"/>
                <w:szCs w:val="28"/>
              </w:rPr>
              <w:t xml:space="preserve">: </w:t>
            </w:r>
            <w:r w:rsidRPr="00B41402">
              <w:rPr>
                <w:rFonts w:eastAsia="標楷體" w:hAnsi="標楷體"/>
                <w:sz w:val="28"/>
                <w:szCs w:val="28"/>
                <w:u w:val="single"/>
              </w:rPr>
              <w:t>早上</w:t>
            </w:r>
            <w:r w:rsidRPr="00B41402">
              <w:rPr>
                <w:rFonts w:eastAsia="標楷體"/>
                <w:sz w:val="28"/>
                <w:szCs w:val="28"/>
                <w:u w:val="single"/>
              </w:rPr>
              <w:t>9:00~11:00</w:t>
            </w:r>
            <w:r w:rsidRPr="00B41402">
              <w:rPr>
                <w:rFonts w:eastAsia="標楷體" w:hAnsi="標楷體" w:hint="eastAsia"/>
                <w:sz w:val="28"/>
                <w:szCs w:val="28"/>
                <w:u w:val="single"/>
              </w:rPr>
              <w:t>各組</w:t>
            </w:r>
            <w:r w:rsidRPr="00B41402">
              <w:rPr>
                <w:rFonts w:eastAsia="標楷體" w:hAnsi="標楷體"/>
                <w:sz w:val="28"/>
                <w:szCs w:val="28"/>
                <w:u w:val="single"/>
              </w:rPr>
              <w:t>清掃完畢檢查通過後</w:t>
            </w:r>
            <w:r w:rsidRPr="00B41402">
              <w:rPr>
                <w:rFonts w:eastAsia="標楷體" w:hAnsi="標楷體"/>
                <w:b/>
                <w:bCs/>
                <w:sz w:val="28"/>
                <w:szCs w:val="28"/>
                <w:u w:val="single"/>
              </w:rPr>
              <w:t>點名、統一放學</w:t>
            </w:r>
            <w:r w:rsidRPr="00B41402">
              <w:rPr>
                <w:rFonts w:eastAsia="標楷體" w:hAnsi="標楷體"/>
                <w:b/>
                <w:bCs/>
                <w:sz w:val="28"/>
                <w:szCs w:val="28"/>
              </w:rPr>
              <w:t>。</w:t>
            </w:r>
          </w:p>
          <w:p w:rsidR="00893123" w:rsidRPr="00B41402" w:rsidRDefault="00893123" w:rsidP="00893123">
            <w:pPr>
              <w:widowControl w:val="0"/>
              <w:adjustRightInd w:val="0"/>
              <w:snapToGrid w:val="0"/>
              <w:spacing w:line="240" w:lineRule="auto"/>
              <w:rPr>
                <w:rFonts w:eastAsia="標楷體"/>
                <w:sz w:val="28"/>
                <w:szCs w:val="28"/>
                <w:u w:val="single"/>
              </w:rPr>
            </w:pPr>
            <w:r w:rsidRPr="00B41402">
              <w:rPr>
                <w:rFonts w:eastAsia="標楷體" w:hAnsi="標楷體" w:hint="eastAsia"/>
                <w:b/>
                <w:bCs/>
                <w:sz w:val="28"/>
                <w:szCs w:val="28"/>
              </w:rPr>
              <w:t>4.</w:t>
            </w:r>
            <w:r w:rsidRPr="00B41402">
              <w:rPr>
                <w:rFonts w:eastAsia="標楷體" w:hAnsi="標楷體" w:hint="eastAsia"/>
                <w:b/>
                <w:bCs/>
                <w:sz w:val="28"/>
                <w:szCs w:val="28"/>
              </w:rPr>
              <w:t>資源回收時間</w:t>
            </w:r>
            <w:r w:rsidRPr="00B41402">
              <w:rPr>
                <w:rFonts w:eastAsia="標楷體" w:hAnsi="標楷體" w:hint="eastAsia"/>
                <w:b/>
                <w:bCs/>
                <w:sz w:val="28"/>
                <w:szCs w:val="28"/>
              </w:rPr>
              <w:t>:10:00~10:30</w:t>
            </w:r>
            <w:r w:rsidRPr="00B41402">
              <w:rPr>
                <w:rFonts w:eastAsia="標楷體" w:hAnsi="標楷體" w:hint="eastAsia"/>
                <w:b/>
                <w:bCs/>
                <w:sz w:val="28"/>
                <w:szCs w:val="28"/>
              </w:rPr>
              <w:t>由打掃各處室辦公室同學協助負責。</w:t>
            </w:r>
          </w:p>
          <w:p w:rsidR="00893123" w:rsidRPr="00B41402" w:rsidRDefault="00893123" w:rsidP="00893123">
            <w:pPr>
              <w:widowControl w:val="0"/>
              <w:adjustRightInd w:val="0"/>
              <w:snapToGrid w:val="0"/>
              <w:spacing w:line="240" w:lineRule="auto"/>
              <w:rPr>
                <w:rFonts w:eastAsia="標楷體"/>
                <w:sz w:val="28"/>
                <w:szCs w:val="28"/>
              </w:rPr>
            </w:pPr>
            <w:r w:rsidRPr="00B41402">
              <w:rPr>
                <w:rFonts w:eastAsia="標楷體"/>
                <w:sz w:val="28"/>
                <w:szCs w:val="28"/>
              </w:rPr>
              <w:t xml:space="preserve"> (1)</w:t>
            </w:r>
            <w:r w:rsidRPr="00B41402">
              <w:rPr>
                <w:rFonts w:eastAsia="標楷體" w:hAnsi="標楷體"/>
                <w:b/>
                <w:bCs/>
                <w:sz w:val="28"/>
                <w:szCs w:val="28"/>
              </w:rPr>
              <w:t>各組同學清掃完畢，由</w:t>
            </w:r>
            <w:r w:rsidRPr="00B41402">
              <w:rPr>
                <w:rFonts w:eastAsia="標楷體" w:hAnsi="標楷體" w:hint="eastAsia"/>
                <w:b/>
                <w:bCs/>
                <w:sz w:val="28"/>
                <w:szCs w:val="28"/>
              </w:rPr>
              <w:t>衛生幹部</w:t>
            </w:r>
            <w:r w:rsidRPr="00B41402">
              <w:rPr>
                <w:rFonts w:eastAsia="標楷體" w:hAnsi="標楷體"/>
                <w:b/>
                <w:bCs/>
                <w:sz w:val="28"/>
                <w:szCs w:val="28"/>
              </w:rPr>
              <w:t>調配相互支援他組清掃工作，</w:t>
            </w:r>
            <w:r w:rsidRPr="00B41402">
              <w:rPr>
                <w:rFonts w:eastAsia="標楷體" w:hAnsi="標楷體"/>
                <w:sz w:val="28"/>
                <w:szCs w:val="28"/>
              </w:rPr>
              <w:t>並請</w:t>
            </w:r>
            <w:r w:rsidRPr="00B41402">
              <w:rPr>
                <w:rFonts w:eastAsia="標楷體" w:hAnsi="標楷體" w:hint="eastAsia"/>
                <w:sz w:val="28"/>
                <w:szCs w:val="28"/>
              </w:rPr>
              <w:t>班</w:t>
            </w:r>
            <w:r w:rsidRPr="00B41402">
              <w:rPr>
                <w:rFonts w:eastAsia="標楷體" w:hAnsi="標楷體"/>
                <w:sz w:val="28"/>
                <w:szCs w:val="28"/>
              </w:rPr>
              <w:t>同學打掃完後，確認各區域清掃乾淨，再請</w:t>
            </w:r>
            <w:r w:rsidRPr="00B41402">
              <w:rPr>
                <w:rFonts w:eastAsia="標楷體" w:hAnsi="標楷體" w:hint="eastAsia"/>
                <w:sz w:val="28"/>
                <w:szCs w:val="28"/>
              </w:rPr>
              <w:t>衛生組</w:t>
            </w:r>
            <w:r w:rsidRPr="00B41402">
              <w:rPr>
                <w:rFonts w:eastAsia="標楷體" w:hAnsi="標楷體"/>
                <w:sz w:val="28"/>
                <w:szCs w:val="28"/>
              </w:rPr>
              <w:t>師長檢查</w:t>
            </w:r>
            <w:r w:rsidRPr="00B41402">
              <w:rPr>
                <w:rFonts w:eastAsia="標楷體" w:hAnsi="標楷體" w:hint="eastAsia"/>
                <w:sz w:val="28"/>
                <w:szCs w:val="28"/>
              </w:rPr>
              <w:t>，</w:t>
            </w:r>
            <w:r w:rsidRPr="00B41402">
              <w:rPr>
                <w:rFonts w:eastAsia="標楷體" w:hAnsi="標楷體"/>
                <w:sz w:val="28"/>
                <w:szCs w:val="28"/>
              </w:rPr>
              <w:t>於</w:t>
            </w:r>
            <w:r w:rsidRPr="00B41402">
              <w:rPr>
                <w:rFonts w:eastAsia="標楷體"/>
                <w:sz w:val="28"/>
                <w:szCs w:val="28"/>
              </w:rPr>
              <w:t>1</w:t>
            </w:r>
            <w:r w:rsidRPr="00B41402">
              <w:rPr>
                <w:rFonts w:eastAsia="標楷體" w:hint="eastAsia"/>
                <w:sz w:val="28"/>
                <w:szCs w:val="28"/>
              </w:rPr>
              <w:t>0</w:t>
            </w:r>
            <w:r w:rsidRPr="00B41402">
              <w:rPr>
                <w:rFonts w:eastAsia="標楷體"/>
                <w:sz w:val="28"/>
                <w:szCs w:val="28"/>
              </w:rPr>
              <w:t>:</w:t>
            </w:r>
            <w:r w:rsidRPr="00B41402">
              <w:rPr>
                <w:rFonts w:eastAsia="標楷體" w:hint="eastAsia"/>
                <w:sz w:val="28"/>
                <w:szCs w:val="28"/>
              </w:rPr>
              <w:t>45</w:t>
            </w:r>
            <w:r w:rsidRPr="00B41402">
              <w:rPr>
                <w:rFonts w:eastAsia="標楷體" w:hAnsi="標楷體"/>
                <w:sz w:val="28"/>
                <w:szCs w:val="28"/>
              </w:rPr>
              <w:t>前師長檢查通過的</w:t>
            </w:r>
            <w:r w:rsidRPr="00B41402">
              <w:rPr>
                <w:rFonts w:eastAsia="標楷體" w:hAnsi="標楷體" w:hint="eastAsia"/>
                <w:sz w:val="28"/>
                <w:szCs w:val="28"/>
              </w:rPr>
              <w:t>組別</w:t>
            </w:r>
            <w:r w:rsidRPr="00B41402">
              <w:rPr>
                <w:rFonts w:eastAsia="標楷體" w:hAnsi="標楷體" w:hint="eastAsia"/>
                <w:sz w:val="28"/>
                <w:szCs w:val="28"/>
              </w:rPr>
              <w:t>11:00</w:t>
            </w:r>
            <w:r w:rsidRPr="00B41402">
              <w:rPr>
                <w:rFonts w:eastAsia="標楷體" w:hAnsi="標楷體"/>
                <w:b/>
                <w:bCs/>
                <w:sz w:val="28"/>
                <w:szCs w:val="28"/>
                <w:u w:val="single"/>
              </w:rPr>
              <w:t>點名、統一放學</w:t>
            </w:r>
            <w:r w:rsidRPr="00B41402">
              <w:rPr>
                <w:rFonts w:eastAsia="標楷體" w:hAnsi="標楷體"/>
                <w:b/>
                <w:bCs/>
                <w:sz w:val="28"/>
                <w:szCs w:val="28"/>
              </w:rPr>
              <w:t>。</w:t>
            </w:r>
          </w:p>
          <w:p w:rsidR="00893123" w:rsidRPr="00B41402" w:rsidRDefault="00893123" w:rsidP="00893123">
            <w:pPr>
              <w:widowControl w:val="0"/>
              <w:adjustRightInd w:val="0"/>
              <w:snapToGrid w:val="0"/>
              <w:spacing w:line="240" w:lineRule="auto"/>
              <w:rPr>
                <w:rFonts w:eastAsia="標楷體"/>
                <w:b/>
                <w:bCs/>
                <w:sz w:val="28"/>
                <w:szCs w:val="28"/>
              </w:rPr>
            </w:pPr>
            <w:r w:rsidRPr="00B41402">
              <w:rPr>
                <w:rFonts w:eastAsia="標楷體"/>
                <w:b/>
                <w:bCs/>
                <w:sz w:val="28"/>
                <w:szCs w:val="28"/>
              </w:rPr>
              <w:t xml:space="preserve"> (2)</w:t>
            </w:r>
            <w:r w:rsidRPr="00B41402">
              <w:rPr>
                <w:rFonts w:eastAsia="標楷體" w:hint="eastAsia"/>
                <w:b/>
                <w:bCs/>
                <w:sz w:val="28"/>
                <w:szCs w:val="28"/>
              </w:rPr>
              <w:t>寒假</w:t>
            </w:r>
            <w:r w:rsidRPr="00B41402">
              <w:rPr>
                <w:rFonts w:eastAsia="標楷體" w:hAnsi="標楷體" w:hint="eastAsia"/>
                <w:b/>
                <w:bCs/>
                <w:sz w:val="28"/>
                <w:szCs w:val="28"/>
              </w:rPr>
              <w:t>有安排活動的同學，請同學提前辦理請假手續，並且須選擇可參加日期做補掃，以供同學順利返校協助校園打掃服務，感謝同學們的協助</w:t>
            </w:r>
            <w:r w:rsidRPr="00B41402">
              <w:rPr>
                <w:rFonts w:eastAsia="標楷體" w:hAnsi="標楷體" w:hint="eastAsia"/>
                <w:b/>
                <w:bCs/>
                <w:sz w:val="28"/>
                <w:szCs w:val="28"/>
              </w:rPr>
              <w:t>!</w:t>
            </w:r>
          </w:p>
          <w:p w:rsidR="00893123" w:rsidRPr="00B41402" w:rsidRDefault="00893123" w:rsidP="00893123">
            <w:pPr>
              <w:widowControl w:val="0"/>
              <w:snapToGrid w:val="0"/>
              <w:spacing w:line="240" w:lineRule="auto"/>
              <w:rPr>
                <w:rFonts w:ascii="標楷體" w:eastAsia="標楷體" w:hAnsi="標楷體"/>
                <w:sz w:val="28"/>
                <w:szCs w:val="28"/>
              </w:rPr>
            </w:pPr>
            <w:r w:rsidRPr="00B41402">
              <w:rPr>
                <w:rFonts w:ascii="標楷體" w:eastAsia="標楷體" w:hAnsi="標楷體" w:hint="eastAsia"/>
                <w:b/>
                <w:sz w:val="28"/>
                <w:szCs w:val="28"/>
              </w:rPr>
              <w:t>5.</w:t>
            </w:r>
            <w:r w:rsidRPr="00B41402">
              <w:rPr>
                <w:rFonts w:ascii="標楷體" w:eastAsia="標楷體" w:hAnsi="標楷體" w:hint="eastAsia"/>
                <w:b/>
                <w:sz w:val="28"/>
                <w:szCs w:val="28"/>
                <w:u w:val="single"/>
              </w:rPr>
              <w:t>當天遲到早退者，開學後則須2次愛校服務，點名未到者則須愛校服務5次，且務必在期限內於衛生組完成。</w:t>
            </w:r>
          </w:p>
        </w:tc>
      </w:tr>
    </w:tbl>
    <w:p w:rsidR="00893123" w:rsidRPr="00B41402" w:rsidRDefault="00893123" w:rsidP="00893123">
      <w:pPr>
        <w:pStyle w:val="af9"/>
        <w:spacing w:line="400" w:lineRule="exact"/>
        <w:ind w:leftChars="0" w:left="1134"/>
        <w:rPr>
          <w:rFonts w:ascii="標楷體" w:hAnsi="標楷體"/>
          <w:sz w:val="28"/>
          <w:szCs w:val="28"/>
        </w:rPr>
      </w:pP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寒假時間，資源回收時間如下: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3442"/>
        <w:gridCol w:w="2806"/>
      </w:tblGrid>
      <w:tr w:rsidR="00893123" w:rsidRPr="00B41402" w:rsidTr="00631921">
        <w:trPr>
          <w:jc w:val="center"/>
        </w:trPr>
        <w:tc>
          <w:tcPr>
            <w:tcW w:w="2536" w:type="dxa"/>
            <w:shd w:val="clear" w:color="auto" w:fill="auto"/>
          </w:tcPr>
          <w:p w:rsidR="00893123" w:rsidRPr="00B41402" w:rsidRDefault="00893123" w:rsidP="00893123">
            <w:pPr>
              <w:widowControl w:val="0"/>
              <w:snapToGrid w:val="0"/>
              <w:spacing w:line="240" w:lineRule="auto"/>
              <w:jc w:val="center"/>
              <w:rPr>
                <w:rFonts w:eastAsia="標楷體"/>
                <w:b/>
                <w:sz w:val="28"/>
                <w:szCs w:val="28"/>
              </w:rPr>
            </w:pPr>
            <w:r w:rsidRPr="00B41402">
              <w:rPr>
                <w:rFonts w:eastAsia="標楷體" w:hint="eastAsia"/>
                <w:b/>
                <w:sz w:val="28"/>
                <w:szCs w:val="28"/>
              </w:rPr>
              <w:t>日期</w:t>
            </w:r>
          </w:p>
        </w:tc>
        <w:tc>
          <w:tcPr>
            <w:tcW w:w="3442" w:type="dxa"/>
            <w:shd w:val="clear" w:color="auto" w:fill="auto"/>
          </w:tcPr>
          <w:p w:rsidR="00893123" w:rsidRPr="00B41402" w:rsidRDefault="00893123" w:rsidP="00893123">
            <w:pPr>
              <w:widowControl w:val="0"/>
              <w:snapToGrid w:val="0"/>
              <w:spacing w:line="240" w:lineRule="auto"/>
              <w:jc w:val="center"/>
              <w:rPr>
                <w:rFonts w:eastAsia="標楷體"/>
                <w:b/>
                <w:sz w:val="28"/>
                <w:szCs w:val="28"/>
              </w:rPr>
            </w:pPr>
            <w:r w:rsidRPr="00B41402">
              <w:rPr>
                <w:rFonts w:eastAsia="標楷體" w:hint="eastAsia"/>
                <w:b/>
                <w:sz w:val="28"/>
                <w:szCs w:val="28"/>
              </w:rPr>
              <w:t>時間</w:t>
            </w:r>
          </w:p>
        </w:tc>
        <w:tc>
          <w:tcPr>
            <w:tcW w:w="2806" w:type="dxa"/>
            <w:shd w:val="clear" w:color="auto" w:fill="auto"/>
          </w:tcPr>
          <w:p w:rsidR="00893123" w:rsidRPr="00B41402" w:rsidRDefault="00893123" w:rsidP="00893123">
            <w:pPr>
              <w:widowControl w:val="0"/>
              <w:snapToGrid w:val="0"/>
              <w:spacing w:line="240" w:lineRule="auto"/>
              <w:jc w:val="center"/>
              <w:rPr>
                <w:rFonts w:eastAsia="標楷體"/>
                <w:b/>
                <w:sz w:val="28"/>
                <w:szCs w:val="28"/>
              </w:rPr>
            </w:pPr>
            <w:r w:rsidRPr="00B41402">
              <w:rPr>
                <w:rFonts w:eastAsia="標楷體" w:hint="eastAsia"/>
                <w:b/>
                <w:sz w:val="28"/>
                <w:szCs w:val="28"/>
              </w:rPr>
              <w:t>協助班級</w:t>
            </w:r>
          </w:p>
        </w:tc>
      </w:tr>
      <w:tr w:rsidR="00893123" w:rsidRPr="00B41402" w:rsidTr="00631921">
        <w:trPr>
          <w:jc w:val="center"/>
        </w:trPr>
        <w:tc>
          <w:tcPr>
            <w:tcW w:w="2536" w:type="dxa"/>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1月23日(二)</w:t>
            </w:r>
          </w:p>
        </w:tc>
        <w:tc>
          <w:tcPr>
            <w:tcW w:w="3442"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10:00~10:30</w:t>
            </w:r>
          </w:p>
        </w:tc>
        <w:tc>
          <w:tcPr>
            <w:tcW w:w="2806"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高一仁</w:t>
            </w:r>
          </w:p>
        </w:tc>
      </w:tr>
      <w:tr w:rsidR="00893123" w:rsidRPr="00B41402" w:rsidTr="00631921">
        <w:trPr>
          <w:jc w:val="center"/>
        </w:trPr>
        <w:tc>
          <w:tcPr>
            <w:tcW w:w="2536" w:type="dxa"/>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1月24日(三)</w:t>
            </w:r>
          </w:p>
        </w:tc>
        <w:tc>
          <w:tcPr>
            <w:tcW w:w="3442"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不回收</w:t>
            </w:r>
          </w:p>
        </w:tc>
        <w:tc>
          <w:tcPr>
            <w:tcW w:w="2806"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高一義</w:t>
            </w:r>
            <w:r w:rsidRPr="00B41402">
              <w:rPr>
                <w:rFonts w:eastAsia="標楷體" w:hint="eastAsia"/>
                <w:b/>
              </w:rPr>
              <w:t>(</w:t>
            </w:r>
            <w:r w:rsidRPr="00B41402">
              <w:rPr>
                <w:rFonts w:eastAsia="標楷體" w:hint="eastAsia"/>
                <w:b/>
              </w:rPr>
              <w:t>不回收</w:t>
            </w:r>
            <w:r w:rsidRPr="00B41402">
              <w:rPr>
                <w:rFonts w:eastAsia="標楷體" w:hint="eastAsia"/>
                <w:b/>
              </w:rPr>
              <w:t>)</w:t>
            </w:r>
          </w:p>
        </w:tc>
      </w:tr>
      <w:tr w:rsidR="00893123" w:rsidRPr="00B41402" w:rsidTr="00631921">
        <w:trPr>
          <w:jc w:val="center"/>
        </w:trPr>
        <w:tc>
          <w:tcPr>
            <w:tcW w:w="2536" w:type="dxa"/>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1月25日(四)</w:t>
            </w:r>
          </w:p>
        </w:tc>
        <w:tc>
          <w:tcPr>
            <w:tcW w:w="3442"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10:00~10:30</w:t>
            </w:r>
          </w:p>
        </w:tc>
        <w:tc>
          <w:tcPr>
            <w:tcW w:w="2806"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高一智</w:t>
            </w:r>
          </w:p>
        </w:tc>
      </w:tr>
      <w:tr w:rsidR="00893123" w:rsidRPr="00B41402" w:rsidTr="00631921">
        <w:trPr>
          <w:jc w:val="center"/>
        </w:trPr>
        <w:tc>
          <w:tcPr>
            <w:tcW w:w="2536" w:type="dxa"/>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1月30日(二)</w:t>
            </w:r>
          </w:p>
        </w:tc>
        <w:tc>
          <w:tcPr>
            <w:tcW w:w="3442"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10:00~10:30</w:t>
            </w:r>
          </w:p>
        </w:tc>
        <w:tc>
          <w:tcPr>
            <w:tcW w:w="2806"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高一忠</w:t>
            </w:r>
          </w:p>
        </w:tc>
      </w:tr>
      <w:tr w:rsidR="00893123" w:rsidRPr="00B41402" w:rsidTr="00631921">
        <w:trPr>
          <w:jc w:val="center"/>
        </w:trPr>
        <w:tc>
          <w:tcPr>
            <w:tcW w:w="2536" w:type="dxa"/>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2月5日(一)</w:t>
            </w:r>
          </w:p>
        </w:tc>
        <w:tc>
          <w:tcPr>
            <w:tcW w:w="3442"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10:00~10:30</w:t>
            </w:r>
          </w:p>
        </w:tc>
        <w:tc>
          <w:tcPr>
            <w:tcW w:w="2806"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高一孝</w:t>
            </w:r>
          </w:p>
        </w:tc>
      </w:tr>
      <w:tr w:rsidR="00893123" w:rsidRPr="00B41402" w:rsidTr="00631921">
        <w:trPr>
          <w:jc w:val="center"/>
        </w:trPr>
        <w:tc>
          <w:tcPr>
            <w:tcW w:w="2536" w:type="dxa"/>
            <w:shd w:val="clear" w:color="auto" w:fill="auto"/>
          </w:tcPr>
          <w:p w:rsidR="00893123" w:rsidRPr="00B41402" w:rsidRDefault="00893123" w:rsidP="00893123">
            <w:pPr>
              <w:widowControl w:val="0"/>
              <w:snapToGrid w:val="0"/>
              <w:spacing w:line="240" w:lineRule="auto"/>
              <w:jc w:val="center"/>
              <w:rPr>
                <w:rFonts w:ascii="標楷體" w:eastAsia="標楷體" w:hAnsi="標楷體"/>
              </w:rPr>
            </w:pPr>
            <w:r w:rsidRPr="00B41402">
              <w:rPr>
                <w:rFonts w:ascii="標楷體" w:eastAsia="標楷體" w:hAnsi="標楷體" w:hint="eastAsia"/>
              </w:rPr>
              <w:t>2月6日(二)</w:t>
            </w:r>
          </w:p>
        </w:tc>
        <w:tc>
          <w:tcPr>
            <w:tcW w:w="3442"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10:00~10:30</w:t>
            </w:r>
          </w:p>
        </w:tc>
        <w:tc>
          <w:tcPr>
            <w:tcW w:w="2806" w:type="dxa"/>
            <w:shd w:val="clear" w:color="auto" w:fill="auto"/>
          </w:tcPr>
          <w:p w:rsidR="00893123" w:rsidRPr="00B41402" w:rsidRDefault="00893123" w:rsidP="00893123">
            <w:pPr>
              <w:widowControl w:val="0"/>
              <w:snapToGrid w:val="0"/>
              <w:spacing w:line="240" w:lineRule="auto"/>
              <w:jc w:val="center"/>
              <w:rPr>
                <w:rFonts w:eastAsia="標楷體"/>
                <w:b/>
              </w:rPr>
            </w:pPr>
            <w:r w:rsidRPr="00B41402">
              <w:rPr>
                <w:rFonts w:eastAsia="標楷體" w:hint="eastAsia"/>
                <w:b/>
              </w:rPr>
              <w:t>高一和</w:t>
            </w:r>
          </w:p>
        </w:tc>
      </w:tr>
    </w:tbl>
    <w:p w:rsidR="00D31135" w:rsidRPr="00B41402" w:rsidRDefault="00D31135" w:rsidP="00E840C5">
      <w:pPr>
        <w:pStyle w:val="af9"/>
        <w:numPr>
          <w:ilvl w:val="2"/>
          <w:numId w:val="46"/>
        </w:numPr>
        <w:ind w:leftChars="0"/>
        <w:rPr>
          <w:rFonts w:ascii="標楷體" w:hAnsi="標楷體"/>
          <w:sz w:val="28"/>
          <w:szCs w:val="28"/>
        </w:rPr>
      </w:pPr>
      <w:r w:rsidRPr="00B41402">
        <w:rPr>
          <w:rFonts w:ascii="標楷體" w:hAnsi="標楷體" w:hint="eastAsia"/>
          <w:sz w:val="28"/>
          <w:szCs w:val="28"/>
        </w:rPr>
        <w:t>112學年度下學期各班外掃區已於12月29日(五)完成抽籤，已寄送mail給同仁，如附件</w:t>
      </w:r>
      <w:r w:rsidR="00A1435C" w:rsidRPr="00B41402">
        <w:rPr>
          <w:rFonts w:ascii="標楷體" w:hAnsi="標楷體" w:hint="eastAsia"/>
          <w:sz w:val="28"/>
          <w:szCs w:val="28"/>
        </w:rPr>
        <w:t>1</w:t>
      </w:r>
      <w:r w:rsidRPr="00B41402">
        <w:rPr>
          <w:rFonts w:ascii="標楷體" w:hAnsi="標楷體" w:hint="eastAsia"/>
          <w:sz w:val="28"/>
          <w:szCs w:val="28"/>
        </w:rPr>
        <w:t>。下學期開學日(2月16日(五))當天的大掃除，請各班清掃新的外掃區域。各班外掃區所需掃具，於開學日2月16日(五)開始提出申請，2月16日(五)~2月21日(三)中午12:15~13:45可以領取。2月26日(一)起每週三可換發損壞掃具，依然繼續採「先請後發」的方式辦理。</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請於休業式當日1月19日(五)上午8:00~8:30進行全校大掃除，國、高中的資源回收時間訂為當天早上8:00~8:30，國小部的資源回收時間訂為9:00~9:20，請班級注意回收時間。各班多餘掃具與外掃區額外申請的掃具請在大掃除過後立即歸還到衛生組，請各班衛生、外掃、環保股長留下等候班級教室檢查。檢查通過後才能放學。各班掃具的配置數量若尚有掃具短缺，請於1月10日(三)補齊。</w:t>
      </w:r>
    </w:p>
    <w:p w:rsidR="00D31135" w:rsidRPr="00B41402" w:rsidRDefault="00D31135" w:rsidP="00D31135">
      <w:pPr>
        <w:pStyle w:val="af9"/>
        <w:spacing w:line="400" w:lineRule="exact"/>
        <w:ind w:leftChars="0" w:left="1134"/>
        <w:rPr>
          <w:rFonts w:ascii="標楷體" w:hAnsi="標楷體"/>
          <w:sz w:val="28"/>
          <w:szCs w:val="28"/>
        </w:rPr>
      </w:pPr>
      <w:r w:rsidRPr="00B41402">
        <w:rPr>
          <w:rFonts w:ascii="標楷體" w:hAnsi="標楷體" w:hint="eastAsia"/>
          <w:sz w:val="28"/>
          <w:szCs w:val="28"/>
        </w:rPr>
        <w:t>各班教室內掃具應有的數量如下:</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677"/>
        <w:gridCol w:w="677"/>
        <w:gridCol w:w="662"/>
        <w:gridCol w:w="662"/>
        <w:gridCol w:w="743"/>
        <w:gridCol w:w="662"/>
        <w:gridCol w:w="662"/>
        <w:gridCol w:w="1102"/>
        <w:gridCol w:w="665"/>
        <w:gridCol w:w="705"/>
      </w:tblGrid>
      <w:tr w:rsidR="00893123" w:rsidRPr="00B41402" w:rsidTr="00631921">
        <w:trPr>
          <w:cantSplit/>
          <w:trHeight w:val="1254"/>
          <w:jc w:val="center"/>
        </w:trPr>
        <w:tc>
          <w:tcPr>
            <w:tcW w:w="721" w:type="dxa"/>
            <w:shd w:val="clear" w:color="auto" w:fill="auto"/>
            <w:textDirection w:val="tbRlV"/>
            <w:vAlign w:val="center"/>
          </w:tcPr>
          <w:p w:rsidR="00893123" w:rsidRPr="00B41402" w:rsidRDefault="00893123" w:rsidP="00893123">
            <w:pPr>
              <w:widowControl w:val="0"/>
              <w:snapToGrid w:val="0"/>
              <w:spacing w:line="240" w:lineRule="auto"/>
              <w:ind w:left="561" w:right="113" w:hanging="561"/>
              <w:jc w:val="center"/>
              <w:rPr>
                <w:rFonts w:ascii="標楷體" w:eastAsia="標楷體" w:hAnsi="標楷體"/>
                <w:b/>
              </w:rPr>
            </w:pPr>
            <w:r w:rsidRPr="00B41402">
              <w:rPr>
                <w:rFonts w:ascii="標楷體" w:eastAsia="標楷體" w:hAnsi="標楷體"/>
                <w:b/>
              </w:rPr>
              <w:lastRenderedPageBreak/>
              <w:t>掃具名稱</w:t>
            </w:r>
          </w:p>
        </w:tc>
        <w:tc>
          <w:tcPr>
            <w:tcW w:w="677" w:type="dxa"/>
            <w:shd w:val="clear" w:color="auto" w:fill="auto"/>
            <w:textDirection w:val="tbRlV"/>
            <w:vAlign w:val="center"/>
          </w:tcPr>
          <w:p w:rsidR="00893123" w:rsidRPr="00B41402" w:rsidRDefault="00893123" w:rsidP="00893123">
            <w:pPr>
              <w:widowControl w:val="0"/>
              <w:snapToGrid w:val="0"/>
              <w:spacing w:line="240" w:lineRule="auto"/>
              <w:ind w:left="560" w:right="113" w:hanging="560"/>
              <w:jc w:val="center"/>
              <w:rPr>
                <w:rFonts w:ascii="標楷體" w:eastAsia="標楷體" w:hAnsi="標楷體"/>
              </w:rPr>
            </w:pPr>
            <w:r w:rsidRPr="00B41402">
              <w:rPr>
                <w:rFonts w:ascii="標楷體" w:eastAsia="標楷體" w:hAnsi="標楷體"/>
              </w:rPr>
              <w:t>塑膠掃把</w:t>
            </w:r>
          </w:p>
        </w:tc>
        <w:tc>
          <w:tcPr>
            <w:tcW w:w="677" w:type="dxa"/>
            <w:shd w:val="clear" w:color="auto" w:fill="auto"/>
            <w:textDirection w:val="tbRlV"/>
            <w:vAlign w:val="center"/>
          </w:tcPr>
          <w:p w:rsidR="00893123" w:rsidRPr="00B41402" w:rsidRDefault="00893123" w:rsidP="00893123">
            <w:pPr>
              <w:widowControl w:val="0"/>
              <w:snapToGrid w:val="0"/>
              <w:spacing w:line="240" w:lineRule="auto"/>
              <w:ind w:left="560" w:right="113" w:hanging="560"/>
              <w:jc w:val="center"/>
              <w:rPr>
                <w:rFonts w:ascii="標楷體" w:eastAsia="標楷體" w:hAnsi="標楷體"/>
              </w:rPr>
            </w:pPr>
            <w:r w:rsidRPr="00B41402">
              <w:rPr>
                <w:rFonts w:ascii="標楷體" w:eastAsia="標楷體" w:hAnsi="標楷體"/>
              </w:rPr>
              <w:t>拖把</w:t>
            </w:r>
          </w:p>
        </w:tc>
        <w:tc>
          <w:tcPr>
            <w:tcW w:w="662" w:type="dxa"/>
            <w:shd w:val="clear" w:color="auto" w:fill="auto"/>
            <w:textDirection w:val="tbRlV"/>
            <w:vAlign w:val="center"/>
          </w:tcPr>
          <w:p w:rsidR="00893123" w:rsidRPr="00B41402" w:rsidRDefault="00893123" w:rsidP="00893123">
            <w:pPr>
              <w:widowControl w:val="0"/>
              <w:snapToGrid w:val="0"/>
              <w:spacing w:line="240" w:lineRule="auto"/>
              <w:ind w:left="560" w:right="113" w:hanging="560"/>
              <w:jc w:val="center"/>
              <w:rPr>
                <w:rFonts w:ascii="標楷體" w:eastAsia="標楷體" w:hAnsi="標楷體"/>
              </w:rPr>
            </w:pPr>
            <w:r w:rsidRPr="00B41402">
              <w:rPr>
                <w:rFonts w:ascii="標楷體" w:eastAsia="標楷體" w:hAnsi="標楷體"/>
              </w:rPr>
              <w:t>畚箕</w:t>
            </w:r>
          </w:p>
        </w:tc>
        <w:tc>
          <w:tcPr>
            <w:tcW w:w="662" w:type="dxa"/>
            <w:shd w:val="clear" w:color="auto" w:fill="auto"/>
            <w:textDirection w:val="tbRlV"/>
            <w:vAlign w:val="center"/>
          </w:tcPr>
          <w:p w:rsidR="00893123" w:rsidRPr="00B41402" w:rsidRDefault="00893123" w:rsidP="00893123">
            <w:pPr>
              <w:widowControl w:val="0"/>
              <w:snapToGrid w:val="0"/>
              <w:spacing w:line="240" w:lineRule="auto"/>
              <w:ind w:left="560" w:right="113" w:hanging="560"/>
              <w:jc w:val="center"/>
              <w:rPr>
                <w:rFonts w:ascii="標楷體" w:eastAsia="標楷體" w:hAnsi="標楷體"/>
              </w:rPr>
            </w:pPr>
            <w:r w:rsidRPr="00B41402">
              <w:rPr>
                <w:rFonts w:ascii="標楷體" w:eastAsia="標楷體" w:hAnsi="標楷體"/>
              </w:rPr>
              <w:t>垃圾桶</w:t>
            </w:r>
          </w:p>
        </w:tc>
        <w:tc>
          <w:tcPr>
            <w:tcW w:w="743" w:type="dxa"/>
            <w:shd w:val="clear" w:color="auto" w:fill="auto"/>
            <w:textDirection w:val="tbRlV"/>
          </w:tcPr>
          <w:p w:rsidR="00893123" w:rsidRPr="00B41402" w:rsidRDefault="00893123" w:rsidP="00893123">
            <w:pPr>
              <w:widowControl w:val="0"/>
              <w:snapToGrid w:val="0"/>
              <w:spacing w:line="240" w:lineRule="auto"/>
              <w:ind w:left="560" w:right="113" w:hanging="560"/>
              <w:jc w:val="center"/>
              <w:rPr>
                <w:rFonts w:ascii="標楷體" w:eastAsia="標楷體" w:hAnsi="標楷體"/>
              </w:rPr>
            </w:pPr>
            <w:r w:rsidRPr="00B41402">
              <w:rPr>
                <w:rFonts w:ascii="標楷體" w:eastAsia="標楷體" w:hAnsi="標楷體"/>
              </w:rPr>
              <w:t>廚餘桶</w:t>
            </w:r>
          </w:p>
        </w:tc>
        <w:tc>
          <w:tcPr>
            <w:tcW w:w="662" w:type="dxa"/>
            <w:shd w:val="clear" w:color="auto" w:fill="auto"/>
            <w:textDirection w:val="tbRlV"/>
            <w:vAlign w:val="center"/>
          </w:tcPr>
          <w:p w:rsidR="00893123" w:rsidRPr="00B41402" w:rsidRDefault="00893123" w:rsidP="00893123">
            <w:pPr>
              <w:widowControl w:val="0"/>
              <w:snapToGrid w:val="0"/>
              <w:spacing w:line="240" w:lineRule="auto"/>
              <w:ind w:left="560" w:right="113" w:hanging="560"/>
              <w:jc w:val="center"/>
              <w:rPr>
                <w:rFonts w:ascii="標楷體" w:eastAsia="標楷體" w:hAnsi="標楷體"/>
              </w:rPr>
            </w:pPr>
            <w:r w:rsidRPr="00B41402">
              <w:rPr>
                <w:rFonts w:ascii="標楷體" w:eastAsia="標楷體" w:hAnsi="標楷體"/>
              </w:rPr>
              <w:t>水桶</w:t>
            </w:r>
          </w:p>
        </w:tc>
        <w:tc>
          <w:tcPr>
            <w:tcW w:w="662" w:type="dxa"/>
            <w:shd w:val="clear" w:color="auto" w:fill="auto"/>
            <w:textDirection w:val="tbRlV"/>
            <w:vAlign w:val="center"/>
          </w:tcPr>
          <w:p w:rsidR="00893123" w:rsidRPr="00B41402" w:rsidRDefault="00893123" w:rsidP="00893123">
            <w:pPr>
              <w:widowControl w:val="0"/>
              <w:snapToGrid w:val="0"/>
              <w:spacing w:line="240" w:lineRule="auto"/>
              <w:ind w:left="560" w:right="113" w:hanging="560"/>
              <w:jc w:val="center"/>
              <w:rPr>
                <w:rFonts w:ascii="標楷體" w:eastAsia="標楷體" w:hAnsi="標楷體"/>
              </w:rPr>
            </w:pPr>
            <w:r w:rsidRPr="00B41402">
              <w:rPr>
                <w:rFonts w:ascii="標楷體" w:eastAsia="標楷體" w:hAnsi="標楷體"/>
              </w:rPr>
              <w:t>擠水器</w:t>
            </w:r>
          </w:p>
        </w:tc>
        <w:tc>
          <w:tcPr>
            <w:tcW w:w="1102" w:type="dxa"/>
            <w:shd w:val="clear" w:color="auto" w:fill="auto"/>
            <w:textDirection w:val="tbRlV"/>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手持刷</w:t>
            </w:r>
          </w:p>
          <w:p w:rsidR="00893123" w:rsidRPr="00B41402" w:rsidRDefault="00893123" w:rsidP="00893123">
            <w:pPr>
              <w:widowControl w:val="0"/>
              <w:snapToGrid w:val="0"/>
              <w:spacing w:line="240" w:lineRule="auto"/>
              <w:ind w:left="560" w:right="113" w:hanging="560"/>
              <w:jc w:val="center"/>
              <w:rPr>
                <w:rFonts w:ascii="標楷體" w:eastAsia="標楷體" w:hAnsi="標楷體"/>
              </w:rPr>
            </w:pPr>
            <w:r w:rsidRPr="00B41402">
              <w:rPr>
                <w:rFonts w:ascii="標楷體" w:eastAsia="標楷體" w:hAnsi="標楷體"/>
              </w:rPr>
              <w:t>（洗手台）</w:t>
            </w:r>
          </w:p>
        </w:tc>
        <w:tc>
          <w:tcPr>
            <w:tcW w:w="665" w:type="dxa"/>
            <w:shd w:val="clear" w:color="auto" w:fill="auto"/>
            <w:textDirection w:val="tbRlV"/>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垃圾夾</w:t>
            </w:r>
          </w:p>
        </w:tc>
        <w:tc>
          <w:tcPr>
            <w:tcW w:w="705" w:type="dxa"/>
            <w:shd w:val="clear" w:color="auto" w:fill="auto"/>
            <w:textDirection w:val="tbRlV"/>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抹布+</w:t>
            </w:r>
            <w:r w:rsidRPr="00B41402">
              <w:rPr>
                <w:rFonts w:ascii="標楷體" w:eastAsia="標楷體" w:hAnsi="標楷體"/>
                <w:u w:val="single"/>
              </w:rPr>
              <w:t>板布</w:t>
            </w:r>
          </w:p>
        </w:tc>
      </w:tr>
      <w:tr w:rsidR="00893123" w:rsidRPr="00B41402" w:rsidTr="00631921">
        <w:trPr>
          <w:cantSplit/>
          <w:trHeight w:val="1262"/>
          <w:jc w:val="center"/>
        </w:trPr>
        <w:tc>
          <w:tcPr>
            <w:tcW w:w="721" w:type="dxa"/>
            <w:shd w:val="clear" w:color="auto" w:fill="auto"/>
            <w:textDirection w:val="tbRlV"/>
            <w:vAlign w:val="center"/>
          </w:tcPr>
          <w:p w:rsidR="00893123" w:rsidRPr="00B41402" w:rsidRDefault="00893123" w:rsidP="00893123">
            <w:pPr>
              <w:widowControl w:val="0"/>
              <w:snapToGrid w:val="0"/>
              <w:spacing w:line="240" w:lineRule="auto"/>
              <w:ind w:left="561" w:right="113" w:hanging="561"/>
              <w:jc w:val="center"/>
              <w:rPr>
                <w:rFonts w:ascii="標楷體" w:eastAsia="標楷體" w:hAnsi="標楷體"/>
                <w:b/>
              </w:rPr>
            </w:pPr>
            <w:r w:rsidRPr="00B41402">
              <w:rPr>
                <w:rFonts w:ascii="標楷體" w:eastAsia="標楷體" w:hAnsi="標楷體"/>
                <w:b/>
              </w:rPr>
              <w:t>應有數量</w:t>
            </w:r>
          </w:p>
        </w:tc>
        <w:tc>
          <w:tcPr>
            <w:tcW w:w="677"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10</w:t>
            </w:r>
          </w:p>
        </w:tc>
        <w:tc>
          <w:tcPr>
            <w:tcW w:w="677"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9</w:t>
            </w:r>
          </w:p>
        </w:tc>
        <w:tc>
          <w:tcPr>
            <w:tcW w:w="662"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6</w:t>
            </w:r>
          </w:p>
        </w:tc>
        <w:tc>
          <w:tcPr>
            <w:tcW w:w="662"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5</w:t>
            </w:r>
          </w:p>
        </w:tc>
        <w:tc>
          <w:tcPr>
            <w:tcW w:w="743"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hint="eastAsia"/>
              </w:rPr>
              <w:t>高中</w:t>
            </w:r>
          </w:p>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1</w:t>
            </w:r>
          </w:p>
        </w:tc>
        <w:tc>
          <w:tcPr>
            <w:tcW w:w="662"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4</w:t>
            </w:r>
          </w:p>
        </w:tc>
        <w:tc>
          <w:tcPr>
            <w:tcW w:w="662"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4</w:t>
            </w:r>
          </w:p>
        </w:tc>
        <w:tc>
          <w:tcPr>
            <w:tcW w:w="1102"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2</w:t>
            </w:r>
          </w:p>
        </w:tc>
        <w:tc>
          <w:tcPr>
            <w:tcW w:w="665"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3</w:t>
            </w:r>
          </w:p>
        </w:tc>
        <w:tc>
          <w:tcPr>
            <w:tcW w:w="705" w:type="dxa"/>
            <w:shd w:val="clear" w:color="auto" w:fill="auto"/>
            <w:vAlign w:val="center"/>
          </w:tcPr>
          <w:p w:rsidR="00893123" w:rsidRPr="00B41402" w:rsidRDefault="00893123" w:rsidP="00893123">
            <w:pPr>
              <w:widowControl w:val="0"/>
              <w:snapToGrid w:val="0"/>
              <w:spacing w:line="240" w:lineRule="auto"/>
              <w:ind w:left="560" w:hanging="560"/>
              <w:jc w:val="center"/>
              <w:rPr>
                <w:rFonts w:ascii="標楷體" w:eastAsia="標楷體" w:hAnsi="標楷體"/>
              </w:rPr>
            </w:pPr>
            <w:r w:rsidRPr="00B41402">
              <w:rPr>
                <w:rFonts w:ascii="標楷體" w:eastAsia="標楷體" w:hAnsi="標楷體"/>
              </w:rPr>
              <w:t>5</w:t>
            </w:r>
            <w:r w:rsidRPr="00B41402">
              <w:rPr>
                <w:rFonts w:ascii="標楷體" w:eastAsia="標楷體" w:hAnsi="標楷體"/>
                <w:u w:val="single"/>
              </w:rPr>
              <w:t>+2</w:t>
            </w:r>
          </w:p>
        </w:tc>
      </w:tr>
    </w:tbl>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麻煩各班導師協助孩子身心狀態，菸檳酒害防制持續落實，電子菸與香菸不上身，也需注意孩子飲酒問題，有些鋁罐上看似飲料但含有酒精成分，亦請大家一起關注孩子菸檳酒之問題，若發現孩子行為有異或有吸菸狀況，請隨時通報學務處生輔組及衛生組。</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為提供教職員工生優惠且便於利用之醫療服務，簽立113、114年度特約醫療院所：英倫診所、君品牙醫診所、文心牙科診所、小太陽診所、大益診所、人生眼科診所、周玉祺診所、謝王耀骨外科診所、柏美皮膚科診所、冬勝診所共計10所，合約日期113/1/1-114/12/31，</w:t>
      </w:r>
      <w:r w:rsidR="00A1435C" w:rsidRPr="00B41402">
        <w:rPr>
          <w:rFonts w:ascii="標楷體" w:hAnsi="標楷體" w:hint="eastAsia"/>
          <w:sz w:val="28"/>
          <w:szCs w:val="28"/>
        </w:rPr>
        <w:t>如附件2</w:t>
      </w:r>
      <w:r w:rsidRPr="00B41402">
        <w:rPr>
          <w:rFonts w:ascii="標楷體" w:hAnsi="標楷體" w:hint="eastAsia"/>
          <w:sz w:val="28"/>
          <w:szCs w:val="28"/>
        </w:rPr>
        <w:t>。</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為鼓勵同學閱讀午餐教育月刊，增進營養午餐健康常識，國小部將於111年1月4日升旗時間完成營養午餐有獎徵答抽獎，國中部將擇日於國中導師辦公室舉行營養午餐有獎徵答抽獎。</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最近空品常呈橘色狀態，對過敏族群健康造成傷害。空氣品質是大家所重視，請同仁可將手機下載環境即時通APP，依AQI指標隨時做好個人防護工作。健康中心有專責人員作當天空品監測，懸掛旗幟讓全校師生知悉並做好防護。空氣品質指標(AQI)與健康影響提供同仁知悉。</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21"/>
        <w:gridCol w:w="1098"/>
        <w:gridCol w:w="1516"/>
        <w:gridCol w:w="1886"/>
        <w:gridCol w:w="1823"/>
        <w:gridCol w:w="1472"/>
        <w:gridCol w:w="1409"/>
      </w:tblGrid>
      <w:tr w:rsidR="000454B9" w:rsidRPr="00B41402" w:rsidTr="00631921">
        <w:trPr>
          <w:trHeight w:val="638"/>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sz w:val="20"/>
                <w:szCs w:val="20"/>
              </w:rPr>
            </w:pPr>
            <w:r w:rsidRPr="00B41402">
              <w:rPr>
                <w:rFonts w:ascii="標楷體" w:eastAsia="標楷體" w:hAnsi="標楷體" w:cs="Courier New"/>
                <w:b/>
                <w:bCs/>
                <w:kern w:val="0"/>
                <w:sz w:val="20"/>
                <w:szCs w:val="20"/>
              </w:rPr>
              <w:t>空氣品質</w:t>
            </w:r>
            <w:r w:rsidRPr="00B41402">
              <w:rPr>
                <w:rFonts w:ascii="標楷體" w:eastAsia="標楷體" w:hAnsi="標楷體" w:cs="Courier New"/>
                <w:b/>
                <w:bCs/>
                <w:kern w:val="0"/>
                <w:sz w:val="20"/>
                <w:szCs w:val="20"/>
              </w:rPr>
              <w:br/>
              <w:t>指標</w:t>
            </w:r>
            <w:r w:rsidRPr="00B41402">
              <w:rPr>
                <w:rFonts w:ascii="標楷體" w:eastAsia="標楷體" w:hAnsi="標楷體" w:cs="Courier New"/>
                <w:b/>
                <w:bCs/>
                <w:kern w:val="0"/>
                <w:sz w:val="20"/>
                <w:szCs w:val="20"/>
              </w:rPr>
              <w:br/>
              <w:t>(AQI)</w:t>
            </w:r>
          </w:p>
        </w:tc>
        <w:tc>
          <w:tcPr>
            <w:tcW w:w="0" w:type="auto"/>
            <w:tcBorders>
              <w:top w:val="outset" w:sz="6" w:space="0" w:color="auto"/>
              <w:left w:val="outset" w:sz="6" w:space="0" w:color="auto"/>
              <w:bottom w:val="outset" w:sz="6" w:space="0" w:color="auto"/>
              <w:right w:val="outset" w:sz="6" w:space="0" w:color="auto"/>
            </w:tcBorders>
            <w:shd w:val="clear" w:color="auto" w:fill="FFFFFF"/>
            <w:noWrap/>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sz w:val="20"/>
                <w:szCs w:val="20"/>
              </w:rPr>
            </w:pPr>
            <w:r w:rsidRPr="00B41402">
              <w:rPr>
                <w:rFonts w:ascii="標楷體" w:eastAsia="標楷體" w:hAnsi="標楷體" w:cs="Courier New"/>
                <w:b/>
                <w:bCs/>
                <w:kern w:val="0"/>
                <w:sz w:val="20"/>
                <w:szCs w:val="20"/>
              </w:rPr>
              <w:t>0～50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sz w:val="20"/>
                <w:szCs w:val="20"/>
              </w:rPr>
            </w:pPr>
            <w:r w:rsidRPr="00B41402">
              <w:rPr>
                <w:rFonts w:ascii="標楷體" w:eastAsia="標楷體" w:hAnsi="標楷體" w:cs="Courier New"/>
                <w:b/>
                <w:bCs/>
                <w:kern w:val="0"/>
                <w:sz w:val="20"/>
                <w:szCs w:val="20"/>
              </w:rPr>
              <w:t>51～100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sz w:val="20"/>
                <w:szCs w:val="20"/>
              </w:rPr>
            </w:pPr>
            <w:r w:rsidRPr="00B41402">
              <w:rPr>
                <w:rFonts w:ascii="標楷體" w:eastAsia="標楷體" w:hAnsi="標楷體" w:cs="Courier New"/>
                <w:b/>
                <w:bCs/>
                <w:kern w:val="0"/>
                <w:sz w:val="20"/>
                <w:szCs w:val="20"/>
              </w:rPr>
              <w:t>101～150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sz w:val="20"/>
                <w:szCs w:val="20"/>
              </w:rPr>
            </w:pPr>
            <w:r w:rsidRPr="00B41402">
              <w:rPr>
                <w:rFonts w:ascii="標楷體" w:eastAsia="標楷體" w:hAnsi="標楷體" w:cs="Courier New"/>
                <w:b/>
                <w:bCs/>
                <w:kern w:val="0"/>
                <w:sz w:val="20"/>
                <w:szCs w:val="20"/>
              </w:rPr>
              <w:t>151～200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sz w:val="20"/>
                <w:szCs w:val="20"/>
              </w:rPr>
            </w:pPr>
            <w:r w:rsidRPr="00B41402">
              <w:rPr>
                <w:rFonts w:ascii="標楷體" w:eastAsia="標楷體" w:hAnsi="標楷體" w:cs="Courier New"/>
                <w:b/>
                <w:bCs/>
                <w:kern w:val="0"/>
                <w:sz w:val="20"/>
                <w:szCs w:val="20"/>
              </w:rPr>
              <w:t>201～300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sz w:val="20"/>
                <w:szCs w:val="20"/>
              </w:rPr>
            </w:pPr>
            <w:r w:rsidRPr="00B41402">
              <w:rPr>
                <w:rFonts w:ascii="標楷體" w:eastAsia="標楷體" w:hAnsi="標楷體" w:cs="Courier New"/>
                <w:b/>
                <w:bCs/>
                <w:kern w:val="0"/>
                <w:sz w:val="20"/>
                <w:szCs w:val="20"/>
              </w:rPr>
              <w:t>301～500</w:t>
            </w:r>
          </w:p>
        </w:tc>
      </w:tr>
      <w:tr w:rsidR="000454B9" w:rsidRPr="00B41402" w:rsidTr="00631921">
        <w:trPr>
          <w:trHeight w:val="631"/>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noWrap/>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sz w:val="20"/>
                <w:szCs w:val="20"/>
              </w:rPr>
            </w:pPr>
            <w:r w:rsidRPr="00B41402">
              <w:rPr>
                <w:rFonts w:ascii="標楷體" w:eastAsia="標楷體" w:hAnsi="標楷體" w:cs="Courier New"/>
                <w:b/>
                <w:bCs/>
                <w:kern w:val="0"/>
                <w:sz w:val="20"/>
                <w:szCs w:val="20"/>
              </w:rPr>
              <w:t>對健康影響</w:t>
            </w:r>
            <w:r w:rsidRPr="00B41402">
              <w:rPr>
                <w:rFonts w:ascii="標楷體" w:eastAsia="標楷體" w:hAnsi="標楷體" w:cs="Courier New"/>
                <w:b/>
                <w:bCs/>
                <w:kern w:val="0"/>
                <w:sz w:val="20"/>
                <w:szCs w:val="20"/>
              </w:rPr>
              <w:br/>
              <w:t>與活動建議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良好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普通</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對敏感族群不健康</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對所有族群不健康</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非常不健康</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危害</w:t>
            </w:r>
          </w:p>
        </w:tc>
      </w:tr>
      <w:tr w:rsidR="000454B9" w:rsidRPr="00B41402" w:rsidTr="00631921">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454B9" w:rsidRPr="00B41402" w:rsidRDefault="000454B9" w:rsidP="000454B9">
            <w:pPr>
              <w:widowControl w:val="0"/>
              <w:spacing w:line="240" w:lineRule="auto"/>
              <w:rPr>
                <w:rFonts w:ascii="標楷體" w:eastAsia="標楷體" w:hAnsi="標楷體" w:cs="Courier New"/>
                <w:b/>
                <w:bCs/>
                <w:kern w:val="0"/>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Good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Moderate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Unhealthy for Sensitive Groups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Unhealthy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Very Unhealthy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Hazardous</w:t>
            </w:r>
          </w:p>
        </w:tc>
      </w:tr>
      <w:tr w:rsidR="000454B9" w:rsidRPr="00B41402" w:rsidTr="00631921">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rPr>
            </w:pPr>
            <w:r w:rsidRPr="00B41402">
              <w:rPr>
                <w:rFonts w:ascii="標楷體" w:eastAsia="標楷體" w:hAnsi="標楷體" w:cs="Courier New"/>
                <w:b/>
                <w:bCs/>
                <w:kern w:val="0"/>
              </w:rPr>
              <w:t>狀態色塊</w:t>
            </w:r>
          </w:p>
        </w:tc>
        <w:tc>
          <w:tcPr>
            <w:tcW w:w="0" w:type="auto"/>
            <w:tcBorders>
              <w:top w:val="outset" w:sz="6" w:space="0" w:color="auto"/>
              <w:left w:val="outset" w:sz="6" w:space="0" w:color="auto"/>
              <w:bottom w:val="outset" w:sz="6" w:space="0" w:color="auto"/>
              <w:right w:val="outset" w:sz="6" w:space="0" w:color="auto"/>
            </w:tcBorders>
            <w:shd w:val="clear" w:color="auto" w:fill="00E800"/>
            <w:tcMar>
              <w:top w:w="75"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綠</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75"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黃</w:t>
            </w:r>
          </w:p>
        </w:tc>
        <w:tc>
          <w:tcPr>
            <w:tcW w:w="0" w:type="auto"/>
            <w:tcBorders>
              <w:top w:val="outset" w:sz="6" w:space="0" w:color="auto"/>
              <w:left w:val="outset" w:sz="6" w:space="0" w:color="auto"/>
              <w:bottom w:val="outset" w:sz="6" w:space="0" w:color="auto"/>
              <w:right w:val="outset" w:sz="6" w:space="0" w:color="auto"/>
            </w:tcBorders>
            <w:shd w:val="clear" w:color="auto" w:fill="FF7E00"/>
            <w:tcMar>
              <w:top w:w="75"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橘</w:t>
            </w:r>
          </w:p>
        </w:tc>
        <w:tc>
          <w:tcPr>
            <w:tcW w:w="0" w:type="auto"/>
            <w:tcBorders>
              <w:top w:val="outset" w:sz="6" w:space="0" w:color="auto"/>
              <w:left w:val="outset" w:sz="6" w:space="0" w:color="auto"/>
              <w:bottom w:val="outset" w:sz="6" w:space="0" w:color="auto"/>
              <w:right w:val="outset" w:sz="6" w:space="0" w:color="auto"/>
            </w:tcBorders>
            <w:shd w:val="clear" w:color="auto" w:fill="FF0000"/>
            <w:tcMar>
              <w:top w:w="75"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紅</w:t>
            </w:r>
          </w:p>
        </w:tc>
        <w:tc>
          <w:tcPr>
            <w:tcW w:w="0" w:type="auto"/>
            <w:tcBorders>
              <w:top w:val="outset" w:sz="6" w:space="0" w:color="auto"/>
              <w:left w:val="outset" w:sz="6" w:space="0" w:color="auto"/>
              <w:bottom w:val="outset" w:sz="6" w:space="0" w:color="auto"/>
              <w:right w:val="outset" w:sz="6" w:space="0" w:color="auto"/>
            </w:tcBorders>
            <w:shd w:val="clear" w:color="auto" w:fill="8F3F97"/>
            <w:tcMar>
              <w:top w:w="75"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紫</w:t>
            </w:r>
          </w:p>
        </w:tc>
        <w:tc>
          <w:tcPr>
            <w:tcW w:w="0" w:type="auto"/>
            <w:tcBorders>
              <w:top w:val="outset" w:sz="6" w:space="0" w:color="auto"/>
              <w:left w:val="outset" w:sz="6" w:space="0" w:color="auto"/>
              <w:bottom w:val="outset" w:sz="6" w:space="0" w:color="auto"/>
              <w:right w:val="outset" w:sz="6" w:space="0" w:color="auto"/>
            </w:tcBorders>
            <w:shd w:val="clear" w:color="auto" w:fill="7E0023"/>
            <w:tcMar>
              <w:top w:w="75" w:type="dxa"/>
              <w:left w:w="0" w:type="dxa"/>
              <w:bottom w:w="0" w:type="dxa"/>
              <w:right w:w="0" w:type="dxa"/>
            </w:tcMar>
            <w:hideMark/>
          </w:tcPr>
          <w:p w:rsidR="000454B9" w:rsidRPr="00B41402" w:rsidRDefault="000454B9" w:rsidP="000454B9">
            <w:pPr>
              <w:widowControl w:val="0"/>
              <w:spacing w:before="120" w:after="120" w:line="240" w:lineRule="auto"/>
              <w:jc w:val="center"/>
              <w:rPr>
                <w:rFonts w:ascii="標楷體" w:eastAsia="標楷體" w:hAnsi="標楷體" w:cs="Courier New"/>
                <w:kern w:val="0"/>
                <w:sz w:val="20"/>
                <w:szCs w:val="20"/>
              </w:rPr>
            </w:pPr>
            <w:r w:rsidRPr="00B41402">
              <w:rPr>
                <w:rFonts w:ascii="標楷體" w:eastAsia="標楷體" w:hAnsi="標楷體" w:cs="Courier New"/>
                <w:kern w:val="0"/>
                <w:sz w:val="20"/>
                <w:szCs w:val="20"/>
              </w:rPr>
              <w:t>褐紅</w:t>
            </w:r>
          </w:p>
        </w:tc>
      </w:tr>
      <w:tr w:rsidR="000454B9" w:rsidRPr="00B41402" w:rsidTr="00631921">
        <w:trPr>
          <w:trHeight w:val="1848"/>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0454B9" w:rsidRPr="00B41402" w:rsidRDefault="000454B9" w:rsidP="000454B9">
            <w:pPr>
              <w:widowControl w:val="0"/>
              <w:spacing w:before="120" w:after="120" w:line="240" w:lineRule="auto"/>
              <w:jc w:val="center"/>
              <w:rPr>
                <w:rFonts w:ascii="標楷體" w:eastAsia="標楷體" w:hAnsi="標楷體" w:cs="Courier New"/>
                <w:b/>
                <w:bCs/>
                <w:kern w:val="0"/>
              </w:rPr>
            </w:pPr>
            <w:r w:rsidRPr="00B41402">
              <w:rPr>
                <w:rFonts w:ascii="標楷體" w:eastAsia="標楷體" w:hAnsi="標楷體" w:cs="Courier New"/>
                <w:b/>
                <w:bCs/>
                <w:kern w:val="0"/>
              </w:rPr>
              <w:t>人體</w:t>
            </w:r>
            <w:r w:rsidRPr="00B41402">
              <w:rPr>
                <w:rFonts w:ascii="標楷體" w:eastAsia="標楷體" w:hAnsi="標楷體" w:cs="Courier New"/>
                <w:b/>
                <w:bCs/>
                <w:kern w:val="0"/>
              </w:rPr>
              <w:br/>
              <w:t>健康</w:t>
            </w:r>
            <w:r w:rsidRPr="00B41402">
              <w:rPr>
                <w:rFonts w:ascii="標楷體" w:eastAsia="標楷體" w:hAnsi="標楷體" w:cs="Courier New"/>
                <w:b/>
                <w:bCs/>
                <w:kern w:val="0"/>
              </w:rPr>
              <w:br/>
              <w:t>影響</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rPr>
                <w:rFonts w:ascii="標楷體" w:eastAsia="標楷體" w:hAnsi="標楷體" w:cs="Courier New"/>
                <w:kern w:val="0"/>
                <w:sz w:val="20"/>
                <w:szCs w:val="20"/>
              </w:rPr>
            </w:pPr>
            <w:r w:rsidRPr="00B41402">
              <w:rPr>
                <w:rFonts w:ascii="標楷體" w:eastAsia="標楷體" w:hAnsi="標楷體" w:cs="Courier New"/>
                <w:kern w:val="0"/>
                <w:sz w:val="20"/>
                <w:szCs w:val="20"/>
              </w:rPr>
              <w:t>空氣品質為良好，污染程度低或無污染。</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rPr>
                <w:rFonts w:ascii="標楷體" w:eastAsia="標楷體" w:hAnsi="標楷體" w:cs="Courier New"/>
                <w:kern w:val="0"/>
                <w:sz w:val="20"/>
                <w:szCs w:val="20"/>
              </w:rPr>
            </w:pPr>
            <w:r w:rsidRPr="00B41402">
              <w:rPr>
                <w:rFonts w:ascii="標楷體" w:eastAsia="標楷體" w:hAnsi="標楷體" w:cs="Courier New"/>
                <w:kern w:val="0"/>
                <w:sz w:val="20"/>
                <w:szCs w:val="20"/>
              </w:rPr>
              <w:t>空氣品質普通；但對非常少數之極敏感族群產生輕微影響。</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rPr>
                <w:rFonts w:ascii="標楷體" w:eastAsia="標楷體" w:hAnsi="標楷體" w:cs="Courier New"/>
                <w:kern w:val="0"/>
                <w:sz w:val="20"/>
                <w:szCs w:val="20"/>
              </w:rPr>
            </w:pPr>
            <w:r w:rsidRPr="00B41402">
              <w:rPr>
                <w:rFonts w:ascii="標楷體" w:eastAsia="標楷體" w:hAnsi="標楷體" w:cs="Courier New"/>
                <w:kern w:val="0"/>
                <w:sz w:val="20"/>
                <w:szCs w:val="20"/>
              </w:rPr>
              <w:t>空氣污染物可能會對敏感族群的健康造成影響，但是對一般大眾的影響不明顯。</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rPr>
                <w:rFonts w:ascii="標楷體" w:eastAsia="標楷體" w:hAnsi="標楷體" w:cs="Courier New"/>
                <w:kern w:val="0"/>
                <w:sz w:val="20"/>
                <w:szCs w:val="20"/>
              </w:rPr>
            </w:pPr>
            <w:r w:rsidRPr="00B41402">
              <w:rPr>
                <w:rFonts w:ascii="標楷體" w:eastAsia="標楷體" w:hAnsi="標楷體" w:cs="Courier New"/>
                <w:kern w:val="0"/>
                <w:sz w:val="20"/>
                <w:szCs w:val="20"/>
              </w:rPr>
              <w:t>對所有人的健康開始產生影響，對於敏感族群可能產生較嚴重的健康影響。</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rPr>
                <w:rFonts w:ascii="標楷體" w:eastAsia="標楷體" w:hAnsi="標楷體" w:cs="Courier New"/>
                <w:kern w:val="0"/>
                <w:sz w:val="20"/>
                <w:szCs w:val="20"/>
              </w:rPr>
            </w:pPr>
            <w:r w:rsidRPr="00B41402">
              <w:rPr>
                <w:rFonts w:ascii="標楷體" w:eastAsia="標楷體" w:hAnsi="標楷體" w:cs="Courier New"/>
                <w:kern w:val="0"/>
                <w:sz w:val="20"/>
                <w:szCs w:val="20"/>
              </w:rPr>
              <w:t>健康警報：所有人都可能產生較嚴重的健康影響。</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454B9" w:rsidRPr="00B41402" w:rsidRDefault="000454B9" w:rsidP="000454B9">
            <w:pPr>
              <w:widowControl w:val="0"/>
              <w:spacing w:before="120" w:after="120" w:line="240" w:lineRule="auto"/>
              <w:rPr>
                <w:rFonts w:ascii="標楷體" w:eastAsia="標楷體" w:hAnsi="標楷體" w:cs="Courier New"/>
                <w:kern w:val="0"/>
                <w:sz w:val="20"/>
                <w:szCs w:val="20"/>
              </w:rPr>
            </w:pPr>
            <w:r w:rsidRPr="00B41402">
              <w:rPr>
                <w:rFonts w:ascii="標楷體" w:eastAsia="標楷體" w:hAnsi="標楷體" w:cs="Courier New"/>
                <w:kern w:val="0"/>
                <w:sz w:val="20"/>
                <w:szCs w:val="20"/>
              </w:rPr>
              <w:t>健康威脅達到緊急，所有人都可能受到影響。</w:t>
            </w:r>
          </w:p>
        </w:tc>
      </w:tr>
    </w:tbl>
    <w:p w:rsidR="000454B9" w:rsidRPr="00B41402" w:rsidRDefault="000454B9" w:rsidP="000454B9">
      <w:pPr>
        <w:pStyle w:val="af9"/>
        <w:spacing w:line="400" w:lineRule="exact"/>
        <w:ind w:leftChars="0" w:left="1134"/>
        <w:rPr>
          <w:rFonts w:ascii="標楷體" w:hAnsi="標楷體"/>
          <w:sz w:val="28"/>
          <w:szCs w:val="28"/>
        </w:rPr>
      </w:pP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期末已通知各班的醫藥箱及酒精噴瓶整理及清潔後歸還至健康中心，回健 康中心後將醫藥箱做整理並補足下學期所需之用品，謝謝大家!</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lastRenderedPageBreak/>
        <w:t>為鼓勵同學閱讀午餐教育月刊，增進營養午餐健康常識，國小部已於        12/27（三）升旗時間舉行營養午餐有獎徵答抽獎，國中部則於國中導師        辦公室進行營養午餐有獎徵答抽獎並領獎完畢。</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配合政府衛生政策， 112年度流感疫苗接種已於10/24（二）委由信義醫        院進行校園流感疫苗集中接種，高中部:當日實際接種人數：534人，接種        率61.6％，無不良反應狀況。國教署自購教師:28人、公費教師及護理        師:20人，國中部共 215人在校園集中接種，接種率63.2％；國小部共        128人在校園集中接種，接種率74.9％；感謝導師、任課老師及實習老師        的協助。</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已於10/31（二）上午假雋永樓地下室委由佑康診所進行一、四、七年級        學生全身理學檢查，當日有1位學生因假未到檢，經聯繫家長後已補檢完        成，並已發下學生個人健檢報告。</w:t>
      </w:r>
    </w:p>
    <w:p w:rsidR="00D31135" w:rsidRPr="00B41402" w:rsidRDefault="00D31135" w:rsidP="00E840C5">
      <w:pPr>
        <w:pStyle w:val="af9"/>
        <w:numPr>
          <w:ilvl w:val="2"/>
          <w:numId w:val="46"/>
        </w:numPr>
        <w:spacing w:line="400" w:lineRule="exact"/>
        <w:ind w:leftChars="0"/>
        <w:rPr>
          <w:rFonts w:ascii="標楷體" w:hAnsi="標楷體"/>
          <w:sz w:val="28"/>
          <w:szCs w:val="28"/>
        </w:rPr>
      </w:pPr>
      <w:r w:rsidRPr="00B41402">
        <w:rPr>
          <w:rFonts w:ascii="標楷體" w:hAnsi="標楷體" w:hint="eastAsia"/>
          <w:sz w:val="28"/>
          <w:szCs w:val="28"/>
        </w:rPr>
        <w:t>112學年度第一學期午餐滿意度調查統計，如</w:t>
      </w:r>
      <w:r w:rsidR="00A1435C" w:rsidRPr="00B41402">
        <w:rPr>
          <w:rFonts w:ascii="標楷體" w:hAnsi="標楷體" w:hint="eastAsia"/>
          <w:sz w:val="28"/>
          <w:szCs w:val="28"/>
        </w:rPr>
        <w:t>附件3</w:t>
      </w:r>
      <w:r w:rsidRPr="00B41402">
        <w:rPr>
          <w:rFonts w:ascii="標楷體" w:hAnsi="標楷體" w:hint="eastAsia"/>
          <w:sz w:val="28"/>
          <w:szCs w:val="28"/>
        </w:rPr>
        <w:t>。</w:t>
      </w:r>
    </w:p>
    <w:p w:rsidR="00451A0F" w:rsidRPr="00B41402" w:rsidRDefault="00451A0F" w:rsidP="003F1810">
      <w:pPr>
        <w:widowControl w:val="0"/>
        <w:spacing w:line="400" w:lineRule="exact"/>
        <w:rPr>
          <w:rFonts w:ascii="標楷體" w:eastAsia="標楷體" w:hAnsi="標楷體"/>
          <w:b/>
          <w:sz w:val="28"/>
          <w:szCs w:val="28"/>
        </w:rPr>
      </w:pPr>
    </w:p>
    <w:p w:rsidR="003F1810" w:rsidRPr="00B41402" w:rsidRDefault="003F1810" w:rsidP="003F1810">
      <w:pPr>
        <w:widowControl w:val="0"/>
        <w:spacing w:line="400" w:lineRule="exact"/>
        <w:rPr>
          <w:rFonts w:ascii="標楷體" w:eastAsia="標楷體" w:hAnsi="標楷體"/>
          <w:sz w:val="28"/>
          <w:szCs w:val="28"/>
        </w:rPr>
      </w:pPr>
      <w:r w:rsidRPr="00B41402">
        <w:rPr>
          <w:rFonts w:ascii="標楷體" w:eastAsia="標楷體" w:hAnsi="標楷體" w:hint="eastAsia"/>
          <w:sz w:val="28"/>
          <w:szCs w:val="28"/>
        </w:rPr>
        <w:t>【體育組】</w:t>
      </w:r>
    </w:p>
    <w:p w:rsidR="00893123" w:rsidRPr="00B41402" w:rsidRDefault="00893123" w:rsidP="00E840C5">
      <w:pPr>
        <w:pStyle w:val="af9"/>
        <w:numPr>
          <w:ilvl w:val="2"/>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本校室外籃、排球場表面壓克力漆磨損(光禿)、龜裂、隆起；籃球柱、燈柱防撞墊亦已達更新階段。已函報教育部體育署113年度修（整）建與新建運動場地及購置體育設備申請計畫，若奉核准，預計下學期將做大規模翻修，屆時相關體育教學及活動會做另行安排。</w:t>
      </w:r>
    </w:p>
    <w:p w:rsidR="007A06A7" w:rsidRPr="00B41402" w:rsidRDefault="007A06A7" w:rsidP="007A06A7">
      <w:pPr>
        <w:pStyle w:val="af9"/>
        <w:snapToGrid w:val="0"/>
        <w:spacing w:line="170" w:lineRule="atLeast"/>
        <w:ind w:leftChars="0" w:left="1134"/>
        <w:rPr>
          <w:rFonts w:ascii="標楷體" w:hAnsi="標楷體" w:cs="新細明體"/>
          <w:kern w:val="0"/>
          <w:sz w:val="28"/>
          <w:szCs w:val="28"/>
          <w:lang w:bidi="kn-IN"/>
        </w:rPr>
      </w:pPr>
      <w:r w:rsidRPr="00B41402">
        <w:rPr>
          <w:rFonts w:hint="eastAsia"/>
          <w:noProof/>
        </w:rPr>
        <w:drawing>
          <wp:inline distT="0" distB="0" distL="0" distR="0" wp14:anchorId="14BF363E" wp14:editId="0690AA64">
            <wp:extent cx="2433955" cy="1357630"/>
            <wp:effectExtent l="0" t="0" r="4445" b="0"/>
            <wp:docPr id="5" name="圖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433955" cy="1357630"/>
                    </a:xfrm>
                    <a:prstGeom prst="rect">
                      <a:avLst/>
                    </a:prstGeom>
                    <a:noFill/>
                    <a:ln>
                      <a:noFill/>
                    </a:ln>
                  </pic:spPr>
                </pic:pic>
              </a:graphicData>
            </a:graphic>
          </wp:inline>
        </w:drawing>
      </w:r>
      <w:r w:rsidRPr="00B41402">
        <w:rPr>
          <w:rFonts w:ascii="標楷體" w:hAnsi="標楷體" w:cs="新細明體" w:hint="eastAsia"/>
          <w:kern w:val="0"/>
          <w:sz w:val="28"/>
          <w:szCs w:val="28"/>
          <w:lang w:bidi="kn-IN"/>
        </w:rPr>
        <w:t xml:space="preserve"> </w:t>
      </w:r>
      <w:r w:rsidRPr="00B41402">
        <w:rPr>
          <w:rFonts w:hint="eastAsia"/>
          <w:noProof/>
        </w:rPr>
        <w:drawing>
          <wp:inline distT="0" distB="0" distL="0" distR="0" wp14:anchorId="76E564D7" wp14:editId="595A73E1">
            <wp:extent cx="2433955" cy="1357630"/>
            <wp:effectExtent l="0" t="0" r="4445" b="0"/>
            <wp:docPr id="16" name="圖片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433955" cy="1357630"/>
                    </a:xfrm>
                    <a:prstGeom prst="rect">
                      <a:avLst/>
                    </a:prstGeom>
                    <a:noFill/>
                    <a:ln>
                      <a:noFill/>
                    </a:ln>
                  </pic:spPr>
                </pic:pic>
              </a:graphicData>
            </a:graphic>
          </wp:inline>
        </w:drawing>
      </w:r>
    </w:p>
    <w:p w:rsidR="00893123" w:rsidRPr="00B41402" w:rsidRDefault="00893123" w:rsidP="00E840C5">
      <w:pPr>
        <w:pStyle w:val="af9"/>
        <w:numPr>
          <w:ilvl w:val="2"/>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本學期順利完成水域安全教育運動會、校慶運動會、班際拔河及桌球比賽，感謝全體運動志工團隊投入及體育組同仁指導。</w:t>
      </w:r>
    </w:p>
    <w:p w:rsidR="00893123" w:rsidRPr="00B41402" w:rsidRDefault="00893123" w:rsidP="00E840C5">
      <w:pPr>
        <w:pStyle w:val="af9"/>
        <w:numPr>
          <w:ilvl w:val="2"/>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本學期各運動代表隊成績亮眼，成績分述如下：</w:t>
      </w:r>
    </w:p>
    <w:p w:rsidR="00893123" w:rsidRPr="00B41402" w:rsidRDefault="00893123" w:rsidP="00E840C5">
      <w:pPr>
        <w:pStyle w:val="af9"/>
        <w:numPr>
          <w:ilvl w:val="3"/>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游泳隊:</w:t>
      </w:r>
    </w:p>
    <w:p w:rsidR="00893123" w:rsidRPr="00B41402" w:rsidRDefault="00893123" w:rsidP="00893123">
      <w:pPr>
        <w:pStyle w:val="af9"/>
        <w:snapToGrid w:val="0"/>
        <w:spacing w:line="170" w:lineRule="atLeast"/>
        <w:ind w:leftChars="0" w:left="1418"/>
        <w:rPr>
          <w:rFonts w:ascii="標楷體" w:hAnsi="標楷體" w:cs="新細明體"/>
          <w:kern w:val="0"/>
          <w:sz w:val="28"/>
          <w:szCs w:val="28"/>
          <w:lang w:bidi="kn-IN"/>
        </w:rPr>
      </w:pPr>
      <w:r w:rsidRPr="00B41402">
        <w:rPr>
          <w:rFonts w:ascii="標楷體" w:hAnsi="標楷體" w:cs="新細明體" w:hint="eastAsia"/>
          <w:kern w:val="0"/>
          <w:sz w:val="28"/>
          <w:szCs w:val="28"/>
          <w:lang w:bidi="kn-IN"/>
        </w:rPr>
        <w:t>榮獲高雄市中等學校運動會高男/女及國男/女團體賽冠軍，總計獲得52面金牌、25面銀牌及21面銅牌，總計35人達全中運參賽資格，感謝</w:t>
      </w:r>
      <w:r w:rsidR="00D91D6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成主任及各游泳訓練站教練指導。</w:t>
      </w:r>
    </w:p>
    <w:p w:rsidR="00893123" w:rsidRPr="00B41402" w:rsidRDefault="00893123" w:rsidP="00E840C5">
      <w:pPr>
        <w:pStyle w:val="af9"/>
        <w:numPr>
          <w:ilvl w:val="3"/>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籃球隊:</w:t>
      </w:r>
    </w:p>
    <w:p w:rsidR="00893123" w:rsidRPr="00B41402" w:rsidRDefault="00893123" w:rsidP="00893123">
      <w:pPr>
        <w:pStyle w:val="af9"/>
        <w:snapToGrid w:val="0"/>
        <w:spacing w:line="170" w:lineRule="atLeast"/>
        <w:ind w:leftChars="0" w:left="1418"/>
        <w:rPr>
          <w:rFonts w:ascii="標楷體" w:hAnsi="標楷體" w:cs="新細明體"/>
          <w:kern w:val="0"/>
          <w:sz w:val="28"/>
          <w:szCs w:val="28"/>
          <w:lang w:bidi="kn-IN"/>
        </w:rPr>
      </w:pPr>
      <w:r w:rsidRPr="00B41402">
        <w:rPr>
          <w:rFonts w:ascii="標楷體" w:hAnsi="標楷體" w:cs="新細明體" w:hint="eastAsia"/>
          <w:kern w:val="0"/>
          <w:sz w:val="28"/>
          <w:szCs w:val="28"/>
          <w:lang w:bidi="kn-IN"/>
        </w:rPr>
        <w:t>榮獲高雄市112學年度高雄市中等學校體促盃籃球錦標賽及全國高中籃球聯賽高雄區冠軍(七連霸/平立志中學於96~102學年度紀錄)，感謝趙</w:t>
      </w:r>
      <w:r w:rsidR="00D91D6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義老師平日付出，以及外聘前高苑工商梁有勝教練指導。</w:t>
      </w:r>
    </w:p>
    <w:p w:rsidR="00893123" w:rsidRPr="00B41402" w:rsidRDefault="00893123" w:rsidP="00E840C5">
      <w:pPr>
        <w:pStyle w:val="af9"/>
        <w:numPr>
          <w:ilvl w:val="3"/>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排球隊:</w:t>
      </w:r>
    </w:p>
    <w:p w:rsidR="00893123" w:rsidRPr="00B41402" w:rsidRDefault="00893123" w:rsidP="00893123">
      <w:pPr>
        <w:pStyle w:val="af9"/>
        <w:snapToGrid w:val="0"/>
        <w:spacing w:line="170" w:lineRule="atLeast"/>
        <w:ind w:leftChars="0" w:left="1418"/>
        <w:rPr>
          <w:rFonts w:ascii="標楷體" w:hAnsi="標楷體" w:cs="新細明體"/>
          <w:kern w:val="0"/>
          <w:sz w:val="28"/>
          <w:szCs w:val="28"/>
          <w:lang w:bidi="kn-IN"/>
        </w:rPr>
      </w:pPr>
      <w:r w:rsidRPr="00B41402">
        <w:rPr>
          <w:rFonts w:ascii="標楷體" w:hAnsi="標楷體" w:cs="新細明體" w:hint="eastAsia"/>
          <w:kern w:val="0"/>
          <w:sz w:val="28"/>
          <w:szCs w:val="28"/>
          <w:lang w:bidi="kn-IN"/>
        </w:rPr>
        <w:t>男子排球隊獲112年高雄市中等學校體促盃排球錦標賽殿軍，女子排球隊榮獲112年輔英盃全國排球錦標賽亞軍，雙雙創下隊史最佳成績!感謝校友林</w:t>
      </w:r>
      <w:r w:rsidR="00D91D6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添及李</w:t>
      </w:r>
      <w:r w:rsidR="00D91D6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群教練義務指導，以及</w:t>
      </w:r>
      <w:r w:rsidR="00D91D6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杰老師及</w:t>
      </w:r>
      <w:r w:rsidR="00D91D6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珍組長陪伴。二隊在今年全國高中排球聯賽高雄區預賽表現亮眼，其中女排僅以些微之差就可晉級南區複賽，期繼續努力。</w:t>
      </w:r>
    </w:p>
    <w:p w:rsidR="00893123" w:rsidRPr="00B41402" w:rsidRDefault="00893123" w:rsidP="00E840C5">
      <w:pPr>
        <w:pStyle w:val="af9"/>
        <w:numPr>
          <w:ilvl w:val="3"/>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lastRenderedPageBreak/>
        <w:t>其他運動代表隊:</w:t>
      </w:r>
    </w:p>
    <w:p w:rsidR="00893123" w:rsidRPr="00B41402" w:rsidRDefault="00893123" w:rsidP="00E840C5">
      <w:pPr>
        <w:pStyle w:val="af9"/>
        <w:numPr>
          <w:ilvl w:val="4"/>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高二義班黃</w:t>
      </w:r>
      <w:r w:rsidR="00D91D6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倫靠著自主學習，先於本學期校慶運動會高男1500公尺項目以4分30秒58打破校運紀錄，12月參加高雄市中等學校運動會10000公尺再以35分11秒個人最佳成績拿下銀牌，並達今年全中運參賽標準，實難能可貴!</w:t>
      </w:r>
    </w:p>
    <w:p w:rsidR="00893123" w:rsidRPr="00B41402" w:rsidRDefault="00893123" w:rsidP="00E840C5">
      <w:pPr>
        <w:pStyle w:val="af9"/>
        <w:numPr>
          <w:ilvl w:val="4"/>
          <w:numId w:val="47"/>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國二智班邱</w:t>
      </w:r>
      <w:r w:rsidR="00F34A0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瑋在高雄市中等學校運動會滑輪溜冰1000公尺爭先賽及10000公尺計分淘汰賽項目中分獲銅牌，並取得全中運參賽資格。高一智班張</w:t>
      </w:r>
      <w:r w:rsidR="00F34A0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甯及高二和班林許</w:t>
      </w:r>
      <w:r w:rsidR="00F34A0F">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庭分獲高雄市中等學校運動會跆拳道項目銀牌及銅牌。</w:t>
      </w:r>
    </w:p>
    <w:p w:rsidR="00893123" w:rsidRPr="00B41402" w:rsidRDefault="00893123" w:rsidP="007C719B">
      <w:pPr>
        <w:snapToGrid w:val="0"/>
        <w:spacing w:line="170" w:lineRule="atLeast"/>
        <w:rPr>
          <w:rFonts w:ascii="標楷體" w:eastAsia="標楷體" w:hAnsi="標楷體" w:cs="新細明體"/>
          <w:kern w:val="0"/>
          <w:sz w:val="28"/>
          <w:szCs w:val="28"/>
          <w:lang w:bidi="kn-IN"/>
        </w:rPr>
      </w:pPr>
    </w:p>
    <w:p w:rsidR="00066222" w:rsidRPr="00B41402" w:rsidRDefault="000B16EE" w:rsidP="00E840C5">
      <w:pPr>
        <w:pStyle w:val="af9"/>
        <w:numPr>
          <w:ilvl w:val="1"/>
          <w:numId w:val="70"/>
        </w:numPr>
        <w:snapToGrid w:val="0"/>
        <w:spacing w:line="170" w:lineRule="atLeast"/>
        <w:ind w:leftChars="0"/>
        <w:rPr>
          <w:rFonts w:ascii="標楷體" w:hAnsi="標楷體" w:cs="新細明體"/>
          <w:kern w:val="0"/>
          <w:sz w:val="28"/>
          <w:szCs w:val="28"/>
          <w:lang w:bidi="kn-IN"/>
        </w:rPr>
      </w:pPr>
      <w:r w:rsidRPr="00B41402">
        <w:rPr>
          <w:rFonts w:ascii="標楷體" w:hAnsi="標楷體" w:cs="新細明體" w:hint="eastAsia"/>
          <w:kern w:val="0"/>
          <w:sz w:val="28"/>
          <w:szCs w:val="28"/>
          <w:lang w:bidi="kn-IN"/>
        </w:rPr>
        <w:t>葉</w:t>
      </w:r>
      <w:r w:rsidR="00952ECD" w:rsidRPr="00B41402">
        <w:rPr>
          <w:rFonts w:ascii="標楷體" w:hAnsi="標楷體" w:cs="新細明體" w:hint="eastAsia"/>
          <w:kern w:val="0"/>
          <w:sz w:val="28"/>
          <w:szCs w:val="28"/>
          <w:lang w:bidi="kn-IN"/>
        </w:rPr>
        <w:t>主任教官</w:t>
      </w:r>
      <w:r w:rsidR="003B0EBC">
        <w:rPr>
          <w:rFonts w:ascii="標楷體" w:hAnsi="標楷體" w:cs="新細明體" w:hint="eastAsia"/>
          <w:kern w:val="0"/>
          <w:sz w:val="28"/>
          <w:szCs w:val="28"/>
          <w:lang w:bidi="kn-IN"/>
        </w:rPr>
        <w:t>○</w:t>
      </w:r>
      <w:r w:rsidRPr="00B41402">
        <w:rPr>
          <w:rFonts w:ascii="標楷體" w:hAnsi="標楷體" w:cs="新細明體" w:hint="eastAsia"/>
          <w:kern w:val="0"/>
          <w:sz w:val="28"/>
          <w:szCs w:val="28"/>
          <w:lang w:bidi="kn-IN"/>
        </w:rPr>
        <w:t>蓉</w:t>
      </w:r>
      <w:r w:rsidR="00952ECD" w:rsidRPr="00B41402">
        <w:rPr>
          <w:rFonts w:ascii="標楷體" w:hAnsi="標楷體" w:cs="新細明體" w:hint="eastAsia"/>
          <w:kern w:val="0"/>
          <w:sz w:val="28"/>
          <w:szCs w:val="28"/>
          <w:lang w:bidi="kn-IN"/>
        </w:rPr>
        <w:t>報告：</w:t>
      </w:r>
    </w:p>
    <w:p w:rsidR="00BD3956" w:rsidRPr="00B41402" w:rsidRDefault="00FD7FD7" w:rsidP="00E840C5">
      <w:pPr>
        <w:pStyle w:val="af9"/>
        <w:widowControl w:val="0"/>
        <w:numPr>
          <w:ilvl w:val="2"/>
          <w:numId w:val="70"/>
        </w:numPr>
        <w:ind w:leftChars="0"/>
        <w:rPr>
          <w:rFonts w:ascii="標楷體"/>
          <w:sz w:val="28"/>
          <w:szCs w:val="28"/>
        </w:rPr>
      </w:pPr>
      <w:r w:rsidRPr="00B41402">
        <w:rPr>
          <w:rFonts w:ascii="標楷體" w:hint="eastAsia"/>
          <w:sz w:val="28"/>
          <w:szCs w:val="28"/>
        </w:rPr>
        <w:t xml:space="preserve">    </w:t>
      </w:r>
      <w:r w:rsidR="00BD3956" w:rsidRPr="00B41402">
        <w:rPr>
          <w:rFonts w:ascii="標楷體" w:hint="eastAsia"/>
          <w:sz w:val="28"/>
          <w:szCs w:val="28"/>
        </w:rPr>
        <w:t>113年2月20日是我告別26年多的教官生涯的日子，也是我離開高師大附中退休的日子。高師大附中是我教官生涯的最後一所學校，要離開內心十分不捨，但是到站了，終要開心暫時下車，謝謝一路上相處陪伴的所有全體師生同仁，感謝大家這一路上的包容、支持與協助，內心充滿了感謝與感恩！謝謝高師大附中讓我看到看見教育的光，對未來充滿無限希望，過程有無助徬徨悲傷憤怒也有開心歡樂欣喜滿足，謝謝這裡所有的一切讓我一輩子終會念念不忘。謝謝大家！</w:t>
      </w:r>
    </w:p>
    <w:p w:rsidR="00BD3956" w:rsidRPr="00B41402" w:rsidRDefault="00FD7FD7" w:rsidP="00FD7FD7">
      <w:pPr>
        <w:pStyle w:val="af9"/>
        <w:widowControl w:val="0"/>
        <w:ind w:leftChars="0" w:left="1134"/>
        <w:rPr>
          <w:rFonts w:ascii="標楷體"/>
          <w:sz w:val="28"/>
          <w:szCs w:val="28"/>
        </w:rPr>
      </w:pPr>
      <w:r w:rsidRPr="00B41402">
        <w:rPr>
          <w:rFonts w:ascii="標楷體" w:hint="eastAsia"/>
          <w:sz w:val="28"/>
          <w:szCs w:val="28"/>
        </w:rPr>
        <w:t xml:space="preserve">    </w:t>
      </w:r>
      <w:r w:rsidR="00BD3956" w:rsidRPr="00B41402">
        <w:rPr>
          <w:rFonts w:ascii="標楷體" w:hint="eastAsia"/>
          <w:sz w:val="28"/>
          <w:szCs w:val="28"/>
        </w:rPr>
        <w:t>其實我一個很膽小內向害羞愛哭不喜歡說話不喜歡人群的人，但是教官讓我變成另一個勇敢直前外向樂觀愛說話的自己，在這分離之際，請原諒我無法好好道別，擔心我悲傷情緒影響自己和大家，那就揮揮衣袖不帶走一片雲彩。</w:t>
      </w:r>
    </w:p>
    <w:p w:rsidR="00BD3956" w:rsidRPr="00B41402" w:rsidRDefault="00FD7FD7" w:rsidP="00FD7FD7">
      <w:pPr>
        <w:pStyle w:val="af9"/>
        <w:widowControl w:val="0"/>
        <w:ind w:leftChars="0" w:left="1134"/>
        <w:rPr>
          <w:rFonts w:ascii="標楷體"/>
          <w:sz w:val="28"/>
          <w:szCs w:val="28"/>
        </w:rPr>
      </w:pPr>
      <w:r w:rsidRPr="00B41402">
        <w:rPr>
          <w:rFonts w:ascii="標楷體" w:hint="eastAsia"/>
          <w:sz w:val="28"/>
          <w:szCs w:val="28"/>
        </w:rPr>
        <w:t xml:space="preserve">    </w:t>
      </w:r>
      <w:r w:rsidR="00BD3956" w:rsidRPr="00B41402">
        <w:rPr>
          <w:rFonts w:ascii="標楷體" w:hint="eastAsia"/>
          <w:sz w:val="28"/>
          <w:szCs w:val="28"/>
        </w:rPr>
        <w:t>回首翻閱資料，本校在高中部成立約78年間派任教官，同一時間一編制派員約2至4員，查閱歷屆的人員約有：陳</w:t>
      </w:r>
      <w:r w:rsidR="003B0EBC">
        <w:rPr>
          <w:rFonts w:ascii="標楷體" w:hint="eastAsia"/>
          <w:sz w:val="28"/>
          <w:szCs w:val="28"/>
        </w:rPr>
        <w:t>○</w:t>
      </w:r>
      <w:r w:rsidR="00BD3956" w:rsidRPr="00B41402">
        <w:rPr>
          <w:rFonts w:ascii="標楷體" w:hint="eastAsia"/>
          <w:sz w:val="28"/>
          <w:szCs w:val="28"/>
        </w:rPr>
        <w:t>暉(85年退休)、郭</w:t>
      </w:r>
      <w:r w:rsidR="003B0EBC">
        <w:rPr>
          <w:rFonts w:ascii="標楷體" w:hint="eastAsia"/>
          <w:sz w:val="28"/>
          <w:szCs w:val="28"/>
        </w:rPr>
        <w:t>○</w:t>
      </w:r>
      <w:r w:rsidR="00BD3956" w:rsidRPr="00B41402">
        <w:rPr>
          <w:rFonts w:ascii="標楷體" w:hint="eastAsia"/>
          <w:sz w:val="28"/>
          <w:szCs w:val="28"/>
        </w:rPr>
        <w:t>坤、王</w:t>
      </w:r>
      <w:r w:rsidR="003B0EBC">
        <w:rPr>
          <w:rFonts w:ascii="標楷體" w:hint="eastAsia"/>
          <w:sz w:val="28"/>
          <w:szCs w:val="28"/>
        </w:rPr>
        <w:t>○</w:t>
      </w:r>
      <w:r w:rsidR="00BD3956" w:rsidRPr="00B41402">
        <w:rPr>
          <w:rFonts w:ascii="標楷體" w:hint="eastAsia"/>
          <w:sz w:val="28"/>
          <w:szCs w:val="28"/>
        </w:rPr>
        <w:t>山(92年退休)、洪</w:t>
      </w:r>
      <w:r w:rsidR="003B0EBC">
        <w:rPr>
          <w:rFonts w:ascii="標楷體" w:hint="eastAsia"/>
          <w:sz w:val="28"/>
          <w:szCs w:val="28"/>
        </w:rPr>
        <w:t>○</w:t>
      </w:r>
      <w:r w:rsidR="00BD3956" w:rsidRPr="00B41402">
        <w:rPr>
          <w:rFonts w:ascii="標楷體" w:hint="eastAsia"/>
          <w:sz w:val="28"/>
          <w:szCs w:val="28"/>
        </w:rPr>
        <w:t>豐、林</w:t>
      </w:r>
      <w:r w:rsidR="003B0EBC">
        <w:rPr>
          <w:rFonts w:ascii="標楷體" w:hint="eastAsia"/>
          <w:sz w:val="28"/>
          <w:szCs w:val="28"/>
        </w:rPr>
        <w:t>○</w:t>
      </w:r>
      <w:r w:rsidR="00BD3956" w:rsidRPr="00B41402">
        <w:rPr>
          <w:rFonts w:ascii="標楷體" w:hint="eastAsia"/>
          <w:sz w:val="28"/>
          <w:szCs w:val="28"/>
        </w:rPr>
        <w:t>芳、李</w:t>
      </w:r>
      <w:r w:rsidR="003B0EBC">
        <w:rPr>
          <w:rFonts w:ascii="標楷體" w:hint="eastAsia"/>
          <w:sz w:val="28"/>
          <w:szCs w:val="28"/>
        </w:rPr>
        <w:t>○</w:t>
      </w:r>
      <w:r w:rsidR="00BD3956" w:rsidRPr="00B41402">
        <w:rPr>
          <w:rFonts w:ascii="標楷體" w:hint="eastAsia"/>
          <w:sz w:val="28"/>
          <w:szCs w:val="28"/>
        </w:rPr>
        <w:t>燃、徐</w:t>
      </w:r>
      <w:r w:rsidR="003B0EBC">
        <w:rPr>
          <w:rFonts w:ascii="標楷體" w:hint="eastAsia"/>
          <w:sz w:val="28"/>
          <w:szCs w:val="28"/>
        </w:rPr>
        <w:t>○</w:t>
      </w:r>
      <w:r w:rsidR="00BD3956" w:rsidRPr="00B41402">
        <w:rPr>
          <w:rFonts w:ascii="標楷體" w:hint="eastAsia"/>
          <w:sz w:val="28"/>
          <w:szCs w:val="28"/>
        </w:rPr>
        <w:t>梅、盧</w:t>
      </w:r>
      <w:r w:rsidR="003B0EBC">
        <w:rPr>
          <w:rFonts w:ascii="標楷體" w:hint="eastAsia"/>
          <w:sz w:val="28"/>
          <w:szCs w:val="28"/>
        </w:rPr>
        <w:t>○</w:t>
      </w:r>
      <w:r w:rsidR="00BD3956" w:rsidRPr="00B41402">
        <w:rPr>
          <w:rFonts w:ascii="標楷體" w:hint="eastAsia"/>
          <w:sz w:val="28"/>
          <w:szCs w:val="28"/>
        </w:rPr>
        <w:t>斌、林</w:t>
      </w:r>
      <w:r w:rsidR="003B0EBC">
        <w:rPr>
          <w:rFonts w:ascii="標楷體" w:hint="eastAsia"/>
          <w:sz w:val="28"/>
          <w:szCs w:val="28"/>
        </w:rPr>
        <w:t>○</w:t>
      </w:r>
      <w:r w:rsidR="00BD3956" w:rsidRPr="00B41402">
        <w:rPr>
          <w:rFonts w:ascii="標楷體" w:hint="eastAsia"/>
          <w:sz w:val="28"/>
          <w:szCs w:val="28"/>
        </w:rPr>
        <w:t>清、閻</w:t>
      </w:r>
      <w:r w:rsidR="003B0EBC">
        <w:rPr>
          <w:rFonts w:ascii="標楷體" w:hint="eastAsia"/>
          <w:sz w:val="28"/>
          <w:szCs w:val="28"/>
        </w:rPr>
        <w:t>○</w:t>
      </w:r>
      <w:r w:rsidR="00BD3956" w:rsidRPr="00B41402">
        <w:rPr>
          <w:rFonts w:ascii="標楷體" w:hint="eastAsia"/>
          <w:sz w:val="28"/>
          <w:szCs w:val="28"/>
        </w:rPr>
        <w:t>文、廖</w:t>
      </w:r>
      <w:r w:rsidR="003B0EBC">
        <w:rPr>
          <w:rFonts w:ascii="標楷體" w:hint="eastAsia"/>
          <w:sz w:val="28"/>
          <w:szCs w:val="28"/>
        </w:rPr>
        <w:t>○</w:t>
      </w:r>
      <w:r w:rsidR="00BD3956" w:rsidRPr="00B41402">
        <w:rPr>
          <w:rFonts w:ascii="標楷體" w:hint="eastAsia"/>
          <w:sz w:val="28"/>
          <w:szCs w:val="28"/>
        </w:rPr>
        <w:t>榮、孫</w:t>
      </w:r>
      <w:r w:rsidR="003B0EBC">
        <w:rPr>
          <w:rFonts w:ascii="標楷體" w:hint="eastAsia"/>
          <w:sz w:val="28"/>
          <w:szCs w:val="28"/>
        </w:rPr>
        <w:t>○</w:t>
      </w:r>
      <w:r w:rsidR="00BD3956" w:rsidRPr="00B41402">
        <w:rPr>
          <w:rFonts w:ascii="標楷體" w:hint="eastAsia"/>
          <w:sz w:val="28"/>
          <w:szCs w:val="28"/>
        </w:rPr>
        <w:t>泰、孫</w:t>
      </w:r>
      <w:r w:rsidR="003B0EBC">
        <w:rPr>
          <w:rFonts w:ascii="標楷體" w:hint="eastAsia"/>
          <w:sz w:val="28"/>
          <w:szCs w:val="28"/>
        </w:rPr>
        <w:t>○</w:t>
      </w:r>
      <w:r w:rsidR="00BD3956" w:rsidRPr="00B41402">
        <w:rPr>
          <w:rFonts w:ascii="標楷體" w:hint="eastAsia"/>
          <w:sz w:val="28"/>
          <w:szCs w:val="28"/>
        </w:rPr>
        <w:t>承、譚</w:t>
      </w:r>
      <w:r w:rsidR="003B0EBC">
        <w:rPr>
          <w:rFonts w:ascii="標楷體" w:hint="eastAsia"/>
          <w:sz w:val="28"/>
          <w:szCs w:val="28"/>
        </w:rPr>
        <w:t>○</w:t>
      </w:r>
      <w:r w:rsidR="00BD3956" w:rsidRPr="00B41402">
        <w:rPr>
          <w:rFonts w:ascii="標楷體" w:hint="eastAsia"/>
          <w:sz w:val="28"/>
          <w:szCs w:val="28"/>
        </w:rPr>
        <w:t>慧、黃</w:t>
      </w:r>
      <w:r w:rsidR="003B0EBC">
        <w:rPr>
          <w:rFonts w:ascii="標楷體" w:hint="eastAsia"/>
          <w:sz w:val="28"/>
          <w:szCs w:val="28"/>
        </w:rPr>
        <w:t>○</w:t>
      </w:r>
      <w:r w:rsidR="00BD3956" w:rsidRPr="00B41402">
        <w:rPr>
          <w:rFonts w:ascii="標楷體" w:hint="eastAsia"/>
          <w:sz w:val="28"/>
          <w:szCs w:val="28"/>
        </w:rPr>
        <w:t>慧、邱</w:t>
      </w:r>
      <w:r w:rsidR="003B0EBC">
        <w:rPr>
          <w:rFonts w:ascii="標楷體" w:hint="eastAsia"/>
          <w:sz w:val="28"/>
          <w:szCs w:val="28"/>
        </w:rPr>
        <w:t>○</w:t>
      </w:r>
      <w:r w:rsidR="00BD3956" w:rsidRPr="00B41402">
        <w:rPr>
          <w:rFonts w:ascii="標楷體" w:hint="eastAsia"/>
          <w:sz w:val="28"/>
          <w:szCs w:val="28"/>
        </w:rPr>
        <w:t>哲、葉</w:t>
      </w:r>
      <w:r w:rsidR="003B0EBC">
        <w:rPr>
          <w:rFonts w:ascii="標楷體" w:hint="eastAsia"/>
          <w:sz w:val="28"/>
          <w:szCs w:val="28"/>
        </w:rPr>
        <w:t>○</w:t>
      </w:r>
      <w:r w:rsidR="00BD3956" w:rsidRPr="00B41402">
        <w:rPr>
          <w:rFonts w:ascii="標楷體" w:hint="eastAsia"/>
          <w:sz w:val="28"/>
          <w:szCs w:val="28"/>
        </w:rPr>
        <w:t>蓉、莊</w:t>
      </w:r>
      <w:r w:rsidR="003B0EBC">
        <w:rPr>
          <w:rFonts w:ascii="標楷體" w:hint="eastAsia"/>
          <w:sz w:val="28"/>
          <w:szCs w:val="28"/>
        </w:rPr>
        <w:t>○</w:t>
      </w:r>
      <w:r w:rsidR="00BD3956" w:rsidRPr="00B41402">
        <w:rPr>
          <w:rFonts w:ascii="標楷體" w:hint="eastAsia"/>
          <w:sz w:val="28"/>
          <w:szCs w:val="28"/>
        </w:rPr>
        <w:t>陽、李</w:t>
      </w:r>
      <w:r w:rsidR="003B0EBC">
        <w:rPr>
          <w:rFonts w:ascii="標楷體" w:hint="eastAsia"/>
          <w:sz w:val="28"/>
          <w:szCs w:val="28"/>
        </w:rPr>
        <w:t>○</w:t>
      </w:r>
      <w:r w:rsidR="00BD3956" w:rsidRPr="00B41402">
        <w:rPr>
          <w:rFonts w:ascii="標楷體" w:hint="eastAsia"/>
          <w:sz w:val="28"/>
          <w:szCs w:val="28"/>
        </w:rPr>
        <w:t>寰等人。98年起設立主任教官職務，查閱歷屆的人員計有：洪</w:t>
      </w:r>
      <w:r w:rsidR="003B0EBC">
        <w:rPr>
          <w:rFonts w:ascii="標楷體" w:hint="eastAsia"/>
          <w:sz w:val="28"/>
          <w:szCs w:val="28"/>
        </w:rPr>
        <w:t>○</w:t>
      </w:r>
      <w:r w:rsidR="00BD3956" w:rsidRPr="00B41402">
        <w:rPr>
          <w:rFonts w:ascii="標楷體" w:hint="eastAsia"/>
          <w:sz w:val="28"/>
          <w:szCs w:val="28"/>
        </w:rPr>
        <w:t>豐(96年)、徐</w:t>
      </w:r>
      <w:r w:rsidR="003B0EBC">
        <w:rPr>
          <w:rFonts w:ascii="標楷體" w:hint="eastAsia"/>
          <w:sz w:val="28"/>
          <w:szCs w:val="28"/>
        </w:rPr>
        <w:t>○</w:t>
      </w:r>
      <w:r w:rsidR="00BD3956" w:rsidRPr="00B41402">
        <w:rPr>
          <w:rFonts w:ascii="標楷體" w:hint="eastAsia"/>
          <w:sz w:val="28"/>
          <w:szCs w:val="28"/>
        </w:rPr>
        <w:t>梅(97年)、盧</w:t>
      </w:r>
      <w:r w:rsidR="003B0EBC">
        <w:rPr>
          <w:rFonts w:ascii="標楷體" w:hint="eastAsia"/>
          <w:sz w:val="28"/>
          <w:szCs w:val="28"/>
        </w:rPr>
        <w:t>○</w:t>
      </w:r>
      <w:r w:rsidR="00BD3956" w:rsidRPr="00B41402">
        <w:rPr>
          <w:rFonts w:ascii="標楷體" w:hint="eastAsia"/>
          <w:sz w:val="28"/>
          <w:szCs w:val="28"/>
        </w:rPr>
        <w:t>斌(98年)、林</w:t>
      </w:r>
      <w:r w:rsidR="003B0EBC">
        <w:rPr>
          <w:rFonts w:ascii="標楷體" w:hint="eastAsia"/>
          <w:sz w:val="28"/>
          <w:szCs w:val="28"/>
        </w:rPr>
        <w:t>○</w:t>
      </w:r>
      <w:r w:rsidR="00BD3956" w:rsidRPr="00B41402">
        <w:rPr>
          <w:rFonts w:ascii="標楷體" w:hint="eastAsia"/>
          <w:sz w:val="28"/>
          <w:szCs w:val="28"/>
        </w:rPr>
        <w:t>清(99年)、孫</w:t>
      </w:r>
      <w:r w:rsidR="003B0EBC">
        <w:rPr>
          <w:rFonts w:ascii="標楷體" w:hint="eastAsia"/>
          <w:sz w:val="28"/>
          <w:szCs w:val="28"/>
        </w:rPr>
        <w:t>○</w:t>
      </w:r>
      <w:r w:rsidR="00BD3956" w:rsidRPr="00B41402">
        <w:rPr>
          <w:rFonts w:ascii="標楷體" w:hint="eastAsia"/>
          <w:sz w:val="28"/>
          <w:szCs w:val="28"/>
        </w:rPr>
        <w:t>泰(100年)、譚</w:t>
      </w:r>
      <w:r w:rsidR="003B0EBC">
        <w:rPr>
          <w:rFonts w:ascii="標楷體" w:hint="eastAsia"/>
          <w:sz w:val="28"/>
          <w:szCs w:val="28"/>
        </w:rPr>
        <w:t>○</w:t>
      </w:r>
      <w:r w:rsidR="00BD3956" w:rsidRPr="00B41402">
        <w:rPr>
          <w:rFonts w:ascii="標楷體" w:hint="eastAsia"/>
          <w:sz w:val="28"/>
          <w:szCs w:val="28"/>
        </w:rPr>
        <w:t>慧(103年)、葉</w:t>
      </w:r>
      <w:r w:rsidR="003B0EBC">
        <w:rPr>
          <w:rFonts w:ascii="標楷體" w:hint="eastAsia"/>
          <w:sz w:val="28"/>
          <w:szCs w:val="28"/>
        </w:rPr>
        <w:t>○</w:t>
      </w:r>
      <w:r w:rsidR="00BD3956" w:rsidRPr="00B41402">
        <w:rPr>
          <w:rFonts w:ascii="標楷體" w:hint="eastAsia"/>
          <w:sz w:val="28"/>
          <w:szCs w:val="28"/>
        </w:rPr>
        <w:t>蓉(106年)、莊</w:t>
      </w:r>
      <w:r w:rsidR="003B0EBC">
        <w:rPr>
          <w:rFonts w:ascii="標楷體" w:hint="eastAsia"/>
          <w:sz w:val="28"/>
          <w:szCs w:val="28"/>
        </w:rPr>
        <w:t>○</w:t>
      </w:r>
      <w:r w:rsidR="00BD3956" w:rsidRPr="00B41402">
        <w:rPr>
          <w:rFonts w:ascii="標楷體" w:hint="eastAsia"/>
          <w:sz w:val="28"/>
          <w:szCs w:val="28"/>
        </w:rPr>
        <w:t>陽代理(113)等人。111年10月起新增學務創新人力:蔡</w:t>
      </w:r>
      <w:r w:rsidR="003B0EBC">
        <w:rPr>
          <w:rFonts w:ascii="標楷體" w:hint="eastAsia"/>
          <w:sz w:val="28"/>
          <w:szCs w:val="28"/>
        </w:rPr>
        <w:t>○</w:t>
      </w:r>
      <w:r w:rsidR="00BD3956" w:rsidRPr="00B41402">
        <w:rPr>
          <w:rFonts w:ascii="標楷體" w:hint="eastAsia"/>
          <w:sz w:val="28"/>
          <w:szCs w:val="28"/>
        </w:rPr>
        <w:t>鴻、蔡</w:t>
      </w:r>
      <w:r w:rsidR="003B0EBC">
        <w:rPr>
          <w:rFonts w:ascii="標楷體" w:hint="eastAsia"/>
          <w:sz w:val="28"/>
          <w:szCs w:val="28"/>
        </w:rPr>
        <w:t>○</w:t>
      </w:r>
      <w:r w:rsidR="00BD3956" w:rsidRPr="00B41402">
        <w:rPr>
          <w:rFonts w:ascii="標楷體" w:hint="eastAsia"/>
          <w:sz w:val="28"/>
          <w:szCs w:val="28"/>
        </w:rPr>
        <w:t>因。</w:t>
      </w:r>
    </w:p>
    <w:p w:rsidR="00BD3956" w:rsidRPr="00B41402" w:rsidRDefault="00FD7FD7" w:rsidP="00FD7FD7">
      <w:pPr>
        <w:pStyle w:val="af9"/>
        <w:widowControl w:val="0"/>
        <w:ind w:leftChars="0" w:left="1134"/>
        <w:rPr>
          <w:rFonts w:ascii="標楷體"/>
          <w:sz w:val="28"/>
          <w:szCs w:val="28"/>
        </w:rPr>
      </w:pPr>
      <w:r w:rsidRPr="00B41402">
        <w:rPr>
          <w:rFonts w:ascii="標楷體" w:hint="eastAsia"/>
          <w:sz w:val="28"/>
          <w:szCs w:val="28"/>
        </w:rPr>
        <w:t xml:space="preserve">    </w:t>
      </w:r>
      <w:r w:rsidR="00BD3956" w:rsidRPr="00B41402">
        <w:rPr>
          <w:rFonts w:ascii="標楷體" w:hint="eastAsia"/>
          <w:sz w:val="28"/>
          <w:szCs w:val="28"/>
        </w:rPr>
        <w:t>立法院102年6月通過高級中等法第31條的附帶決議：「110年教官退出校園」，教育部根據「學生輔導法」規定各級學校必須增聘輔導人力；軍訓制度的改革確定即將在歷史定位畫上休止符。期許莊</w:t>
      </w:r>
      <w:r w:rsidR="003B0EBC">
        <w:rPr>
          <w:rFonts w:ascii="標楷體" w:hint="eastAsia"/>
          <w:sz w:val="28"/>
          <w:szCs w:val="28"/>
        </w:rPr>
        <w:t>○</w:t>
      </w:r>
      <w:r w:rsidR="00BD3956" w:rsidRPr="00B41402">
        <w:rPr>
          <w:rFonts w:ascii="標楷體" w:hint="eastAsia"/>
          <w:sz w:val="28"/>
          <w:szCs w:val="28"/>
        </w:rPr>
        <w:t>陽教官不是高師大附中最後一位教官，也拜託大家繼續支持與協助，謝謝大家！</w:t>
      </w:r>
    </w:p>
    <w:p w:rsidR="00BD3956" w:rsidRPr="00B41402" w:rsidRDefault="00FD7FD7" w:rsidP="00FD7FD7">
      <w:pPr>
        <w:pStyle w:val="af9"/>
        <w:widowControl w:val="0"/>
        <w:ind w:leftChars="0" w:left="1134"/>
        <w:rPr>
          <w:rFonts w:ascii="標楷體"/>
          <w:sz w:val="28"/>
          <w:szCs w:val="28"/>
        </w:rPr>
      </w:pPr>
      <w:r w:rsidRPr="00B41402">
        <w:rPr>
          <w:rFonts w:ascii="標楷體" w:hint="eastAsia"/>
          <w:sz w:val="28"/>
          <w:szCs w:val="28"/>
        </w:rPr>
        <w:t xml:space="preserve">    </w:t>
      </w:r>
      <w:r w:rsidR="00BD3956" w:rsidRPr="00B41402">
        <w:rPr>
          <w:rFonts w:ascii="標楷體" w:hint="eastAsia"/>
          <w:sz w:val="28"/>
          <w:szCs w:val="28"/>
        </w:rPr>
        <w:t>以上不足以陳述我內心的感恩與感謝之意，我以能成為高師大附中之一員為榮！最後祝福大家，年年如意，歲歲平安，健康快樂！</w:t>
      </w:r>
    </w:p>
    <w:p w:rsidR="00FC31A5" w:rsidRPr="00B41402" w:rsidRDefault="00FC31A5" w:rsidP="00CA40E6">
      <w:pPr>
        <w:pStyle w:val="af9"/>
        <w:widowControl w:val="0"/>
        <w:ind w:leftChars="0" w:left="1046"/>
        <w:rPr>
          <w:rFonts w:ascii="標楷體"/>
          <w:sz w:val="28"/>
          <w:szCs w:val="28"/>
        </w:rPr>
      </w:pPr>
    </w:p>
    <w:p w:rsidR="00FC31A5" w:rsidRPr="00B41402" w:rsidRDefault="00BD3956" w:rsidP="00E840C5">
      <w:pPr>
        <w:pStyle w:val="af9"/>
        <w:widowControl w:val="0"/>
        <w:numPr>
          <w:ilvl w:val="2"/>
          <w:numId w:val="70"/>
        </w:numPr>
        <w:ind w:leftChars="0"/>
        <w:rPr>
          <w:rFonts w:ascii="標楷體"/>
          <w:sz w:val="28"/>
          <w:szCs w:val="28"/>
        </w:rPr>
      </w:pPr>
      <w:r w:rsidRPr="00B41402">
        <w:rPr>
          <w:rFonts w:ascii="標楷體" w:hint="eastAsia"/>
          <w:sz w:val="28"/>
          <w:szCs w:val="28"/>
        </w:rPr>
        <w:t>藥物濫用防制</w:t>
      </w:r>
      <w:r w:rsidR="00FC31A5" w:rsidRPr="00B41402">
        <w:rPr>
          <w:rFonts w:ascii="標楷體" w:hint="eastAsia"/>
          <w:sz w:val="28"/>
          <w:szCs w:val="28"/>
        </w:rPr>
        <w:t>:</w:t>
      </w:r>
    </w:p>
    <w:p w:rsidR="00FC31A5" w:rsidRPr="00B41402" w:rsidRDefault="00BD3956" w:rsidP="00E840C5">
      <w:pPr>
        <w:pStyle w:val="af9"/>
        <w:widowControl w:val="0"/>
        <w:numPr>
          <w:ilvl w:val="3"/>
          <w:numId w:val="70"/>
        </w:numPr>
        <w:ind w:leftChars="0"/>
        <w:rPr>
          <w:rFonts w:ascii="標楷體"/>
          <w:sz w:val="28"/>
          <w:szCs w:val="28"/>
        </w:rPr>
      </w:pPr>
      <w:r w:rsidRPr="00B41402">
        <w:rPr>
          <w:rFonts w:ascii="標楷體" w:hint="eastAsia"/>
          <w:sz w:val="28"/>
          <w:szCs w:val="28"/>
        </w:rPr>
        <w:lastRenderedPageBreak/>
        <w:t>依教育部112年5月1日教學(五)字第1122801946B號函「各級學校特定人員尿液篩檢及輔導作業要點」辦理每學期初實施「特定人員」名冊清查審視作業，且為掌控吸毒潛在隱性人員，每月會再依特定人員事實認定觀察建議原則樣態三(長期缺曠課或無原因經常缺曠課 3 日以上者)之認定常為忽略之處，提醒注意。遭警方通報學生疑涉違法事件之學生，應依教育部國前署制定「高級中等以下學校學生生活狀況風險觀察表」或「特定人員事實認定觀察建議原則」提列為特定人員審查名冊，經相關人員討論是否需增列為特定人員，並予以紀錄備查。</w:t>
      </w:r>
    </w:p>
    <w:p w:rsidR="00FC31A5" w:rsidRPr="00B41402" w:rsidRDefault="00BD3956" w:rsidP="00E840C5">
      <w:pPr>
        <w:pStyle w:val="af9"/>
        <w:widowControl w:val="0"/>
        <w:numPr>
          <w:ilvl w:val="3"/>
          <w:numId w:val="70"/>
        </w:numPr>
        <w:ind w:leftChars="0"/>
        <w:rPr>
          <w:rFonts w:ascii="標楷體"/>
          <w:sz w:val="28"/>
          <w:szCs w:val="28"/>
        </w:rPr>
      </w:pPr>
      <w:r w:rsidRPr="00B41402">
        <w:rPr>
          <w:rFonts w:ascii="標楷體" w:hint="eastAsia"/>
          <w:sz w:val="28"/>
          <w:szCs w:val="28"/>
        </w:rPr>
        <w:t>衛生福利部修正「毒品危害防制中心各分組之組織架構圖（112年7月27日版）</w:t>
      </w:r>
    </w:p>
    <w:p w:rsidR="00BD3956" w:rsidRPr="00B41402" w:rsidRDefault="00BD3956" w:rsidP="00C6657A">
      <w:pPr>
        <w:pStyle w:val="af9"/>
        <w:widowControl w:val="0"/>
        <w:ind w:leftChars="0" w:left="1046"/>
        <w:rPr>
          <w:rFonts w:ascii="標楷體"/>
          <w:sz w:val="28"/>
          <w:szCs w:val="28"/>
        </w:rPr>
      </w:pPr>
      <w:r w:rsidRPr="00B41402">
        <w:rPr>
          <w:noProof/>
        </w:rPr>
        <w:drawing>
          <wp:anchor distT="0" distB="0" distL="114300" distR="114300" simplePos="0" relativeHeight="251726848" behindDoc="1" locked="0" layoutInCell="1" allowOverlap="1" wp14:anchorId="7E1C6E9A" wp14:editId="23CC116B">
            <wp:simplePos x="0" y="0"/>
            <wp:positionH relativeFrom="column">
              <wp:posOffset>684530</wp:posOffset>
            </wp:positionH>
            <wp:positionV relativeFrom="paragraph">
              <wp:posOffset>102235</wp:posOffset>
            </wp:positionV>
            <wp:extent cx="5231130" cy="2162175"/>
            <wp:effectExtent l="0" t="0" r="7620" b="9525"/>
            <wp:wrapSquare wrapText="bothSides"/>
            <wp:docPr id="12" name="圖片 12" descr="C:\Users\user\Downloads\File2Zip_1120815095830)\0104964a00_at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ile2Zip_1120815095830)\0104964a00_attch2.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23113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956" w:rsidRPr="00B41402" w:rsidRDefault="00BD3956" w:rsidP="00C6657A">
      <w:pPr>
        <w:pStyle w:val="af9"/>
        <w:widowControl w:val="0"/>
        <w:ind w:leftChars="0" w:left="1046"/>
        <w:rPr>
          <w:rFonts w:ascii="標楷體"/>
          <w:sz w:val="28"/>
          <w:szCs w:val="28"/>
        </w:rPr>
      </w:pPr>
    </w:p>
    <w:p w:rsidR="00BD3956" w:rsidRPr="00B41402" w:rsidRDefault="00BD3956" w:rsidP="00C6657A">
      <w:pPr>
        <w:pStyle w:val="af9"/>
        <w:widowControl w:val="0"/>
        <w:ind w:leftChars="0" w:left="1046"/>
        <w:rPr>
          <w:rFonts w:ascii="標楷體"/>
          <w:sz w:val="28"/>
          <w:szCs w:val="28"/>
        </w:rPr>
      </w:pPr>
    </w:p>
    <w:p w:rsidR="00BD3956" w:rsidRPr="00B41402" w:rsidRDefault="00BD3956" w:rsidP="00C6657A">
      <w:pPr>
        <w:pStyle w:val="af9"/>
        <w:widowControl w:val="0"/>
        <w:ind w:leftChars="0" w:left="1046"/>
        <w:rPr>
          <w:rFonts w:ascii="標楷體"/>
          <w:sz w:val="28"/>
          <w:szCs w:val="28"/>
        </w:rPr>
      </w:pPr>
    </w:p>
    <w:p w:rsidR="00BD3956" w:rsidRPr="00B41402" w:rsidRDefault="00BD3956" w:rsidP="00C6657A">
      <w:pPr>
        <w:pStyle w:val="af9"/>
        <w:widowControl w:val="0"/>
        <w:ind w:leftChars="0" w:left="1046"/>
        <w:rPr>
          <w:rFonts w:ascii="標楷體"/>
          <w:sz w:val="28"/>
          <w:szCs w:val="28"/>
        </w:rPr>
      </w:pPr>
    </w:p>
    <w:p w:rsidR="00BD3956" w:rsidRPr="00B41402" w:rsidRDefault="00BD3956" w:rsidP="00C6657A">
      <w:pPr>
        <w:pStyle w:val="af9"/>
        <w:widowControl w:val="0"/>
        <w:ind w:leftChars="0" w:left="1046"/>
        <w:rPr>
          <w:rFonts w:ascii="標楷體"/>
          <w:sz w:val="28"/>
          <w:szCs w:val="28"/>
        </w:rPr>
      </w:pPr>
    </w:p>
    <w:p w:rsidR="00BD3956" w:rsidRPr="00B41402" w:rsidRDefault="00BD3956" w:rsidP="00C6657A">
      <w:pPr>
        <w:pStyle w:val="af9"/>
        <w:widowControl w:val="0"/>
        <w:ind w:leftChars="0" w:left="1046"/>
        <w:rPr>
          <w:rFonts w:ascii="標楷體"/>
          <w:sz w:val="28"/>
          <w:szCs w:val="28"/>
        </w:rPr>
      </w:pPr>
    </w:p>
    <w:p w:rsidR="00BD3956" w:rsidRPr="00B41402" w:rsidRDefault="00BD3956" w:rsidP="00C6657A">
      <w:pPr>
        <w:pStyle w:val="af9"/>
        <w:widowControl w:val="0"/>
        <w:ind w:leftChars="0" w:left="1046"/>
        <w:rPr>
          <w:rFonts w:ascii="標楷體"/>
          <w:sz w:val="28"/>
          <w:szCs w:val="28"/>
        </w:rPr>
      </w:pPr>
    </w:p>
    <w:p w:rsidR="00BD3956" w:rsidRPr="00B41402" w:rsidRDefault="00BD3956" w:rsidP="00C6657A">
      <w:pPr>
        <w:pStyle w:val="af9"/>
        <w:widowControl w:val="0"/>
        <w:ind w:leftChars="0" w:left="1046"/>
        <w:rPr>
          <w:rFonts w:ascii="標楷體"/>
          <w:sz w:val="28"/>
          <w:szCs w:val="28"/>
        </w:rPr>
      </w:pPr>
    </w:p>
    <w:p w:rsidR="00BD3956" w:rsidRPr="00B41402" w:rsidRDefault="00BD3956" w:rsidP="00C6657A">
      <w:pPr>
        <w:pStyle w:val="af9"/>
        <w:widowControl w:val="0"/>
        <w:ind w:leftChars="0" w:left="1046"/>
        <w:rPr>
          <w:rFonts w:ascii="標楷體"/>
          <w:sz w:val="28"/>
          <w:szCs w:val="28"/>
        </w:rPr>
      </w:pPr>
    </w:p>
    <w:p w:rsidR="00FC31A5" w:rsidRPr="00B41402" w:rsidRDefault="002542A9" w:rsidP="00E840C5">
      <w:pPr>
        <w:pStyle w:val="af9"/>
        <w:widowControl w:val="0"/>
        <w:numPr>
          <w:ilvl w:val="2"/>
          <w:numId w:val="70"/>
        </w:numPr>
        <w:ind w:leftChars="0"/>
        <w:rPr>
          <w:rFonts w:ascii="標楷體"/>
          <w:sz w:val="28"/>
          <w:szCs w:val="28"/>
        </w:rPr>
      </w:pPr>
      <w:r w:rsidRPr="00B41402">
        <w:rPr>
          <w:rFonts w:ascii="標楷體" w:hint="eastAsia"/>
          <w:sz w:val="28"/>
          <w:szCs w:val="28"/>
        </w:rPr>
        <w:t>防制學生藥物濫用–新興毒品</w:t>
      </w:r>
      <w:r w:rsidR="00022ADC" w:rsidRPr="00B41402">
        <w:rPr>
          <w:rFonts w:ascii="標楷體" w:hint="eastAsia"/>
          <w:sz w:val="28"/>
          <w:szCs w:val="28"/>
        </w:rPr>
        <w:t>:</w:t>
      </w:r>
    </w:p>
    <w:p w:rsidR="00022ADC" w:rsidRPr="00B41402" w:rsidRDefault="00AE3C6F" w:rsidP="00E840C5">
      <w:pPr>
        <w:pStyle w:val="af9"/>
        <w:widowControl w:val="0"/>
        <w:numPr>
          <w:ilvl w:val="3"/>
          <w:numId w:val="70"/>
        </w:numPr>
        <w:ind w:leftChars="0"/>
        <w:rPr>
          <w:rFonts w:ascii="標楷體"/>
          <w:sz w:val="28"/>
          <w:szCs w:val="28"/>
        </w:rPr>
      </w:pPr>
      <w:r w:rsidRPr="00B41402">
        <w:rPr>
          <w:rFonts w:ascii="標楷體" w:hint="eastAsia"/>
          <w:sz w:val="28"/>
          <w:szCs w:val="28"/>
        </w:rPr>
        <w:t>新興毒品有以下幾項特色：使用途徑和傳統毒品不同：新興毒品多以飲料（如咖啡包、奶茶包、果汁等）及休閒食品或零食（如果凍、梅子粉、糖果等）的方式偽裝，容易吸引青少年好奇初次使用，配合藥頭或同儕間的行銷話術如「只是會high 的咖啡及茶」，「是流行不是吸毒」及「警察驗尿也驗不出來」等，致新興毒品的使用人數快速增加</w:t>
      </w:r>
      <w:r w:rsidR="00022ADC" w:rsidRPr="00B41402">
        <w:rPr>
          <w:rFonts w:ascii="標楷體" w:hint="eastAsia"/>
          <w:sz w:val="28"/>
          <w:szCs w:val="28"/>
        </w:rPr>
        <w:t>。</w:t>
      </w:r>
    </w:p>
    <w:p w:rsidR="00AE3C6F" w:rsidRPr="00B41402" w:rsidRDefault="00AE3C6F" w:rsidP="00E840C5">
      <w:pPr>
        <w:pStyle w:val="af9"/>
        <w:widowControl w:val="0"/>
        <w:numPr>
          <w:ilvl w:val="3"/>
          <w:numId w:val="70"/>
        </w:numPr>
        <w:ind w:leftChars="0"/>
        <w:rPr>
          <w:rFonts w:ascii="標楷體"/>
          <w:sz w:val="28"/>
          <w:szCs w:val="28"/>
        </w:rPr>
      </w:pPr>
      <w:r w:rsidRPr="00B41402">
        <w:rPr>
          <w:rFonts w:ascii="標楷體" w:hint="eastAsia"/>
          <w:sz w:val="28"/>
          <w:szCs w:val="28"/>
        </w:rPr>
        <w:t>新興毒品是什麼：新興毒品的概念與定義新興毒品這個名詞於 2005 年首次出現在歐盟，於 2013 年聯合國毒品及犯罪辦公室定義新興毒品為：一種或是數種混合型的物質，它們非屬聯合國 1961 年及 1971 年麻醉藥品和精神作用物質管制公約中的物質，並且會造成公共衛生的威脅。</w:t>
      </w:r>
    </w:p>
    <w:p w:rsidR="00AE3C6F" w:rsidRPr="00B41402" w:rsidRDefault="00AE3C6F" w:rsidP="00E840C5">
      <w:pPr>
        <w:pStyle w:val="af9"/>
        <w:widowControl w:val="0"/>
        <w:numPr>
          <w:ilvl w:val="3"/>
          <w:numId w:val="70"/>
        </w:numPr>
        <w:ind w:leftChars="0"/>
        <w:rPr>
          <w:rFonts w:ascii="標楷體"/>
          <w:sz w:val="28"/>
          <w:szCs w:val="28"/>
        </w:rPr>
      </w:pPr>
      <w:r w:rsidRPr="00B41402">
        <w:rPr>
          <w:rFonts w:ascii="標楷體" w:hint="eastAsia"/>
          <w:sz w:val="28"/>
          <w:szCs w:val="28"/>
        </w:rPr>
        <w:t>教育部防制學生藥物濫用資源網站</w:t>
      </w:r>
      <w:hyperlink r:id="rId104" w:history="1">
        <w:r w:rsidRPr="00B41402">
          <w:rPr>
            <w:rStyle w:val="ab"/>
            <w:rFonts w:ascii="標楷體" w:hint="eastAsia"/>
            <w:color w:val="auto"/>
            <w:sz w:val="28"/>
            <w:szCs w:val="28"/>
          </w:rPr>
          <w:t>https://enc.moe.edu.tw/</w:t>
        </w:r>
      </w:hyperlink>
    </w:p>
    <w:p w:rsidR="00AE3C6F" w:rsidRPr="00B41402" w:rsidRDefault="00AE3C6F" w:rsidP="00E840C5">
      <w:pPr>
        <w:pStyle w:val="af9"/>
        <w:widowControl w:val="0"/>
        <w:numPr>
          <w:ilvl w:val="3"/>
          <w:numId w:val="70"/>
        </w:numPr>
        <w:ind w:leftChars="0"/>
        <w:rPr>
          <w:rFonts w:ascii="標楷體"/>
          <w:sz w:val="28"/>
          <w:szCs w:val="28"/>
        </w:rPr>
      </w:pPr>
      <w:r w:rsidRPr="00B41402">
        <w:rPr>
          <w:rFonts w:ascii="標楷體" w:hint="eastAsia"/>
          <w:sz w:val="28"/>
          <w:szCs w:val="28"/>
        </w:rPr>
        <w:t>毒品危害防制條例「毒品之分級及品項」-全國法規資料庫網站</w:t>
      </w:r>
      <w:hyperlink r:id="rId105" w:history="1">
        <w:r w:rsidRPr="00B41402">
          <w:rPr>
            <w:rStyle w:val="ab"/>
            <w:rFonts w:ascii="標楷體" w:hint="eastAsia"/>
            <w:color w:val="auto"/>
            <w:sz w:val="28"/>
            <w:szCs w:val="28"/>
          </w:rPr>
          <w:t>https://law.moj.gov.tw/LawClass/LawAll.aspx?PCode=C0000008</w:t>
        </w:r>
      </w:hyperlink>
      <w:r w:rsidRPr="00B41402">
        <w:rPr>
          <w:rFonts w:ascii="標楷體" w:hint="eastAsia"/>
          <w:sz w:val="28"/>
          <w:szCs w:val="28"/>
        </w:rPr>
        <w:t xml:space="preserve"> </w:t>
      </w:r>
    </w:p>
    <w:p w:rsidR="00AE3C6F" w:rsidRPr="00B41402" w:rsidRDefault="0094781A" w:rsidP="00C6657A">
      <w:pPr>
        <w:pStyle w:val="af9"/>
        <w:widowControl w:val="0"/>
        <w:ind w:leftChars="0" w:left="1046"/>
        <w:rPr>
          <w:rFonts w:ascii="標楷體"/>
          <w:sz w:val="28"/>
          <w:szCs w:val="28"/>
        </w:rPr>
      </w:pPr>
      <w:r w:rsidRPr="00B41402">
        <w:rPr>
          <w:rFonts w:ascii="標楷體" w:hint="eastAsia"/>
          <w:noProof/>
          <w:sz w:val="28"/>
          <w:szCs w:val="28"/>
        </w:rPr>
        <w:lastRenderedPageBreak/>
        <w:drawing>
          <wp:anchor distT="0" distB="0" distL="114300" distR="114300" simplePos="0" relativeHeight="251653120" behindDoc="0" locked="0" layoutInCell="1" allowOverlap="1" wp14:anchorId="66C4F8EE" wp14:editId="2D8EB21B">
            <wp:simplePos x="0" y="0"/>
            <wp:positionH relativeFrom="column">
              <wp:posOffset>1356471</wp:posOffset>
            </wp:positionH>
            <wp:positionV relativeFrom="paragraph">
              <wp:posOffset>372192</wp:posOffset>
            </wp:positionV>
            <wp:extent cx="3993515" cy="4048125"/>
            <wp:effectExtent l="0" t="0" r="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993515" cy="4048125"/>
                    </a:xfrm>
                    <a:prstGeom prst="rect">
                      <a:avLst/>
                    </a:prstGeom>
                    <a:noFill/>
                  </pic:spPr>
                </pic:pic>
              </a:graphicData>
            </a:graphic>
          </wp:anchor>
        </w:drawing>
      </w:r>
    </w:p>
    <w:p w:rsidR="00022ADC" w:rsidRPr="00B41402" w:rsidRDefault="00022ADC" w:rsidP="00C6657A">
      <w:pPr>
        <w:pStyle w:val="af9"/>
        <w:widowControl w:val="0"/>
        <w:ind w:leftChars="0" w:left="1046"/>
        <w:rPr>
          <w:rFonts w:ascii="標楷體"/>
          <w:sz w:val="28"/>
          <w:szCs w:val="28"/>
        </w:rPr>
      </w:pPr>
    </w:p>
    <w:p w:rsidR="00022ADC" w:rsidRPr="00B41402" w:rsidRDefault="005C5A4E" w:rsidP="00E840C5">
      <w:pPr>
        <w:pStyle w:val="af9"/>
        <w:widowControl w:val="0"/>
        <w:numPr>
          <w:ilvl w:val="2"/>
          <w:numId w:val="70"/>
        </w:numPr>
        <w:ind w:leftChars="0"/>
        <w:rPr>
          <w:rFonts w:ascii="標楷體"/>
          <w:sz w:val="28"/>
          <w:szCs w:val="28"/>
        </w:rPr>
      </w:pPr>
      <w:r w:rsidRPr="00B41402">
        <w:rPr>
          <w:rFonts w:ascii="標楷體" w:hint="eastAsia"/>
          <w:sz w:val="28"/>
          <w:szCs w:val="28"/>
        </w:rPr>
        <w:t>教育單位發現疑似毒品、製造或施用毒品之器具移請警察機關查處流程／通報資料表：</w:t>
      </w:r>
    </w:p>
    <w:p w:rsidR="00F64549" w:rsidRPr="002C680B" w:rsidRDefault="002E28F6" w:rsidP="00FD7FD7">
      <w:pPr>
        <w:pStyle w:val="af9"/>
        <w:widowControl w:val="0"/>
        <w:ind w:leftChars="0" w:left="1134"/>
        <w:rPr>
          <w:rFonts w:ascii="標楷體"/>
          <w:sz w:val="28"/>
          <w:szCs w:val="28"/>
        </w:rPr>
      </w:pPr>
      <w:r w:rsidRPr="00B41402">
        <w:rPr>
          <w:rFonts w:ascii="標楷體" w:hint="eastAsia"/>
          <w:sz w:val="28"/>
          <w:szCs w:val="28"/>
        </w:rPr>
        <w:t>依教育部112年11月30日臺教學(五)字第1120117074號函：轉達內政部警政署「教育單位發現疑似毒品、製造或施用毒品之器具移請警察機關查處流程／通報資</w:t>
      </w:r>
      <w:r w:rsidRPr="002C680B">
        <w:rPr>
          <w:rFonts w:ascii="標楷體" w:hint="eastAsia"/>
          <w:sz w:val="28"/>
          <w:szCs w:val="28"/>
        </w:rPr>
        <w:t>料表」，內容如后：</w:t>
      </w:r>
    </w:p>
    <w:p w:rsidR="002E28F6" w:rsidRPr="002C680B" w:rsidRDefault="00E523BE" w:rsidP="00E840C5">
      <w:pPr>
        <w:pStyle w:val="af9"/>
        <w:widowControl w:val="0"/>
        <w:numPr>
          <w:ilvl w:val="3"/>
          <w:numId w:val="70"/>
        </w:numPr>
        <w:ind w:leftChars="0"/>
        <w:rPr>
          <w:rFonts w:ascii="標楷體"/>
          <w:sz w:val="28"/>
          <w:szCs w:val="28"/>
        </w:rPr>
      </w:pPr>
      <w:r w:rsidRPr="002C680B">
        <w:rPr>
          <w:rFonts w:ascii="標楷體" w:hint="eastAsia"/>
          <w:sz w:val="28"/>
          <w:szCs w:val="28"/>
        </w:rPr>
        <w:t>學校倘發現疑似毒品、製造或施用毒品之器具時，請彙整相關資訊於知悉後72小時內，於教育部校安通報網進行校安通報。</w:t>
      </w:r>
    </w:p>
    <w:p w:rsidR="002E28F6" w:rsidRPr="002C680B" w:rsidRDefault="00E523BE" w:rsidP="00E840C5">
      <w:pPr>
        <w:pStyle w:val="af9"/>
        <w:widowControl w:val="0"/>
        <w:numPr>
          <w:ilvl w:val="3"/>
          <w:numId w:val="70"/>
        </w:numPr>
        <w:ind w:leftChars="0"/>
        <w:rPr>
          <w:rFonts w:ascii="標楷體"/>
          <w:sz w:val="28"/>
          <w:szCs w:val="28"/>
        </w:rPr>
      </w:pPr>
      <w:r w:rsidRPr="002C680B">
        <w:rPr>
          <w:rFonts w:ascii="標楷體" w:hint="eastAsia"/>
          <w:sz w:val="28"/>
          <w:szCs w:val="28"/>
        </w:rPr>
        <w:t>相關行為人如為在校學生，應依「各級學校特定人員尿液篩檢及輔導作業要點」規定列入特定人員名冊、實施尿液篩檢及成立「春暉小組」施予輔導；另請注意考量學生權益，此類學生資料僅適用於校內輔導，不另提供予警察機關。</w:t>
      </w:r>
    </w:p>
    <w:p w:rsidR="002E28F6" w:rsidRPr="002C680B" w:rsidRDefault="00E523BE" w:rsidP="00E840C5">
      <w:pPr>
        <w:pStyle w:val="af9"/>
        <w:widowControl w:val="0"/>
        <w:numPr>
          <w:ilvl w:val="3"/>
          <w:numId w:val="70"/>
        </w:numPr>
        <w:ind w:leftChars="0"/>
        <w:rPr>
          <w:rFonts w:ascii="標楷體"/>
          <w:sz w:val="28"/>
          <w:szCs w:val="28"/>
        </w:rPr>
      </w:pPr>
      <w:r w:rsidRPr="002C680B">
        <w:rPr>
          <w:rFonts w:ascii="標楷體" w:hint="eastAsia"/>
          <w:sz w:val="28"/>
          <w:szCs w:val="28"/>
        </w:rPr>
        <w:t>將所發現疑似毒品、製造或施用毒品之器具拍照建檔並妥適保存後，迅即用傳真或電子郵件方式提供通報資料表通報學校所在地警察局少年警察隊及學生校外生活輔導會。</w:t>
      </w: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FD7FD7" w:rsidP="00C6657A">
      <w:pPr>
        <w:pStyle w:val="af9"/>
        <w:widowControl w:val="0"/>
        <w:ind w:leftChars="0" w:left="1046"/>
        <w:rPr>
          <w:rFonts w:ascii="標楷體"/>
          <w:sz w:val="28"/>
          <w:szCs w:val="28"/>
        </w:rPr>
      </w:pPr>
      <w:r w:rsidRPr="002C680B">
        <w:rPr>
          <w:rFonts w:ascii="標楷體"/>
          <w:noProof/>
          <w:sz w:val="28"/>
          <w:szCs w:val="28"/>
        </w:rPr>
        <w:lastRenderedPageBreak/>
        <w:drawing>
          <wp:anchor distT="0" distB="0" distL="114300" distR="114300" simplePos="0" relativeHeight="251744256" behindDoc="1" locked="0" layoutInCell="1" allowOverlap="1" wp14:anchorId="56538202" wp14:editId="5CAF7C83">
            <wp:simplePos x="0" y="0"/>
            <wp:positionH relativeFrom="column">
              <wp:posOffset>761365</wp:posOffset>
            </wp:positionH>
            <wp:positionV relativeFrom="paragraph">
              <wp:posOffset>-173470</wp:posOffset>
            </wp:positionV>
            <wp:extent cx="4609465" cy="5333365"/>
            <wp:effectExtent l="0" t="0" r="635" b="63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4609465" cy="5333365"/>
                    </a:xfrm>
                    <a:prstGeom prst="rect">
                      <a:avLst/>
                    </a:prstGeom>
                    <a:noFill/>
                  </pic:spPr>
                </pic:pic>
              </a:graphicData>
            </a:graphic>
            <wp14:sizeRelH relativeFrom="page">
              <wp14:pctWidth>0</wp14:pctWidth>
            </wp14:sizeRelH>
            <wp14:sizeRelV relativeFrom="page">
              <wp14:pctHeight>0</wp14:pctHeight>
            </wp14:sizeRelV>
          </wp:anchor>
        </w:drawing>
      </w: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FD7FD7" w:rsidP="00C6657A">
      <w:pPr>
        <w:pStyle w:val="af9"/>
        <w:widowControl w:val="0"/>
        <w:ind w:leftChars="0" w:left="1046"/>
        <w:rPr>
          <w:rFonts w:ascii="標楷體"/>
          <w:sz w:val="28"/>
          <w:szCs w:val="28"/>
        </w:rPr>
      </w:pPr>
      <w:r w:rsidRPr="002C680B">
        <w:rPr>
          <w:noProof/>
        </w:rPr>
        <w:drawing>
          <wp:anchor distT="0" distB="0" distL="114300" distR="114300" simplePos="0" relativeHeight="251745280" behindDoc="1" locked="0" layoutInCell="1" allowOverlap="1" wp14:anchorId="53489C1C" wp14:editId="2399B4F1">
            <wp:simplePos x="0" y="0"/>
            <wp:positionH relativeFrom="column">
              <wp:posOffset>761365</wp:posOffset>
            </wp:positionH>
            <wp:positionV relativeFrom="paragraph">
              <wp:posOffset>145415</wp:posOffset>
            </wp:positionV>
            <wp:extent cx="4747260" cy="4798060"/>
            <wp:effectExtent l="0" t="0" r="0" b="2540"/>
            <wp:wrapNone/>
            <wp:docPr id="18" name="圖片 1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747260" cy="479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F61F68" w:rsidP="00C6657A">
      <w:pPr>
        <w:pStyle w:val="af9"/>
        <w:widowControl w:val="0"/>
        <w:ind w:leftChars="0" w:left="1046"/>
        <w:rPr>
          <w:rFonts w:ascii="標楷體"/>
          <w:sz w:val="28"/>
          <w:szCs w:val="28"/>
        </w:rPr>
      </w:pPr>
      <w:r w:rsidRPr="002C680B">
        <w:rPr>
          <w:noProof/>
        </w:rPr>
        <w:lastRenderedPageBreak/>
        <w:drawing>
          <wp:anchor distT="0" distB="0" distL="114300" distR="114300" simplePos="0" relativeHeight="251746304" behindDoc="1" locked="0" layoutInCell="1" allowOverlap="1" wp14:anchorId="5ABF4210" wp14:editId="765648B6">
            <wp:simplePos x="0" y="0"/>
            <wp:positionH relativeFrom="column">
              <wp:posOffset>950595</wp:posOffset>
            </wp:positionH>
            <wp:positionV relativeFrom="paragraph">
              <wp:posOffset>172085</wp:posOffset>
            </wp:positionV>
            <wp:extent cx="4039235" cy="4277995"/>
            <wp:effectExtent l="0" t="0" r="0" b="8255"/>
            <wp:wrapNone/>
            <wp:docPr id="20" name="圖片 2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039235" cy="427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99468D" w:rsidRPr="002C680B" w:rsidRDefault="0099468D" w:rsidP="00C6657A">
      <w:pPr>
        <w:pStyle w:val="af9"/>
        <w:widowControl w:val="0"/>
        <w:ind w:leftChars="0" w:left="1046"/>
        <w:rPr>
          <w:rFonts w:ascii="標楷體"/>
          <w:sz w:val="28"/>
          <w:szCs w:val="28"/>
        </w:rPr>
      </w:pPr>
    </w:p>
    <w:p w:rsidR="00F61F68" w:rsidRPr="002C680B" w:rsidRDefault="00F61F68" w:rsidP="00C6657A">
      <w:pPr>
        <w:pStyle w:val="af9"/>
        <w:widowControl w:val="0"/>
        <w:ind w:leftChars="0" w:left="1046"/>
        <w:rPr>
          <w:rFonts w:ascii="標楷體"/>
          <w:sz w:val="28"/>
          <w:szCs w:val="28"/>
        </w:rPr>
      </w:pPr>
    </w:p>
    <w:p w:rsidR="00F61F68" w:rsidRPr="002C680B" w:rsidRDefault="00F61F68" w:rsidP="00C6657A">
      <w:pPr>
        <w:pStyle w:val="af9"/>
        <w:widowControl w:val="0"/>
        <w:ind w:leftChars="0" w:left="1046"/>
        <w:rPr>
          <w:rFonts w:ascii="標楷體"/>
          <w:sz w:val="28"/>
          <w:szCs w:val="28"/>
        </w:rPr>
      </w:pPr>
    </w:p>
    <w:p w:rsidR="00F61F68" w:rsidRPr="002C680B" w:rsidRDefault="00F61F68" w:rsidP="00C6657A">
      <w:pPr>
        <w:pStyle w:val="af9"/>
        <w:widowControl w:val="0"/>
        <w:ind w:leftChars="0" w:left="1046"/>
        <w:rPr>
          <w:rFonts w:ascii="標楷體"/>
          <w:sz w:val="28"/>
          <w:szCs w:val="28"/>
        </w:rPr>
      </w:pPr>
    </w:p>
    <w:p w:rsidR="00F61F68" w:rsidRPr="002C680B" w:rsidRDefault="00F61F68" w:rsidP="00C6657A">
      <w:pPr>
        <w:pStyle w:val="af9"/>
        <w:widowControl w:val="0"/>
        <w:ind w:leftChars="0" w:left="1046"/>
        <w:rPr>
          <w:rFonts w:ascii="標楷體"/>
          <w:sz w:val="28"/>
          <w:szCs w:val="28"/>
        </w:rPr>
      </w:pPr>
    </w:p>
    <w:p w:rsidR="00F61F68" w:rsidRPr="002C680B" w:rsidRDefault="00F61F68" w:rsidP="00C6657A">
      <w:pPr>
        <w:pStyle w:val="af9"/>
        <w:widowControl w:val="0"/>
        <w:ind w:leftChars="0" w:left="1046"/>
        <w:rPr>
          <w:rFonts w:ascii="標楷體"/>
          <w:sz w:val="28"/>
          <w:szCs w:val="28"/>
        </w:rPr>
      </w:pPr>
    </w:p>
    <w:p w:rsidR="00F61F68" w:rsidRPr="002C680B" w:rsidRDefault="00F61F68" w:rsidP="00C6657A">
      <w:pPr>
        <w:pStyle w:val="af9"/>
        <w:widowControl w:val="0"/>
        <w:ind w:leftChars="0" w:left="1046"/>
        <w:rPr>
          <w:rFonts w:ascii="標楷體"/>
          <w:sz w:val="28"/>
          <w:szCs w:val="28"/>
        </w:rPr>
      </w:pPr>
    </w:p>
    <w:p w:rsidR="00F61F68" w:rsidRPr="002C680B" w:rsidRDefault="00F61F68" w:rsidP="00C6657A">
      <w:pPr>
        <w:pStyle w:val="af9"/>
        <w:widowControl w:val="0"/>
        <w:ind w:leftChars="0" w:left="1046"/>
        <w:rPr>
          <w:rFonts w:ascii="標楷體"/>
          <w:sz w:val="28"/>
          <w:szCs w:val="28"/>
        </w:rPr>
      </w:pPr>
    </w:p>
    <w:p w:rsidR="00F61F68" w:rsidRPr="002C680B" w:rsidRDefault="00F61F68" w:rsidP="00C6657A">
      <w:pPr>
        <w:pStyle w:val="af9"/>
        <w:widowControl w:val="0"/>
        <w:ind w:leftChars="0" w:left="1046"/>
        <w:rPr>
          <w:rFonts w:ascii="標楷體"/>
          <w:sz w:val="28"/>
          <w:szCs w:val="28"/>
        </w:rPr>
      </w:pPr>
    </w:p>
    <w:p w:rsidR="00F64549" w:rsidRPr="002C680B" w:rsidRDefault="00E523BE" w:rsidP="00E840C5">
      <w:pPr>
        <w:pStyle w:val="af9"/>
        <w:widowControl w:val="0"/>
        <w:numPr>
          <w:ilvl w:val="2"/>
          <w:numId w:val="70"/>
        </w:numPr>
        <w:ind w:leftChars="0"/>
        <w:rPr>
          <w:rFonts w:ascii="標楷體"/>
          <w:sz w:val="28"/>
          <w:szCs w:val="28"/>
        </w:rPr>
      </w:pPr>
      <w:r w:rsidRPr="002C680B">
        <w:rPr>
          <w:rFonts w:ascii="標楷體" w:hint="eastAsia"/>
          <w:sz w:val="28"/>
          <w:szCs w:val="28"/>
        </w:rPr>
        <w:t>學生攜帶違禁物品</w:t>
      </w:r>
      <w:r w:rsidR="00F64549" w:rsidRPr="002C680B">
        <w:rPr>
          <w:rFonts w:ascii="標楷體" w:hint="eastAsia"/>
          <w:sz w:val="28"/>
          <w:szCs w:val="28"/>
        </w:rPr>
        <w:t>：</w:t>
      </w:r>
    </w:p>
    <w:p w:rsidR="00E523BE" w:rsidRPr="002C680B" w:rsidRDefault="00E523BE" w:rsidP="00FD7FD7">
      <w:pPr>
        <w:pStyle w:val="af9"/>
        <w:widowControl w:val="0"/>
        <w:ind w:leftChars="0" w:left="1134"/>
        <w:rPr>
          <w:rFonts w:ascii="標楷體"/>
          <w:sz w:val="28"/>
          <w:szCs w:val="28"/>
        </w:rPr>
      </w:pPr>
      <w:r w:rsidRPr="002C680B">
        <w:rPr>
          <w:rFonts w:ascii="標楷體" w:hint="eastAsia"/>
          <w:sz w:val="28"/>
          <w:szCs w:val="28"/>
        </w:rPr>
        <w:t>教育部校安中心通報【學生攜帶違禁物品，依據學校訂定教師輔導與管教學生辦法注意事項第29點及第30點規定辦理】</w:t>
      </w:r>
    </w:p>
    <w:p w:rsidR="00E523BE" w:rsidRPr="002C680B" w:rsidRDefault="00E523BE" w:rsidP="00FD7FD7">
      <w:pPr>
        <w:pStyle w:val="af9"/>
        <w:widowControl w:val="0"/>
        <w:ind w:leftChars="0" w:left="1134"/>
        <w:rPr>
          <w:rFonts w:ascii="標楷體"/>
          <w:sz w:val="28"/>
          <w:szCs w:val="28"/>
        </w:rPr>
      </w:pPr>
      <w:r w:rsidRPr="002C680B">
        <w:rPr>
          <w:rFonts w:ascii="標楷體" w:hint="eastAsia"/>
          <w:sz w:val="28"/>
          <w:szCs w:val="28"/>
        </w:rPr>
        <w:t>公布欄日期：2023/12/26~2024/02/29</w:t>
      </w:r>
    </w:p>
    <w:p w:rsidR="00E523BE" w:rsidRPr="002C680B" w:rsidRDefault="00E523BE" w:rsidP="00FD7FD7">
      <w:pPr>
        <w:pStyle w:val="af9"/>
        <w:widowControl w:val="0"/>
        <w:ind w:leftChars="0" w:left="1134"/>
        <w:rPr>
          <w:rFonts w:ascii="標楷體"/>
          <w:sz w:val="28"/>
          <w:szCs w:val="28"/>
        </w:rPr>
      </w:pPr>
      <w:r w:rsidRPr="002C680B">
        <w:rPr>
          <w:rFonts w:ascii="標楷體" w:hint="eastAsia"/>
          <w:sz w:val="28"/>
          <w:szCs w:val="28"/>
        </w:rPr>
        <w:t>如學生攜帶違禁物品，請依據本部111年2月11日臺教學(二)字第1112800641號函頒「學校訂定教師輔導與管教學生辦法注意事項」辦理。</w:t>
      </w:r>
    </w:p>
    <w:p w:rsidR="00E523BE" w:rsidRPr="002C680B" w:rsidRDefault="00E523BE" w:rsidP="00FD7FD7">
      <w:pPr>
        <w:pStyle w:val="af9"/>
        <w:widowControl w:val="0"/>
        <w:ind w:leftChars="0" w:left="1134"/>
        <w:rPr>
          <w:rFonts w:ascii="標楷體"/>
          <w:sz w:val="28"/>
          <w:szCs w:val="28"/>
        </w:rPr>
      </w:pPr>
      <w:r w:rsidRPr="002C680B">
        <w:rPr>
          <w:rFonts w:ascii="標楷體" w:hint="eastAsia"/>
          <w:sz w:val="28"/>
          <w:szCs w:val="28"/>
        </w:rPr>
        <w:t>第29點規定（重點節錄）：</w:t>
      </w:r>
    </w:p>
    <w:p w:rsidR="00E523BE" w:rsidRPr="002C680B" w:rsidRDefault="00E523BE" w:rsidP="00E840C5">
      <w:pPr>
        <w:pStyle w:val="af9"/>
        <w:widowControl w:val="0"/>
        <w:numPr>
          <w:ilvl w:val="3"/>
          <w:numId w:val="70"/>
        </w:numPr>
        <w:ind w:leftChars="0"/>
        <w:rPr>
          <w:rFonts w:ascii="標楷體"/>
          <w:sz w:val="28"/>
          <w:szCs w:val="28"/>
        </w:rPr>
      </w:pPr>
      <w:r w:rsidRPr="002C680B">
        <w:rPr>
          <w:rFonts w:ascii="標楷體" w:hint="eastAsia"/>
          <w:sz w:val="28"/>
          <w:szCs w:val="28"/>
        </w:rPr>
        <w:t>高級中等學校之學務處對特定學生涉嫌犯罪或攜帶第三十點第一項及第二項各款所列違禁物品，有合理懷疑，而有進行安全檢查之必要時，在二位以上之學生家長會代表、學生會幹部或教師陪同下，得在校園內檢查學生私人物品（如書包、手提包等）或專屬學生私人管領之空間（如抽屜或上鎖之置物櫃等）；國民中小學進行前段之檢查時，應有二位以上之學生家長會代表或教師陪同。進行本款之安全檢查時，被檢查之學生本人得在場。</w:t>
      </w:r>
    </w:p>
    <w:p w:rsidR="00E523BE" w:rsidRPr="002C680B" w:rsidRDefault="00E523BE" w:rsidP="00E840C5">
      <w:pPr>
        <w:pStyle w:val="af9"/>
        <w:widowControl w:val="0"/>
        <w:numPr>
          <w:ilvl w:val="3"/>
          <w:numId w:val="70"/>
        </w:numPr>
        <w:ind w:leftChars="0"/>
        <w:rPr>
          <w:rFonts w:ascii="標楷體"/>
          <w:sz w:val="28"/>
          <w:szCs w:val="28"/>
        </w:rPr>
      </w:pPr>
      <w:r w:rsidRPr="002C680B">
        <w:rPr>
          <w:rFonts w:ascii="標楷體" w:hint="eastAsia"/>
          <w:sz w:val="28"/>
          <w:szCs w:val="28"/>
        </w:rPr>
        <w:t>學務處進行前項各款之安全檢查時，應全程錄影。</w:t>
      </w:r>
    </w:p>
    <w:p w:rsidR="00E523BE" w:rsidRPr="002C680B" w:rsidRDefault="00E523BE" w:rsidP="00E840C5">
      <w:pPr>
        <w:pStyle w:val="af9"/>
        <w:widowControl w:val="0"/>
        <w:numPr>
          <w:ilvl w:val="3"/>
          <w:numId w:val="70"/>
        </w:numPr>
        <w:ind w:leftChars="0"/>
        <w:rPr>
          <w:rFonts w:ascii="標楷體"/>
          <w:sz w:val="28"/>
          <w:szCs w:val="28"/>
        </w:rPr>
      </w:pPr>
      <w:r w:rsidRPr="002C680B">
        <w:rPr>
          <w:rFonts w:ascii="標楷體" w:hint="eastAsia"/>
          <w:sz w:val="28"/>
          <w:szCs w:val="28"/>
        </w:rPr>
        <w:t>錄影資料，學校應保存至少三年。</w:t>
      </w:r>
    </w:p>
    <w:p w:rsidR="00E523BE" w:rsidRPr="002C680B" w:rsidRDefault="00E523BE" w:rsidP="00FD7FD7">
      <w:pPr>
        <w:pStyle w:val="af9"/>
        <w:widowControl w:val="0"/>
        <w:ind w:leftChars="0" w:left="1134"/>
        <w:rPr>
          <w:rFonts w:ascii="標楷體"/>
          <w:sz w:val="28"/>
          <w:szCs w:val="28"/>
        </w:rPr>
      </w:pPr>
      <w:r w:rsidRPr="002C680B">
        <w:rPr>
          <w:rFonts w:ascii="標楷體" w:hint="eastAsia"/>
          <w:sz w:val="28"/>
          <w:szCs w:val="28"/>
        </w:rPr>
        <w:t>第30點規定（重點節錄）：</w:t>
      </w:r>
    </w:p>
    <w:p w:rsidR="00E523BE" w:rsidRPr="002C680B" w:rsidRDefault="00E523BE" w:rsidP="00FD7FD7">
      <w:pPr>
        <w:pStyle w:val="af9"/>
        <w:widowControl w:val="0"/>
        <w:ind w:leftChars="0" w:left="1418"/>
        <w:rPr>
          <w:rFonts w:ascii="標楷體"/>
          <w:sz w:val="28"/>
          <w:szCs w:val="28"/>
        </w:rPr>
      </w:pPr>
      <w:r w:rsidRPr="002C680B">
        <w:rPr>
          <w:rFonts w:ascii="標楷體" w:hint="eastAsia"/>
          <w:sz w:val="28"/>
          <w:szCs w:val="28"/>
        </w:rPr>
        <w:t>教師發現學生攜帶或使用下列違法物品時，應儘速通知學校，由學校立即通知警察機關處理。但情況急迫時，得視情況採取適當或必要之處置：</w:t>
      </w:r>
    </w:p>
    <w:p w:rsidR="00E523BE" w:rsidRPr="002C680B" w:rsidRDefault="00E523BE" w:rsidP="00E840C5">
      <w:pPr>
        <w:pStyle w:val="af9"/>
        <w:widowControl w:val="0"/>
        <w:numPr>
          <w:ilvl w:val="3"/>
          <w:numId w:val="71"/>
        </w:numPr>
        <w:ind w:leftChars="0"/>
        <w:rPr>
          <w:rFonts w:ascii="標楷體"/>
          <w:sz w:val="28"/>
          <w:szCs w:val="28"/>
        </w:rPr>
      </w:pPr>
      <w:r w:rsidRPr="002C680B">
        <w:rPr>
          <w:rFonts w:ascii="標楷體" w:hint="eastAsia"/>
          <w:sz w:val="28"/>
          <w:szCs w:val="28"/>
        </w:rPr>
        <w:lastRenderedPageBreak/>
        <w:t>槍砲彈藥刀械管制條例所稱之槍砲、彈藥、刀械。</w:t>
      </w:r>
    </w:p>
    <w:p w:rsidR="00E523BE" w:rsidRPr="002C680B" w:rsidRDefault="00E523BE" w:rsidP="00E840C5">
      <w:pPr>
        <w:pStyle w:val="af9"/>
        <w:widowControl w:val="0"/>
        <w:numPr>
          <w:ilvl w:val="3"/>
          <w:numId w:val="71"/>
        </w:numPr>
        <w:ind w:leftChars="0"/>
        <w:rPr>
          <w:rFonts w:ascii="標楷體"/>
          <w:sz w:val="28"/>
          <w:szCs w:val="28"/>
        </w:rPr>
      </w:pPr>
      <w:r w:rsidRPr="002C680B">
        <w:rPr>
          <w:rFonts w:ascii="標楷體" w:hint="eastAsia"/>
          <w:sz w:val="28"/>
          <w:szCs w:val="28"/>
        </w:rPr>
        <w:t>毒品危害防制條例所稱之毒品、麻醉藥品及相關之施用器材。</w:t>
      </w:r>
    </w:p>
    <w:p w:rsidR="00E523BE" w:rsidRPr="002C680B" w:rsidRDefault="00E523BE" w:rsidP="00FD7FD7">
      <w:pPr>
        <w:pStyle w:val="af9"/>
        <w:widowControl w:val="0"/>
        <w:ind w:leftChars="0" w:left="1134"/>
        <w:rPr>
          <w:rFonts w:ascii="標楷體"/>
          <w:sz w:val="28"/>
          <w:szCs w:val="28"/>
        </w:rPr>
      </w:pPr>
      <w:r w:rsidRPr="002C680B">
        <w:rPr>
          <w:rFonts w:ascii="標楷體" w:hint="eastAsia"/>
          <w:sz w:val="28"/>
          <w:szCs w:val="28"/>
        </w:rPr>
        <w:t>教師發現學生攜帶或使用下列違禁物品時，應自行或交由學校予以暫時保管，並視其情節通知監護權人領回。但教師認為下列物品，有依相關法律規定沒收或沒入之必要者，應移送相關權責單位處理：</w:t>
      </w:r>
    </w:p>
    <w:p w:rsidR="00E523BE" w:rsidRPr="002C680B" w:rsidRDefault="00E523BE" w:rsidP="00E840C5">
      <w:pPr>
        <w:pStyle w:val="af9"/>
        <w:widowControl w:val="0"/>
        <w:numPr>
          <w:ilvl w:val="3"/>
          <w:numId w:val="72"/>
        </w:numPr>
        <w:ind w:leftChars="0"/>
        <w:rPr>
          <w:rFonts w:ascii="標楷體"/>
          <w:sz w:val="28"/>
          <w:szCs w:val="28"/>
        </w:rPr>
      </w:pPr>
      <w:r w:rsidRPr="002C680B">
        <w:rPr>
          <w:rFonts w:ascii="標楷體" w:hint="eastAsia"/>
          <w:sz w:val="28"/>
          <w:szCs w:val="28"/>
        </w:rPr>
        <w:t>化學製劑或其他危險物品。</w:t>
      </w:r>
    </w:p>
    <w:p w:rsidR="00E523BE" w:rsidRPr="002C680B" w:rsidRDefault="00E523BE" w:rsidP="00E840C5">
      <w:pPr>
        <w:pStyle w:val="af9"/>
        <w:widowControl w:val="0"/>
        <w:numPr>
          <w:ilvl w:val="3"/>
          <w:numId w:val="72"/>
        </w:numPr>
        <w:ind w:leftChars="0"/>
        <w:rPr>
          <w:rFonts w:ascii="標楷體"/>
          <w:sz w:val="28"/>
          <w:szCs w:val="28"/>
        </w:rPr>
      </w:pPr>
      <w:r w:rsidRPr="002C680B">
        <w:rPr>
          <w:rFonts w:ascii="標楷體" w:hint="eastAsia"/>
          <w:sz w:val="28"/>
          <w:szCs w:val="28"/>
        </w:rPr>
        <w:t>猥褻或暴力之書刊、圖片、影片或其他物品。</w:t>
      </w:r>
    </w:p>
    <w:p w:rsidR="00E523BE" w:rsidRPr="002C680B" w:rsidRDefault="00E523BE" w:rsidP="00E840C5">
      <w:pPr>
        <w:pStyle w:val="af9"/>
        <w:widowControl w:val="0"/>
        <w:numPr>
          <w:ilvl w:val="3"/>
          <w:numId w:val="72"/>
        </w:numPr>
        <w:ind w:leftChars="0"/>
        <w:rPr>
          <w:rFonts w:ascii="標楷體"/>
          <w:sz w:val="28"/>
          <w:szCs w:val="28"/>
        </w:rPr>
      </w:pPr>
      <w:r w:rsidRPr="002C680B">
        <w:rPr>
          <w:rFonts w:ascii="標楷體" w:hint="eastAsia"/>
          <w:sz w:val="28"/>
          <w:szCs w:val="28"/>
        </w:rPr>
        <w:t>菸、酒、檳榔或其他有礙學生健康之物品。</w:t>
      </w:r>
    </w:p>
    <w:p w:rsidR="00E630F6" w:rsidRPr="002C680B" w:rsidRDefault="00E523BE" w:rsidP="00E840C5">
      <w:pPr>
        <w:pStyle w:val="af9"/>
        <w:widowControl w:val="0"/>
        <w:numPr>
          <w:ilvl w:val="3"/>
          <w:numId w:val="72"/>
        </w:numPr>
        <w:ind w:leftChars="0"/>
        <w:rPr>
          <w:rFonts w:ascii="標楷體"/>
          <w:sz w:val="28"/>
          <w:szCs w:val="28"/>
        </w:rPr>
      </w:pPr>
      <w:r w:rsidRPr="002C680B">
        <w:rPr>
          <w:rFonts w:ascii="標楷體" w:hint="eastAsia"/>
          <w:sz w:val="28"/>
          <w:szCs w:val="28"/>
        </w:rPr>
        <w:t>其他法令規定之違禁物品。</w:t>
      </w:r>
    </w:p>
    <w:p w:rsidR="00E630F6" w:rsidRPr="002C680B" w:rsidRDefault="00E630F6" w:rsidP="00E630F6">
      <w:pPr>
        <w:pStyle w:val="af9"/>
        <w:widowControl w:val="0"/>
        <w:ind w:leftChars="0" w:left="905"/>
        <w:rPr>
          <w:rFonts w:ascii="標楷體"/>
          <w:sz w:val="28"/>
          <w:szCs w:val="28"/>
        </w:rPr>
      </w:pPr>
    </w:p>
    <w:p w:rsidR="00633D77" w:rsidRPr="002C680B" w:rsidRDefault="00633D77" w:rsidP="00E840C5">
      <w:pPr>
        <w:pStyle w:val="af9"/>
        <w:numPr>
          <w:ilvl w:val="1"/>
          <w:numId w:val="21"/>
        </w:numPr>
        <w:snapToGrid w:val="0"/>
        <w:ind w:leftChars="0"/>
        <w:rPr>
          <w:rFonts w:ascii="標楷體" w:hAnsi="標楷體" w:cs="新細明體"/>
          <w:b/>
          <w:bCs/>
          <w:sz w:val="28"/>
          <w:szCs w:val="28"/>
        </w:rPr>
      </w:pPr>
      <w:r w:rsidRPr="002C680B">
        <w:rPr>
          <w:rFonts w:ascii="標楷體" w:hAnsi="標楷體" w:cs="新細明體" w:hint="eastAsia"/>
          <w:b/>
          <w:bCs/>
          <w:sz w:val="28"/>
          <w:szCs w:val="28"/>
        </w:rPr>
        <w:t>總務處</w:t>
      </w:r>
      <w:r w:rsidR="00C40C3F" w:rsidRPr="002C680B">
        <w:rPr>
          <w:rFonts w:ascii="標楷體" w:hAnsi="標楷體" w:cs="新細明體" w:hint="eastAsia"/>
          <w:b/>
          <w:bCs/>
          <w:sz w:val="28"/>
          <w:szCs w:val="28"/>
        </w:rPr>
        <w:t>林</w:t>
      </w:r>
      <w:r w:rsidRPr="002C680B">
        <w:rPr>
          <w:rFonts w:ascii="標楷體" w:hAnsi="標楷體" w:cs="新細明體" w:hint="eastAsia"/>
          <w:b/>
          <w:bCs/>
          <w:sz w:val="28"/>
          <w:szCs w:val="28"/>
        </w:rPr>
        <w:t>主任</w:t>
      </w:r>
      <w:r w:rsidR="003B0EBC">
        <w:rPr>
          <w:rFonts w:ascii="標楷體" w:hAnsi="標楷體" w:cs="新細明體" w:hint="eastAsia"/>
          <w:b/>
          <w:bCs/>
          <w:sz w:val="28"/>
          <w:szCs w:val="28"/>
        </w:rPr>
        <w:t>○</w:t>
      </w:r>
      <w:r w:rsidR="00C40C3F" w:rsidRPr="002C680B">
        <w:rPr>
          <w:rFonts w:ascii="標楷體" w:hAnsi="標楷體" w:cs="新細明體" w:hint="eastAsia"/>
          <w:b/>
          <w:bCs/>
          <w:sz w:val="28"/>
          <w:szCs w:val="28"/>
        </w:rPr>
        <w:t>成</w:t>
      </w:r>
      <w:r w:rsidRPr="002C680B">
        <w:rPr>
          <w:rFonts w:ascii="標楷體" w:hAnsi="標楷體" w:cs="新細明體" w:hint="eastAsia"/>
          <w:b/>
          <w:bCs/>
          <w:sz w:val="28"/>
          <w:szCs w:val="28"/>
        </w:rPr>
        <w:t>報告：</w:t>
      </w:r>
    </w:p>
    <w:p w:rsidR="00426968" w:rsidRPr="002C680B" w:rsidRDefault="001B410E" w:rsidP="00E840C5">
      <w:pPr>
        <w:pStyle w:val="af9"/>
        <w:widowControl w:val="0"/>
        <w:numPr>
          <w:ilvl w:val="2"/>
          <w:numId w:val="21"/>
        </w:numPr>
        <w:ind w:leftChars="0"/>
        <w:jc w:val="both"/>
        <w:rPr>
          <w:rFonts w:ascii="標楷體" w:hAnsi="標楷體"/>
          <w:sz w:val="28"/>
          <w:szCs w:val="28"/>
        </w:rPr>
      </w:pPr>
      <w:r w:rsidRPr="002C680B">
        <w:rPr>
          <w:rFonts w:ascii="標楷體" w:hAnsi="標楷體" w:hint="eastAsia"/>
          <w:sz w:val="28"/>
          <w:szCs w:val="28"/>
        </w:rPr>
        <w:t>能源小組:</w:t>
      </w:r>
    </w:p>
    <w:tbl>
      <w:tblPr>
        <w:tblpPr w:leftFromText="180" w:rightFromText="180" w:vertAnchor="text" w:horzAnchor="margin" w:tblpY="26"/>
        <w:tblW w:w="10192" w:type="dxa"/>
        <w:tblCellMar>
          <w:left w:w="28" w:type="dxa"/>
          <w:right w:w="28" w:type="dxa"/>
        </w:tblCellMar>
        <w:tblLook w:val="04A0" w:firstRow="1" w:lastRow="0" w:firstColumn="1" w:lastColumn="0" w:noHBand="0" w:noVBand="1"/>
      </w:tblPr>
      <w:tblGrid>
        <w:gridCol w:w="1304"/>
        <w:gridCol w:w="1270"/>
        <w:gridCol w:w="1224"/>
        <w:gridCol w:w="1224"/>
        <w:gridCol w:w="1678"/>
        <w:gridCol w:w="1610"/>
        <w:gridCol w:w="1882"/>
      </w:tblGrid>
      <w:tr w:rsidR="002A66CF" w:rsidRPr="002C680B" w:rsidTr="00477D8F">
        <w:trPr>
          <w:trHeight w:val="421"/>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 xml:space="preserve">　</w:t>
            </w:r>
          </w:p>
        </w:tc>
        <w:tc>
          <w:tcPr>
            <w:tcW w:w="3718"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用電度（度）</w:t>
            </w:r>
          </w:p>
        </w:tc>
        <w:tc>
          <w:tcPr>
            <w:tcW w:w="5170" w:type="dxa"/>
            <w:gridSpan w:val="3"/>
            <w:tcBorders>
              <w:top w:val="single" w:sz="4" w:space="0" w:color="auto"/>
              <w:left w:val="nil"/>
              <w:bottom w:val="single" w:sz="4" w:space="0" w:color="auto"/>
              <w:right w:val="single" w:sz="4" w:space="0" w:color="auto"/>
            </w:tcBorders>
            <w:shd w:val="clear" w:color="000000" w:fill="EEECE1"/>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電費（元）</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用電月份</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111</w:t>
            </w:r>
            <w:r w:rsidRPr="002C680B">
              <w:rPr>
                <w:rFonts w:ascii="標楷體" w:eastAsia="標楷體" w:hAnsi="標楷體" w:cs="新細明體" w:hint="eastAsia"/>
                <w:kern w:val="0"/>
                <w:sz w:val="28"/>
                <w:szCs w:val="28"/>
              </w:rPr>
              <w:t>年</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112</w:t>
            </w:r>
            <w:r w:rsidRPr="002C680B">
              <w:rPr>
                <w:rFonts w:ascii="標楷體" w:eastAsia="標楷體" w:hAnsi="標楷體" w:cs="新細明體" w:hint="eastAsia"/>
                <w:kern w:val="0"/>
                <w:sz w:val="28"/>
                <w:szCs w:val="28"/>
              </w:rPr>
              <w:t>年</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增</w:t>
            </w:r>
            <w:r w:rsidRPr="002C680B">
              <w:rPr>
                <w:rFonts w:ascii="標楷體" w:eastAsia="標楷體" w:hAnsi="標楷體" w:cs="新細明體"/>
                <w:kern w:val="0"/>
                <w:sz w:val="28"/>
                <w:szCs w:val="28"/>
              </w:rPr>
              <w:t xml:space="preserve"> </w:t>
            </w:r>
            <w:r w:rsidRPr="002C680B">
              <w:rPr>
                <w:rFonts w:ascii="標楷體" w:eastAsia="標楷體" w:hAnsi="標楷體" w:cs="新細明體" w:hint="eastAsia"/>
                <w:kern w:val="0"/>
                <w:sz w:val="28"/>
                <w:szCs w:val="28"/>
              </w:rPr>
              <w:t>減</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111</w:t>
            </w:r>
            <w:r w:rsidRPr="002C680B">
              <w:rPr>
                <w:rFonts w:ascii="標楷體" w:eastAsia="標楷體" w:hAnsi="標楷體" w:cs="新細明體" w:hint="eastAsia"/>
                <w:kern w:val="0"/>
                <w:sz w:val="28"/>
                <w:szCs w:val="28"/>
              </w:rPr>
              <w:t>年</w:t>
            </w:r>
          </w:p>
        </w:tc>
        <w:tc>
          <w:tcPr>
            <w:tcW w:w="1610"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112</w:t>
            </w:r>
            <w:r w:rsidRPr="002C680B">
              <w:rPr>
                <w:rFonts w:ascii="標楷體" w:eastAsia="標楷體" w:hAnsi="標楷體" w:cs="新細明體" w:hint="eastAsia"/>
                <w:kern w:val="0"/>
                <w:sz w:val="28"/>
                <w:szCs w:val="28"/>
              </w:rPr>
              <w:t>年</w:t>
            </w:r>
          </w:p>
        </w:tc>
        <w:tc>
          <w:tcPr>
            <w:tcW w:w="1882"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增</w:t>
            </w:r>
            <w:r w:rsidRPr="002C680B">
              <w:rPr>
                <w:rFonts w:ascii="標楷體" w:eastAsia="標楷體" w:hAnsi="標楷體" w:cs="新細明體"/>
                <w:kern w:val="0"/>
                <w:sz w:val="28"/>
                <w:szCs w:val="28"/>
              </w:rPr>
              <w:t xml:space="preserve"> </w:t>
            </w:r>
            <w:r w:rsidRPr="002C680B">
              <w:rPr>
                <w:rFonts w:ascii="標楷體" w:eastAsia="標楷體" w:hAnsi="標楷體" w:cs="新細明體" w:hint="eastAsia"/>
                <w:kern w:val="0"/>
                <w:sz w:val="28"/>
                <w:szCs w:val="28"/>
              </w:rPr>
              <w:t>減</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57191</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49515</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-7676</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141054</w:t>
            </w:r>
          </w:p>
        </w:tc>
        <w:tc>
          <w:tcPr>
            <w:tcW w:w="1610"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101559</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-39495</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w:t>
            </w:r>
          </w:p>
        </w:tc>
        <w:tc>
          <w:tcPr>
            <w:tcW w:w="1270"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45800</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45200</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-600</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103576</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108557</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4981</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65400</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66514</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1114</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154347</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153183</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-1164</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4</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72800</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71583</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-1217</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205970</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182962</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-23008</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5</w:t>
            </w:r>
          </w:p>
        </w:tc>
        <w:tc>
          <w:tcPr>
            <w:tcW w:w="1270"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72800</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94400</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21600</w:t>
            </w:r>
          </w:p>
        </w:tc>
        <w:tc>
          <w:tcPr>
            <w:tcW w:w="1678"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205970</w:t>
            </w:r>
          </w:p>
        </w:tc>
        <w:tc>
          <w:tcPr>
            <w:tcW w:w="1610"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293413</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87443</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w:t>
            </w:r>
          </w:p>
        </w:tc>
        <w:tc>
          <w:tcPr>
            <w:tcW w:w="1270"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66800</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86000</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19200</w:t>
            </w:r>
          </w:p>
        </w:tc>
        <w:tc>
          <w:tcPr>
            <w:tcW w:w="1678"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283566</w:t>
            </w:r>
          </w:p>
        </w:tc>
        <w:tc>
          <w:tcPr>
            <w:tcW w:w="1610"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310366</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26800</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65800</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64400</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-1400</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246780</w:t>
            </w:r>
          </w:p>
        </w:tc>
        <w:tc>
          <w:tcPr>
            <w:tcW w:w="1610"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187294</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-59486</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75320</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76200</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880</w:t>
            </w:r>
          </w:p>
        </w:tc>
        <w:tc>
          <w:tcPr>
            <w:tcW w:w="1678"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301854</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252304</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-49550</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9</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100000</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93794</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-6206</w:t>
            </w:r>
          </w:p>
        </w:tc>
        <w:tc>
          <w:tcPr>
            <w:tcW w:w="1678"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390335</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315745</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-74590</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10</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89095</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87728</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-1367</w:t>
            </w:r>
          </w:p>
        </w:tc>
        <w:tc>
          <w:tcPr>
            <w:tcW w:w="1678"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253853</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265909</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12056</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84044</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76400</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-7644</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228660</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195416</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-33244</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12</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61599</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56339</w:t>
            </w:r>
          </w:p>
        </w:tc>
        <w:tc>
          <w:tcPr>
            <w:tcW w:w="1224" w:type="dxa"/>
            <w:tcBorders>
              <w:top w:val="nil"/>
              <w:left w:val="nil"/>
              <w:bottom w:val="single" w:sz="4" w:space="0" w:color="auto"/>
              <w:right w:val="single" w:sz="4" w:space="0" w:color="auto"/>
            </w:tcBorders>
            <w:shd w:val="clear" w:color="auto" w:fill="auto"/>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-5260</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155934</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126137</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-29797</w:t>
            </w:r>
          </w:p>
        </w:tc>
      </w:tr>
      <w:tr w:rsidR="002A66CF" w:rsidRPr="002C680B" w:rsidTr="00477D8F">
        <w:trPr>
          <w:trHeight w:val="421"/>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總計</w:t>
            </w:r>
          </w:p>
        </w:tc>
        <w:tc>
          <w:tcPr>
            <w:tcW w:w="127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856649</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868073</w:t>
            </w:r>
          </w:p>
        </w:tc>
        <w:tc>
          <w:tcPr>
            <w:tcW w:w="1224"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11424</w:t>
            </w:r>
          </w:p>
        </w:tc>
        <w:tc>
          <w:tcPr>
            <w:tcW w:w="1678"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2671899</w:t>
            </w:r>
          </w:p>
        </w:tc>
        <w:tc>
          <w:tcPr>
            <w:tcW w:w="1610"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2492845</w:t>
            </w:r>
          </w:p>
        </w:tc>
        <w:tc>
          <w:tcPr>
            <w:tcW w:w="1882" w:type="dxa"/>
            <w:tcBorders>
              <w:top w:val="nil"/>
              <w:left w:val="nil"/>
              <w:bottom w:val="single" w:sz="4" w:space="0" w:color="auto"/>
              <w:right w:val="single" w:sz="4" w:space="0" w:color="auto"/>
            </w:tcBorders>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-179054</w:t>
            </w:r>
          </w:p>
        </w:tc>
      </w:tr>
    </w:tbl>
    <w:p w:rsidR="00477D8F" w:rsidRPr="002C680B" w:rsidRDefault="00477D8F" w:rsidP="001B773F">
      <w:pPr>
        <w:pStyle w:val="af9"/>
        <w:widowControl w:val="0"/>
        <w:ind w:leftChars="0" w:left="1134"/>
        <w:jc w:val="both"/>
        <w:rPr>
          <w:rFonts w:ascii="標楷體" w:hAnsi="標楷體"/>
          <w:sz w:val="28"/>
          <w:szCs w:val="28"/>
        </w:rPr>
      </w:pPr>
    </w:p>
    <w:tbl>
      <w:tblPr>
        <w:tblpPr w:leftFromText="180" w:rightFromText="180" w:vertAnchor="text" w:horzAnchor="margin" w:tblpY="42"/>
        <w:tblW w:w="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65"/>
        <w:gridCol w:w="1417"/>
        <w:gridCol w:w="1701"/>
      </w:tblGrid>
      <w:tr w:rsidR="002A66CF" w:rsidRPr="002C680B" w:rsidTr="00477D8F">
        <w:trPr>
          <w:trHeight w:val="341"/>
        </w:trPr>
        <w:tc>
          <w:tcPr>
            <w:tcW w:w="1565"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年度</w:t>
            </w:r>
          </w:p>
        </w:tc>
        <w:tc>
          <w:tcPr>
            <w:tcW w:w="1417"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度數</w:t>
            </w:r>
          </w:p>
        </w:tc>
        <w:tc>
          <w:tcPr>
            <w:tcW w:w="1701"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hint="eastAsia"/>
                <w:kern w:val="0"/>
                <w:sz w:val="28"/>
                <w:szCs w:val="28"/>
              </w:rPr>
              <w:t>費用</w:t>
            </w:r>
          </w:p>
        </w:tc>
      </w:tr>
      <w:tr w:rsidR="002A66CF" w:rsidRPr="002C680B" w:rsidTr="00477D8F">
        <w:trPr>
          <w:trHeight w:val="341"/>
        </w:trPr>
        <w:tc>
          <w:tcPr>
            <w:tcW w:w="1565"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107</w:t>
            </w:r>
          </w:p>
        </w:tc>
        <w:tc>
          <w:tcPr>
            <w:tcW w:w="1417"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911060</w:t>
            </w:r>
          </w:p>
        </w:tc>
        <w:tc>
          <w:tcPr>
            <w:tcW w:w="1701"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3188121</w:t>
            </w:r>
          </w:p>
        </w:tc>
      </w:tr>
      <w:tr w:rsidR="002A66CF" w:rsidRPr="002C680B" w:rsidTr="00477D8F">
        <w:trPr>
          <w:trHeight w:val="341"/>
        </w:trPr>
        <w:tc>
          <w:tcPr>
            <w:tcW w:w="1565"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108</w:t>
            </w:r>
          </w:p>
        </w:tc>
        <w:tc>
          <w:tcPr>
            <w:tcW w:w="1417"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924110</w:t>
            </w:r>
          </w:p>
        </w:tc>
        <w:tc>
          <w:tcPr>
            <w:tcW w:w="1701"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3250875</w:t>
            </w:r>
          </w:p>
        </w:tc>
      </w:tr>
      <w:tr w:rsidR="002A66CF" w:rsidRPr="002C680B" w:rsidTr="00477D8F">
        <w:trPr>
          <w:trHeight w:val="341"/>
        </w:trPr>
        <w:tc>
          <w:tcPr>
            <w:tcW w:w="1565"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109</w:t>
            </w:r>
          </w:p>
        </w:tc>
        <w:tc>
          <w:tcPr>
            <w:tcW w:w="1417"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935998</w:t>
            </w:r>
          </w:p>
        </w:tc>
        <w:tc>
          <w:tcPr>
            <w:tcW w:w="1701"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3070553</w:t>
            </w:r>
          </w:p>
        </w:tc>
      </w:tr>
      <w:tr w:rsidR="002A66CF" w:rsidRPr="002C680B" w:rsidTr="00477D8F">
        <w:trPr>
          <w:trHeight w:val="341"/>
        </w:trPr>
        <w:tc>
          <w:tcPr>
            <w:tcW w:w="1565"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110</w:t>
            </w:r>
          </w:p>
        </w:tc>
        <w:tc>
          <w:tcPr>
            <w:tcW w:w="1417"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870121</w:t>
            </w:r>
          </w:p>
        </w:tc>
        <w:tc>
          <w:tcPr>
            <w:tcW w:w="1701"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2612025</w:t>
            </w:r>
          </w:p>
        </w:tc>
      </w:tr>
      <w:tr w:rsidR="002A66CF" w:rsidRPr="002C680B" w:rsidTr="00477D8F">
        <w:trPr>
          <w:trHeight w:val="341"/>
        </w:trPr>
        <w:tc>
          <w:tcPr>
            <w:tcW w:w="1565"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111</w:t>
            </w:r>
          </w:p>
        </w:tc>
        <w:tc>
          <w:tcPr>
            <w:tcW w:w="1417"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856</w:t>
            </w:r>
            <w:r w:rsidRPr="002C680B">
              <w:rPr>
                <w:rFonts w:ascii="標楷體" w:eastAsia="標楷體" w:hAnsi="標楷體" w:cs="新細明體" w:hint="eastAsia"/>
                <w:kern w:val="0"/>
                <w:sz w:val="28"/>
                <w:szCs w:val="28"/>
              </w:rPr>
              <w:t>649</w:t>
            </w:r>
          </w:p>
        </w:tc>
        <w:tc>
          <w:tcPr>
            <w:tcW w:w="1701" w:type="dxa"/>
            <w:shd w:val="clear" w:color="auto" w:fill="auto"/>
            <w:noWrap/>
            <w:vAlign w:val="center"/>
            <w:hideMark/>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2671899</w:t>
            </w:r>
          </w:p>
        </w:tc>
      </w:tr>
      <w:tr w:rsidR="002A66CF" w:rsidRPr="002C680B" w:rsidTr="00477D8F">
        <w:trPr>
          <w:trHeight w:val="341"/>
        </w:trPr>
        <w:tc>
          <w:tcPr>
            <w:tcW w:w="1565" w:type="dxa"/>
            <w:shd w:val="clear" w:color="auto" w:fill="auto"/>
            <w:noWrap/>
            <w:vAlign w:val="center"/>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112</w:t>
            </w:r>
          </w:p>
        </w:tc>
        <w:tc>
          <w:tcPr>
            <w:tcW w:w="1417" w:type="dxa"/>
            <w:shd w:val="clear" w:color="auto" w:fill="auto"/>
            <w:noWrap/>
            <w:vAlign w:val="center"/>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868073</w:t>
            </w:r>
          </w:p>
        </w:tc>
        <w:tc>
          <w:tcPr>
            <w:tcW w:w="1701" w:type="dxa"/>
            <w:shd w:val="clear" w:color="auto" w:fill="auto"/>
            <w:noWrap/>
            <w:vAlign w:val="center"/>
          </w:tcPr>
          <w:p w:rsidR="00477D8F" w:rsidRPr="002C680B" w:rsidRDefault="00477D8F" w:rsidP="001B773F">
            <w:pPr>
              <w:jc w:val="center"/>
              <w:rPr>
                <w:rFonts w:ascii="標楷體" w:eastAsia="標楷體" w:hAnsi="標楷體" w:cs="新細明體"/>
                <w:kern w:val="0"/>
                <w:sz w:val="28"/>
                <w:szCs w:val="28"/>
              </w:rPr>
            </w:pPr>
            <w:r w:rsidRPr="002C680B">
              <w:rPr>
                <w:rFonts w:ascii="標楷體" w:eastAsia="標楷體" w:hAnsi="標楷體" w:cs="新細明體"/>
                <w:kern w:val="0"/>
                <w:sz w:val="28"/>
                <w:szCs w:val="28"/>
              </w:rPr>
              <w:t>2492845</w:t>
            </w:r>
          </w:p>
        </w:tc>
      </w:tr>
    </w:tbl>
    <w:p w:rsidR="00477D8F" w:rsidRPr="002C680B" w:rsidRDefault="00477D8F" w:rsidP="001B773F">
      <w:pPr>
        <w:pStyle w:val="af9"/>
        <w:widowControl w:val="0"/>
        <w:ind w:leftChars="0" w:left="1134"/>
        <w:jc w:val="both"/>
        <w:rPr>
          <w:rFonts w:ascii="標楷體" w:hAnsi="標楷體"/>
          <w:sz w:val="28"/>
          <w:szCs w:val="28"/>
        </w:rPr>
      </w:pPr>
    </w:p>
    <w:p w:rsidR="00477D8F" w:rsidRPr="002C680B" w:rsidRDefault="00477D8F" w:rsidP="001B773F">
      <w:pPr>
        <w:pStyle w:val="af9"/>
        <w:widowControl w:val="0"/>
        <w:ind w:leftChars="0" w:left="1134"/>
        <w:jc w:val="both"/>
        <w:rPr>
          <w:rFonts w:ascii="標楷體" w:hAnsi="標楷體"/>
          <w:sz w:val="28"/>
          <w:szCs w:val="28"/>
        </w:rPr>
      </w:pPr>
    </w:p>
    <w:p w:rsidR="00477D8F" w:rsidRPr="002C680B" w:rsidRDefault="00477D8F" w:rsidP="001B773F">
      <w:pPr>
        <w:pStyle w:val="af9"/>
        <w:widowControl w:val="0"/>
        <w:ind w:leftChars="0" w:left="1134"/>
        <w:jc w:val="both"/>
        <w:rPr>
          <w:rFonts w:ascii="標楷體" w:hAnsi="標楷體"/>
          <w:sz w:val="28"/>
          <w:szCs w:val="28"/>
        </w:rPr>
      </w:pPr>
    </w:p>
    <w:p w:rsidR="00477D8F" w:rsidRPr="002C680B" w:rsidRDefault="00477D8F" w:rsidP="001B773F">
      <w:pPr>
        <w:pStyle w:val="af9"/>
        <w:widowControl w:val="0"/>
        <w:ind w:leftChars="0" w:left="1134"/>
        <w:jc w:val="both"/>
        <w:rPr>
          <w:rFonts w:ascii="標楷體" w:hAnsi="標楷體"/>
          <w:sz w:val="28"/>
          <w:szCs w:val="28"/>
        </w:rPr>
      </w:pPr>
    </w:p>
    <w:p w:rsidR="00477D8F" w:rsidRPr="002C680B" w:rsidRDefault="00477D8F" w:rsidP="001B773F">
      <w:pPr>
        <w:pStyle w:val="af9"/>
        <w:widowControl w:val="0"/>
        <w:ind w:leftChars="0" w:left="1134"/>
        <w:jc w:val="both"/>
        <w:rPr>
          <w:rFonts w:ascii="標楷體" w:hAnsi="標楷體"/>
          <w:sz w:val="28"/>
          <w:szCs w:val="28"/>
        </w:rPr>
      </w:pPr>
    </w:p>
    <w:p w:rsidR="00477D8F" w:rsidRPr="002C680B" w:rsidRDefault="00477D8F" w:rsidP="001B773F">
      <w:pPr>
        <w:pStyle w:val="af9"/>
        <w:widowControl w:val="0"/>
        <w:ind w:leftChars="0" w:left="1134"/>
        <w:jc w:val="both"/>
        <w:rPr>
          <w:rFonts w:ascii="標楷體" w:hAnsi="標楷體"/>
          <w:sz w:val="28"/>
          <w:szCs w:val="28"/>
        </w:rPr>
      </w:pPr>
    </w:p>
    <w:p w:rsidR="00477D8F" w:rsidRPr="002C680B" w:rsidRDefault="00477D8F" w:rsidP="001B773F">
      <w:pPr>
        <w:pStyle w:val="af9"/>
        <w:widowControl w:val="0"/>
        <w:ind w:leftChars="0" w:left="1134"/>
        <w:jc w:val="both"/>
        <w:rPr>
          <w:rFonts w:ascii="標楷體" w:hAnsi="標楷體"/>
          <w:sz w:val="28"/>
          <w:szCs w:val="28"/>
        </w:rPr>
      </w:pPr>
    </w:p>
    <w:p w:rsidR="00477D8F" w:rsidRPr="002C680B" w:rsidRDefault="00477D8F" w:rsidP="001B773F">
      <w:pPr>
        <w:pStyle w:val="af9"/>
        <w:widowControl w:val="0"/>
        <w:ind w:leftChars="0" w:left="1134"/>
        <w:jc w:val="both"/>
        <w:rPr>
          <w:rFonts w:ascii="標楷體" w:hAnsi="標楷體"/>
          <w:sz w:val="28"/>
          <w:szCs w:val="28"/>
        </w:rPr>
      </w:pPr>
    </w:p>
    <w:p w:rsidR="00477D8F" w:rsidRPr="002C680B" w:rsidRDefault="0031063E" w:rsidP="00E840C5">
      <w:pPr>
        <w:pStyle w:val="af9"/>
        <w:widowControl w:val="0"/>
        <w:numPr>
          <w:ilvl w:val="2"/>
          <w:numId w:val="21"/>
        </w:numPr>
        <w:ind w:leftChars="0"/>
        <w:jc w:val="both"/>
        <w:rPr>
          <w:rFonts w:ascii="標楷體" w:hAnsi="標楷體"/>
          <w:sz w:val="28"/>
          <w:szCs w:val="28"/>
        </w:rPr>
      </w:pPr>
      <w:r>
        <w:rPr>
          <w:rFonts w:ascii="標楷體" w:hAnsi="標楷體" w:hint="eastAsia"/>
          <w:sz w:val="28"/>
          <w:szCs w:val="28"/>
        </w:rPr>
        <w:t>耐震期初審查會議已完成，會議中三位專家學者</w:t>
      </w:r>
      <w:r w:rsidR="00477D8F" w:rsidRPr="002C680B">
        <w:rPr>
          <w:rFonts w:ascii="標楷體" w:hAnsi="標楷體" w:hint="eastAsia"/>
          <w:sz w:val="28"/>
          <w:szCs w:val="28"/>
        </w:rPr>
        <w:t>均建議可以朝向將剪力牆從6樓到調整到5樓，已請廠商重新跑數據，若確實通過後將會節省一筆費用可以用於改善及有利將工程標案順利完成。</w:t>
      </w:r>
    </w:p>
    <w:p w:rsidR="00477D8F" w:rsidRPr="002C680B" w:rsidRDefault="00477D8F" w:rsidP="00E840C5">
      <w:pPr>
        <w:pStyle w:val="af9"/>
        <w:widowControl w:val="0"/>
        <w:numPr>
          <w:ilvl w:val="2"/>
          <w:numId w:val="21"/>
        </w:numPr>
        <w:ind w:leftChars="0"/>
        <w:jc w:val="both"/>
        <w:rPr>
          <w:rFonts w:ascii="標楷體" w:hAnsi="標楷體"/>
          <w:sz w:val="28"/>
          <w:szCs w:val="28"/>
        </w:rPr>
      </w:pPr>
      <w:r w:rsidRPr="002C680B">
        <w:rPr>
          <w:rFonts w:ascii="標楷體" w:hAnsi="標楷體" w:hint="eastAsia"/>
          <w:sz w:val="28"/>
          <w:szCs w:val="28"/>
        </w:rPr>
        <w:t>待收代辦會議將於寒假擇日召開，請各單位就代收代辦資料進行整備。</w:t>
      </w:r>
    </w:p>
    <w:p w:rsidR="00E812E9" w:rsidRDefault="00477D8F" w:rsidP="00E840C5">
      <w:pPr>
        <w:pStyle w:val="af9"/>
        <w:widowControl w:val="0"/>
        <w:numPr>
          <w:ilvl w:val="2"/>
          <w:numId w:val="21"/>
        </w:numPr>
        <w:ind w:leftChars="0"/>
        <w:jc w:val="both"/>
        <w:rPr>
          <w:rFonts w:ascii="標楷體" w:hAnsi="標楷體"/>
          <w:sz w:val="28"/>
          <w:szCs w:val="28"/>
        </w:rPr>
      </w:pPr>
      <w:r w:rsidRPr="002C680B">
        <w:rPr>
          <w:rFonts w:ascii="標楷體" w:hAnsi="標楷體" w:hint="eastAsia"/>
          <w:sz w:val="28"/>
          <w:szCs w:val="28"/>
        </w:rPr>
        <w:t>有關114資本門各項費用編列，請各處室審慎編列若有計畫型經費，應優先爭取各項資本門補助。</w:t>
      </w:r>
    </w:p>
    <w:p w:rsidR="0031063E" w:rsidRPr="002C680B" w:rsidRDefault="0031063E" w:rsidP="00E840C5">
      <w:pPr>
        <w:pStyle w:val="af9"/>
        <w:widowControl w:val="0"/>
        <w:numPr>
          <w:ilvl w:val="2"/>
          <w:numId w:val="21"/>
        </w:numPr>
        <w:ind w:leftChars="0"/>
        <w:jc w:val="both"/>
        <w:rPr>
          <w:rFonts w:ascii="標楷體" w:hAnsi="標楷體"/>
          <w:sz w:val="28"/>
          <w:szCs w:val="28"/>
        </w:rPr>
      </w:pPr>
      <w:r>
        <w:rPr>
          <w:rFonts w:ascii="標楷體" w:hAnsi="標楷體" w:hint="eastAsia"/>
          <w:sz w:val="28"/>
          <w:szCs w:val="28"/>
        </w:rPr>
        <w:t>請各單位未來在</w:t>
      </w:r>
      <w:r w:rsidRPr="0031063E">
        <w:rPr>
          <w:rFonts w:ascii="標楷體" w:hAnsi="標楷體" w:hint="eastAsia"/>
          <w:sz w:val="28"/>
          <w:szCs w:val="28"/>
        </w:rPr>
        <w:t>優先採購部分注意達成比例。</w:t>
      </w:r>
    </w:p>
    <w:p w:rsidR="00D87223" w:rsidRPr="0031063E" w:rsidRDefault="002A66CF" w:rsidP="001B773F">
      <w:pPr>
        <w:widowControl w:val="0"/>
        <w:jc w:val="both"/>
        <w:rPr>
          <w:rFonts w:ascii="標楷體" w:eastAsia="標楷體" w:hAnsi="標楷體"/>
          <w:sz w:val="28"/>
          <w:szCs w:val="28"/>
        </w:rPr>
      </w:pPr>
      <w:r w:rsidRPr="0031063E">
        <w:rPr>
          <w:rFonts w:ascii="標楷體" w:eastAsia="標楷體" w:hAnsi="標楷體" w:hint="eastAsia"/>
          <w:sz w:val="28"/>
          <w:szCs w:val="28"/>
        </w:rPr>
        <w:t>【庶務組】</w:t>
      </w:r>
    </w:p>
    <w:p w:rsidR="00FC0DFE" w:rsidRPr="002C680B" w:rsidRDefault="00FC0DFE" w:rsidP="00E840C5">
      <w:pPr>
        <w:pStyle w:val="af9"/>
        <w:widowControl w:val="0"/>
        <w:numPr>
          <w:ilvl w:val="2"/>
          <w:numId w:val="22"/>
        </w:numPr>
        <w:ind w:leftChars="0"/>
        <w:rPr>
          <w:rFonts w:ascii="標楷體" w:hAnsi="標楷體"/>
          <w:sz w:val="28"/>
          <w:szCs w:val="28"/>
        </w:rPr>
      </w:pPr>
      <w:r w:rsidRPr="002C680B">
        <w:rPr>
          <w:rFonts w:ascii="標楷體" w:hAnsi="標楷體" w:hint="eastAsia"/>
          <w:sz w:val="28"/>
          <w:szCs w:val="28"/>
        </w:rPr>
        <w:t>本校工程案執行進度：</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2596"/>
        <w:gridCol w:w="4252"/>
      </w:tblGrid>
      <w:tr w:rsidR="00FC0DFE" w:rsidRPr="002C680B" w:rsidTr="00F24CD2">
        <w:tc>
          <w:tcPr>
            <w:tcW w:w="3074" w:type="dxa"/>
            <w:tcBorders>
              <w:top w:val="single" w:sz="4" w:space="0" w:color="auto"/>
              <w:left w:val="single" w:sz="4" w:space="0" w:color="auto"/>
              <w:bottom w:val="single" w:sz="4" w:space="0" w:color="auto"/>
              <w:right w:val="single" w:sz="4" w:space="0" w:color="auto"/>
            </w:tcBorders>
            <w:hideMark/>
          </w:tcPr>
          <w:p w:rsidR="00FC0DFE" w:rsidRPr="002C680B" w:rsidRDefault="00FC0DFE" w:rsidP="001B773F">
            <w:pPr>
              <w:widowControl w:val="0"/>
              <w:rPr>
                <w:rFonts w:ascii="標楷體" w:eastAsia="標楷體" w:hAnsi="標楷體"/>
                <w:sz w:val="28"/>
                <w:szCs w:val="28"/>
              </w:rPr>
            </w:pPr>
            <w:r w:rsidRPr="002C680B">
              <w:rPr>
                <w:rFonts w:ascii="標楷體" w:eastAsia="標楷體" w:hAnsi="標楷體" w:hint="eastAsia"/>
                <w:sz w:val="28"/>
                <w:szCs w:val="28"/>
              </w:rPr>
              <w:t>案名</w:t>
            </w:r>
          </w:p>
        </w:tc>
        <w:tc>
          <w:tcPr>
            <w:tcW w:w="2596" w:type="dxa"/>
            <w:tcBorders>
              <w:top w:val="single" w:sz="4" w:space="0" w:color="auto"/>
              <w:left w:val="single" w:sz="4" w:space="0" w:color="auto"/>
              <w:bottom w:val="single" w:sz="4" w:space="0" w:color="auto"/>
              <w:right w:val="single" w:sz="4" w:space="0" w:color="auto"/>
            </w:tcBorders>
            <w:hideMark/>
          </w:tcPr>
          <w:p w:rsidR="00FC0DFE" w:rsidRPr="002C680B" w:rsidRDefault="00FC0DFE" w:rsidP="001B773F">
            <w:pPr>
              <w:widowControl w:val="0"/>
              <w:rPr>
                <w:rFonts w:ascii="標楷體" w:eastAsia="標楷體" w:hAnsi="標楷體"/>
                <w:sz w:val="28"/>
                <w:szCs w:val="28"/>
              </w:rPr>
            </w:pPr>
            <w:r w:rsidRPr="002C680B">
              <w:rPr>
                <w:rFonts w:ascii="標楷體" w:eastAsia="標楷體" w:hAnsi="標楷體" w:hint="eastAsia"/>
                <w:sz w:val="28"/>
                <w:szCs w:val="28"/>
              </w:rPr>
              <w:t>預算金額</w:t>
            </w:r>
          </w:p>
        </w:tc>
        <w:tc>
          <w:tcPr>
            <w:tcW w:w="4252" w:type="dxa"/>
            <w:tcBorders>
              <w:top w:val="single" w:sz="4" w:space="0" w:color="auto"/>
              <w:left w:val="single" w:sz="4" w:space="0" w:color="auto"/>
              <w:bottom w:val="single" w:sz="4" w:space="0" w:color="auto"/>
              <w:right w:val="single" w:sz="4" w:space="0" w:color="auto"/>
            </w:tcBorders>
            <w:hideMark/>
          </w:tcPr>
          <w:p w:rsidR="00FC0DFE" w:rsidRPr="002C680B" w:rsidRDefault="00FC0DFE" w:rsidP="001B773F">
            <w:pPr>
              <w:widowControl w:val="0"/>
              <w:rPr>
                <w:rFonts w:ascii="標楷體" w:eastAsia="標楷體" w:hAnsi="標楷體"/>
                <w:sz w:val="28"/>
                <w:szCs w:val="28"/>
              </w:rPr>
            </w:pPr>
            <w:r w:rsidRPr="002C680B">
              <w:rPr>
                <w:rFonts w:ascii="標楷體" w:eastAsia="標楷體" w:hAnsi="標楷體" w:hint="eastAsia"/>
                <w:sz w:val="28"/>
                <w:szCs w:val="28"/>
              </w:rPr>
              <w:t>執行進度</w:t>
            </w:r>
          </w:p>
        </w:tc>
      </w:tr>
      <w:tr w:rsidR="00FC0DFE" w:rsidRPr="002C680B" w:rsidTr="00F24CD2">
        <w:tc>
          <w:tcPr>
            <w:tcW w:w="3074" w:type="dxa"/>
            <w:tcBorders>
              <w:top w:val="single" w:sz="4" w:space="0" w:color="auto"/>
              <w:left w:val="single" w:sz="4" w:space="0" w:color="auto"/>
              <w:bottom w:val="single" w:sz="4" w:space="0" w:color="auto"/>
              <w:right w:val="single" w:sz="4" w:space="0" w:color="auto"/>
            </w:tcBorders>
            <w:hideMark/>
          </w:tcPr>
          <w:p w:rsidR="00FC0DFE" w:rsidRPr="002C680B" w:rsidRDefault="00FC0DFE" w:rsidP="001B773F">
            <w:pPr>
              <w:widowControl w:val="0"/>
              <w:rPr>
                <w:rFonts w:ascii="標楷體" w:eastAsia="標楷體" w:hAnsi="標楷體"/>
                <w:sz w:val="28"/>
                <w:szCs w:val="28"/>
              </w:rPr>
            </w:pPr>
            <w:r w:rsidRPr="002C680B">
              <w:rPr>
                <w:rFonts w:ascii="標楷體" w:eastAsia="標楷體" w:hAnsi="標楷體" w:hint="eastAsia"/>
                <w:sz w:val="28"/>
                <w:szCs w:val="28"/>
              </w:rPr>
              <w:t>(文馥樓)112年多功能教室空間活化工程</w:t>
            </w:r>
          </w:p>
        </w:tc>
        <w:tc>
          <w:tcPr>
            <w:tcW w:w="2596" w:type="dxa"/>
            <w:tcBorders>
              <w:top w:val="single" w:sz="4" w:space="0" w:color="auto"/>
              <w:left w:val="single" w:sz="4" w:space="0" w:color="auto"/>
              <w:bottom w:val="single" w:sz="4" w:space="0" w:color="auto"/>
              <w:right w:val="single" w:sz="4" w:space="0" w:color="auto"/>
            </w:tcBorders>
            <w:hideMark/>
          </w:tcPr>
          <w:p w:rsidR="00FC0DFE" w:rsidRPr="002C680B" w:rsidRDefault="00FC0DFE" w:rsidP="001B773F">
            <w:pPr>
              <w:widowControl w:val="0"/>
              <w:rPr>
                <w:rFonts w:ascii="標楷體" w:eastAsia="標楷體" w:hAnsi="標楷體"/>
                <w:sz w:val="28"/>
                <w:szCs w:val="28"/>
              </w:rPr>
            </w:pPr>
            <w:r w:rsidRPr="002C680B">
              <w:rPr>
                <w:rFonts w:ascii="標楷體" w:eastAsia="標楷體" w:hAnsi="標楷體" w:hint="eastAsia"/>
                <w:sz w:val="28"/>
                <w:szCs w:val="28"/>
              </w:rPr>
              <w:t>75萬元</w:t>
            </w:r>
          </w:p>
        </w:tc>
        <w:tc>
          <w:tcPr>
            <w:tcW w:w="4252" w:type="dxa"/>
            <w:tcBorders>
              <w:top w:val="single" w:sz="4" w:space="0" w:color="auto"/>
              <w:left w:val="single" w:sz="4" w:space="0" w:color="auto"/>
              <w:bottom w:val="single" w:sz="4" w:space="0" w:color="auto"/>
              <w:right w:val="single" w:sz="4" w:space="0" w:color="auto"/>
            </w:tcBorders>
            <w:hideMark/>
          </w:tcPr>
          <w:p w:rsidR="00FC0DFE" w:rsidRPr="002C680B" w:rsidRDefault="00FC0DFE" w:rsidP="001B773F">
            <w:pPr>
              <w:widowControl w:val="0"/>
              <w:rPr>
                <w:rFonts w:ascii="標楷體" w:eastAsia="標楷體" w:hAnsi="標楷體"/>
                <w:sz w:val="28"/>
                <w:szCs w:val="28"/>
              </w:rPr>
            </w:pPr>
            <w:r w:rsidRPr="002C680B">
              <w:rPr>
                <w:rFonts w:ascii="標楷體" w:eastAsia="標楷體" w:hAnsi="標楷體" w:hint="eastAsia"/>
                <w:sz w:val="28"/>
                <w:szCs w:val="28"/>
              </w:rPr>
              <w:t>已完工且驗收完成。</w:t>
            </w:r>
          </w:p>
        </w:tc>
      </w:tr>
      <w:tr w:rsidR="00FC0DFE" w:rsidRPr="002C680B" w:rsidTr="00F24CD2">
        <w:tc>
          <w:tcPr>
            <w:tcW w:w="3074" w:type="dxa"/>
            <w:tcBorders>
              <w:top w:val="single" w:sz="4" w:space="0" w:color="auto"/>
              <w:left w:val="single" w:sz="4" w:space="0" w:color="auto"/>
              <w:bottom w:val="single" w:sz="4" w:space="0" w:color="auto"/>
              <w:right w:val="single" w:sz="4" w:space="0" w:color="auto"/>
            </w:tcBorders>
            <w:hideMark/>
          </w:tcPr>
          <w:p w:rsidR="00FC0DFE" w:rsidRPr="002C680B" w:rsidRDefault="00FC0DFE" w:rsidP="00C755D3">
            <w:pPr>
              <w:widowControl w:val="0"/>
              <w:rPr>
                <w:rFonts w:ascii="標楷體" w:eastAsia="標楷體" w:hAnsi="標楷體"/>
                <w:sz w:val="28"/>
                <w:szCs w:val="28"/>
              </w:rPr>
            </w:pPr>
            <w:r w:rsidRPr="002C680B">
              <w:rPr>
                <w:rFonts w:ascii="標楷體" w:eastAsia="標楷體" w:hAnsi="標楷體" w:hint="eastAsia"/>
                <w:sz w:val="28"/>
                <w:szCs w:val="28"/>
              </w:rPr>
              <w:t>雋永樓耐震能力補強工程</w:t>
            </w:r>
          </w:p>
        </w:tc>
        <w:tc>
          <w:tcPr>
            <w:tcW w:w="2596" w:type="dxa"/>
            <w:tcBorders>
              <w:top w:val="single" w:sz="4" w:space="0" w:color="auto"/>
              <w:left w:val="single" w:sz="4" w:space="0" w:color="auto"/>
              <w:bottom w:val="single" w:sz="4" w:space="0" w:color="auto"/>
              <w:right w:val="single" w:sz="4" w:space="0" w:color="auto"/>
            </w:tcBorders>
            <w:hideMark/>
          </w:tcPr>
          <w:p w:rsidR="00FC0DFE" w:rsidRPr="002C680B" w:rsidRDefault="00FC0DFE" w:rsidP="001B773F">
            <w:pPr>
              <w:widowControl w:val="0"/>
              <w:rPr>
                <w:rFonts w:ascii="標楷體" w:eastAsia="標楷體" w:hAnsi="標楷體"/>
                <w:sz w:val="28"/>
                <w:szCs w:val="28"/>
              </w:rPr>
            </w:pPr>
            <w:r w:rsidRPr="002C680B">
              <w:rPr>
                <w:rFonts w:ascii="標楷體" w:eastAsia="標楷體" w:hAnsi="標楷體" w:hint="eastAsia"/>
                <w:sz w:val="28"/>
                <w:szCs w:val="28"/>
              </w:rPr>
              <w:t>1,535萬1,840元</w:t>
            </w:r>
          </w:p>
        </w:tc>
        <w:tc>
          <w:tcPr>
            <w:tcW w:w="4252" w:type="dxa"/>
            <w:tcBorders>
              <w:top w:val="single" w:sz="4" w:space="0" w:color="auto"/>
              <w:left w:val="single" w:sz="4" w:space="0" w:color="auto"/>
              <w:bottom w:val="single" w:sz="4" w:space="0" w:color="auto"/>
              <w:right w:val="single" w:sz="4" w:space="0" w:color="auto"/>
            </w:tcBorders>
            <w:hideMark/>
          </w:tcPr>
          <w:p w:rsidR="00FC0DFE" w:rsidRPr="002C680B" w:rsidRDefault="00FC0DFE" w:rsidP="001B773F">
            <w:pPr>
              <w:widowControl w:val="0"/>
              <w:rPr>
                <w:rFonts w:ascii="標楷體" w:eastAsia="標楷體" w:hAnsi="標楷體"/>
                <w:sz w:val="28"/>
                <w:szCs w:val="28"/>
              </w:rPr>
            </w:pPr>
            <w:r w:rsidRPr="002C680B">
              <w:rPr>
                <w:rFonts w:ascii="標楷體" w:eastAsia="標楷體" w:hAnsi="標楷體" w:hint="eastAsia"/>
                <w:sz w:val="28"/>
                <w:szCs w:val="28"/>
              </w:rPr>
              <w:t>規劃設計中，目前進行期初審查。</w:t>
            </w:r>
          </w:p>
        </w:tc>
      </w:tr>
    </w:tbl>
    <w:p w:rsidR="00FC0DFE" w:rsidRPr="002C680B" w:rsidRDefault="00FC0DFE" w:rsidP="00E840C5">
      <w:pPr>
        <w:pStyle w:val="af9"/>
        <w:widowControl w:val="0"/>
        <w:numPr>
          <w:ilvl w:val="2"/>
          <w:numId w:val="22"/>
        </w:numPr>
        <w:ind w:leftChars="0"/>
        <w:rPr>
          <w:rFonts w:ascii="標楷體" w:hAnsi="標楷體"/>
          <w:sz w:val="28"/>
          <w:szCs w:val="28"/>
        </w:rPr>
      </w:pPr>
      <w:r w:rsidRPr="002C680B">
        <w:rPr>
          <w:rFonts w:ascii="標楷體" w:hAnsi="標楷體" w:hint="eastAsia"/>
          <w:sz w:val="28"/>
          <w:szCs w:val="28"/>
        </w:rPr>
        <w:t>各處室專案申請經費，倘涉及招標採購注意事項:</w:t>
      </w:r>
    </w:p>
    <w:p w:rsidR="00FC0DFE" w:rsidRPr="002C680B" w:rsidRDefault="00FC0DFE" w:rsidP="00E840C5">
      <w:pPr>
        <w:pStyle w:val="af9"/>
        <w:widowControl w:val="0"/>
        <w:numPr>
          <w:ilvl w:val="3"/>
          <w:numId w:val="23"/>
        </w:numPr>
        <w:ind w:leftChars="0"/>
        <w:rPr>
          <w:rFonts w:ascii="標楷體" w:hAnsi="標楷體"/>
          <w:sz w:val="28"/>
          <w:szCs w:val="28"/>
        </w:rPr>
      </w:pPr>
      <w:r w:rsidRPr="002C680B">
        <w:rPr>
          <w:rFonts w:ascii="標楷體" w:hAnsi="標楷體" w:hint="eastAsia"/>
          <w:sz w:val="28"/>
          <w:szCs w:val="28"/>
        </w:rPr>
        <w:t>協請各處室配合儘早向總務處提出規格及採購需求申請，避免延宕計畫執</w:t>
      </w:r>
      <w:r w:rsidRPr="002C680B">
        <w:rPr>
          <w:rFonts w:ascii="標楷體" w:hAnsi="標楷體" w:hint="eastAsia"/>
          <w:sz w:val="28"/>
          <w:szCs w:val="28"/>
        </w:rPr>
        <w:br/>
        <w:t>行期程。</w:t>
      </w:r>
    </w:p>
    <w:p w:rsidR="00FC0DFE" w:rsidRPr="002C680B" w:rsidRDefault="00FC0DFE" w:rsidP="00E840C5">
      <w:pPr>
        <w:pStyle w:val="af9"/>
        <w:widowControl w:val="0"/>
        <w:numPr>
          <w:ilvl w:val="3"/>
          <w:numId w:val="23"/>
        </w:numPr>
        <w:ind w:leftChars="0"/>
        <w:rPr>
          <w:rFonts w:ascii="標楷體" w:hAnsi="標楷體"/>
          <w:sz w:val="28"/>
          <w:szCs w:val="28"/>
        </w:rPr>
      </w:pPr>
      <w:r w:rsidRPr="002C680B">
        <w:rPr>
          <w:rFonts w:ascii="標楷體" w:hAnsi="標楷體" w:hint="eastAsia"/>
          <w:sz w:val="28"/>
          <w:szCs w:val="28"/>
        </w:rPr>
        <w:t>專案經費運用順序，先進行招標採購部分，標餘款及其他款項再行請購，</w:t>
      </w:r>
      <w:r w:rsidRPr="002C680B">
        <w:rPr>
          <w:rFonts w:ascii="標楷體" w:hAnsi="標楷體" w:hint="eastAsia"/>
          <w:sz w:val="28"/>
          <w:szCs w:val="28"/>
        </w:rPr>
        <w:br/>
        <w:t>避免有規避政府採購法之嫌。</w:t>
      </w:r>
    </w:p>
    <w:p w:rsidR="00FC0DFE" w:rsidRPr="002C680B" w:rsidRDefault="00FC0DFE" w:rsidP="00E840C5">
      <w:pPr>
        <w:pStyle w:val="af9"/>
        <w:widowControl w:val="0"/>
        <w:numPr>
          <w:ilvl w:val="3"/>
          <w:numId w:val="23"/>
        </w:numPr>
        <w:ind w:leftChars="0"/>
        <w:rPr>
          <w:rFonts w:ascii="標楷體" w:hAnsi="標楷體"/>
          <w:sz w:val="28"/>
          <w:szCs w:val="28"/>
        </w:rPr>
      </w:pPr>
      <w:r w:rsidRPr="002C680B">
        <w:rPr>
          <w:rFonts w:ascii="標楷體" w:hAnsi="標楷體" w:hint="eastAsia"/>
          <w:sz w:val="28"/>
          <w:szCs w:val="28"/>
        </w:rPr>
        <w:t>專案經費簽核數目，協請務必與採購規格估價單一致。</w:t>
      </w:r>
    </w:p>
    <w:p w:rsidR="00FC0DFE" w:rsidRPr="002C680B" w:rsidRDefault="00FC0DFE" w:rsidP="00E840C5">
      <w:pPr>
        <w:pStyle w:val="af9"/>
        <w:widowControl w:val="0"/>
        <w:numPr>
          <w:ilvl w:val="2"/>
          <w:numId w:val="24"/>
        </w:numPr>
        <w:ind w:leftChars="0"/>
        <w:rPr>
          <w:rFonts w:ascii="標楷體" w:hAnsi="標楷體"/>
          <w:sz w:val="28"/>
          <w:szCs w:val="28"/>
        </w:rPr>
      </w:pPr>
      <w:r w:rsidRPr="002C680B">
        <w:rPr>
          <w:rFonts w:ascii="標楷體" w:hAnsi="標楷體" w:hint="eastAsia"/>
          <w:sz w:val="28"/>
          <w:szCs w:val="28"/>
        </w:rPr>
        <w:t>統計112年度總綠色採購金額為2,497,219元整，指定項目採購比率：</w:t>
      </w:r>
      <w:r w:rsidRPr="002C680B">
        <w:rPr>
          <w:rFonts w:ascii="標楷體" w:hAnsi="標楷體" w:hint="eastAsia"/>
          <w:sz w:val="28"/>
          <w:szCs w:val="28"/>
        </w:rPr>
        <w:br/>
        <w:t>100%，感謝各處室配合辦理。</w:t>
      </w:r>
    </w:p>
    <w:p w:rsidR="00FC0DFE" w:rsidRPr="002C680B" w:rsidRDefault="000159CC" w:rsidP="00E840C5">
      <w:pPr>
        <w:pStyle w:val="af9"/>
        <w:widowControl w:val="0"/>
        <w:numPr>
          <w:ilvl w:val="2"/>
          <w:numId w:val="24"/>
        </w:numPr>
        <w:ind w:leftChars="0"/>
        <w:rPr>
          <w:rFonts w:ascii="標楷體" w:hAnsi="標楷體"/>
          <w:sz w:val="28"/>
          <w:szCs w:val="28"/>
          <w:u w:val="single"/>
        </w:rPr>
      </w:pPr>
      <w:r w:rsidRPr="002C680B">
        <w:rPr>
          <w:rFonts w:ascii="標楷體" w:hAnsi="標楷體" w:hint="eastAsia"/>
          <w:sz w:val="28"/>
          <w:szCs w:val="28"/>
        </w:rPr>
        <w:t>本校場地外借：113年1月20~22日113學年度學科能力測驗、113年1月29日~2月2日2024寒假數感營隊、113年1月29日~1月31日悅讀語堂寫作營隊活動、113年1月23日~2月2日國際美國村美語冬令營、113年2月4日中華數學協會2023-2024MWB冬季賽。</w:t>
      </w:r>
    </w:p>
    <w:p w:rsidR="00FC0DFE" w:rsidRPr="002C680B" w:rsidRDefault="00FC0DFE" w:rsidP="00E840C5">
      <w:pPr>
        <w:pStyle w:val="af9"/>
        <w:widowControl w:val="0"/>
        <w:numPr>
          <w:ilvl w:val="2"/>
          <w:numId w:val="24"/>
        </w:numPr>
        <w:ind w:leftChars="0"/>
        <w:rPr>
          <w:rFonts w:ascii="標楷體" w:hAnsi="標楷體"/>
          <w:sz w:val="28"/>
          <w:szCs w:val="28"/>
        </w:rPr>
      </w:pPr>
      <w:r w:rsidRPr="002C680B">
        <w:rPr>
          <w:rFonts w:ascii="標楷體" w:hAnsi="標楷體" w:hint="eastAsia"/>
          <w:sz w:val="28"/>
          <w:szCs w:val="28"/>
          <w:u w:val="single"/>
        </w:rPr>
        <w:t>112年度截至目前場地設施收入888,759元。</w:t>
      </w:r>
    </w:p>
    <w:p w:rsidR="00FC0DFE" w:rsidRPr="002C680B" w:rsidRDefault="00FC0DFE" w:rsidP="00E840C5">
      <w:pPr>
        <w:pStyle w:val="af9"/>
        <w:widowControl w:val="0"/>
        <w:numPr>
          <w:ilvl w:val="2"/>
          <w:numId w:val="24"/>
        </w:numPr>
        <w:ind w:leftChars="0"/>
        <w:rPr>
          <w:rFonts w:ascii="標楷體" w:hAnsi="標楷體"/>
          <w:sz w:val="28"/>
          <w:szCs w:val="28"/>
        </w:rPr>
      </w:pPr>
      <w:r w:rsidRPr="002C680B">
        <w:rPr>
          <w:rFonts w:ascii="標楷體" w:hAnsi="標楷體" w:hint="eastAsia"/>
          <w:sz w:val="28"/>
          <w:szCs w:val="28"/>
        </w:rPr>
        <w:t>學校同仁若有維修需求，告知總務處外並協請上網登錄，俾利後續安排維修</w:t>
      </w:r>
      <w:r w:rsidRPr="002C680B">
        <w:rPr>
          <w:rFonts w:ascii="標楷體" w:hAnsi="標楷體" w:hint="eastAsia"/>
          <w:sz w:val="28"/>
          <w:szCs w:val="28"/>
        </w:rPr>
        <w:br/>
        <w:t>相關作業。</w:t>
      </w:r>
    </w:p>
    <w:p w:rsidR="00FC0DFE" w:rsidRPr="002C680B" w:rsidRDefault="00FC0DFE" w:rsidP="00E840C5">
      <w:pPr>
        <w:pStyle w:val="af9"/>
        <w:widowControl w:val="0"/>
        <w:numPr>
          <w:ilvl w:val="2"/>
          <w:numId w:val="24"/>
        </w:numPr>
        <w:ind w:leftChars="0"/>
        <w:rPr>
          <w:rFonts w:ascii="標楷體" w:hAnsi="標楷體"/>
          <w:sz w:val="28"/>
          <w:szCs w:val="28"/>
        </w:rPr>
      </w:pPr>
      <w:r w:rsidRPr="002C680B">
        <w:rPr>
          <w:rFonts w:ascii="標楷體" w:hAnsi="標楷體" w:hint="eastAsia"/>
          <w:sz w:val="28"/>
          <w:szCs w:val="28"/>
        </w:rPr>
        <w:t>場地借用申請，協請各處室向學生宣導於活動前一週向庶務組提出相關申請。</w:t>
      </w:r>
    </w:p>
    <w:p w:rsidR="00FC0DFE" w:rsidRPr="002C680B" w:rsidRDefault="00FC0DFE" w:rsidP="00E840C5">
      <w:pPr>
        <w:pStyle w:val="af9"/>
        <w:widowControl w:val="0"/>
        <w:numPr>
          <w:ilvl w:val="2"/>
          <w:numId w:val="24"/>
        </w:numPr>
        <w:ind w:leftChars="0"/>
        <w:rPr>
          <w:rFonts w:ascii="標楷體" w:hAnsi="標楷體"/>
          <w:sz w:val="28"/>
          <w:szCs w:val="28"/>
        </w:rPr>
      </w:pPr>
      <w:r w:rsidRPr="002C680B">
        <w:rPr>
          <w:rFonts w:ascii="標楷體" w:hAnsi="標楷體" w:hint="eastAsia"/>
          <w:sz w:val="28"/>
          <w:szCs w:val="28"/>
        </w:rPr>
        <w:t>依『身心障礙權益保障法』第69條規定：『身心障礙團體所提供之物品及服務，需向身心障礙團體機構採購且比率至少5％，以往學校都是由便當項</w:t>
      </w:r>
      <w:r w:rsidRPr="002C680B">
        <w:rPr>
          <w:rFonts w:ascii="標楷體" w:hAnsi="標楷體" w:hint="eastAsia"/>
          <w:sz w:val="28"/>
          <w:szCs w:val="28"/>
        </w:rPr>
        <w:lastRenderedPageBreak/>
        <w:t>目來完成此5％目標。』但若過多的便當金額未能經由身心障礙採購平台公告，則年底將難以達到5％目標，未達目標者，依同法第102條：『公務員未達比率者，應受懲處』。由於採購憑證之經手人為庶務組同仁，故遭受懲處者將為庶務組人員。為使年底能順利達到法定目標，協請各處室配合辦理。</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目前可訂購便當之身心障礙團體包含: 財團法人喜憨兒社會福利基金會、</w:t>
      </w:r>
      <w:r w:rsidRPr="002C680B">
        <w:rPr>
          <w:rFonts w:ascii="標楷體" w:hAnsi="標楷體" w:hint="eastAsia"/>
          <w:sz w:val="28"/>
          <w:szCs w:val="28"/>
        </w:rPr>
        <w:br/>
        <w:t>高雄市青少年關懷協會、高雄縣中餐服務人員職業工會(美味家餐坊) 、社團法人高雄市寶慶身心障礙福利協會。</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104年第6次行政會議決議各處室優先採購達成率需達20%以上，惠請各處室踴躍訂購優先採購產品。統計112年本校優先採購總達成率為22%，感謝各處室配合。</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各處室達成比率說明如次:</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總務處65%(便當採購金額:1,080元)</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輔導室29%(便當採購金額:21,331元)。</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學務處21%(便當採購金額:212,729元)。</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教務處26%(便當採購金額:147,520元)</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圖書館48%(便當採購金額:30,980元)。</w:t>
      </w:r>
    </w:p>
    <w:p w:rsidR="00FC0DFE" w:rsidRPr="002C680B" w:rsidRDefault="00FC0DFE" w:rsidP="00E840C5">
      <w:pPr>
        <w:pStyle w:val="af9"/>
        <w:widowControl w:val="0"/>
        <w:numPr>
          <w:ilvl w:val="3"/>
          <w:numId w:val="24"/>
        </w:numPr>
        <w:ind w:leftChars="0"/>
        <w:rPr>
          <w:rFonts w:ascii="標楷體" w:hAnsi="標楷體"/>
          <w:sz w:val="28"/>
          <w:szCs w:val="28"/>
        </w:rPr>
      </w:pPr>
      <w:r w:rsidRPr="002C680B">
        <w:rPr>
          <w:rFonts w:ascii="標楷體" w:hAnsi="標楷體" w:hint="eastAsia"/>
          <w:sz w:val="28"/>
          <w:szCs w:val="28"/>
        </w:rPr>
        <w:t>人事室9%(便當採購金額:16,405元)。</w:t>
      </w:r>
    </w:p>
    <w:p w:rsidR="00C61429" w:rsidRPr="0031063E" w:rsidRDefault="001D1770" w:rsidP="001B773F">
      <w:pPr>
        <w:widowControl w:val="0"/>
        <w:jc w:val="both"/>
        <w:rPr>
          <w:rFonts w:ascii="標楷體" w:eastAsia="標楷體" w:hAnsi="標楷體"/>
          <w:sz w:val="28"/>
          <w:szCs w:val="28"/>
        </w:rPr>
      </w:pPr>
      <w:r w:rsidRPr="0031063E">
        <w:rPr>
          <w:rFonts w:ascii="標楷體" w:eastAsia="標楷體" w:hAnsi="標楷體" w:hint="eastAsia"/>
          <w:sz w:val="28"/>
          <w:szCs w:val="28"/>
        </w:rPr>
        <w:t>【出納組】</w:t>
      </w:r>
    </w:p>
    <w:p w:rsidR="001D1770" w:rsidRPr="002C680B" w:rsidRDefault="001D1770" w:rsidP="00E840C5">
      <w:pPr>
        <w:pStyle w:val="af9"/>
        <w:widowControl w:val="0"/>
        <w:numPr>
          <w:ilvl w:val="2"/>
          <w:numId w:val="25"/>
        </w:numPr>
        <w:ind w:leftChars="0"/>
        <w:jc w:val="both"/>
        <w:rPr>
          <w:rFonts w:ascii="標楷體" w:hAnsi="標楷體"/>
          <w:sz w:val="28"/>
          <w:szCs w:val="28"/>
        </w:rPr>
      </w:pPr>
      <w:r w:rsidRPr="002C680B">
        <w:rPr>
          <w:rFonts w:ascii="標楷體" w:hAnsi="標楷體" w:hint="eastAsia"/>
          <w:sz w:val="28"/>
          <w:szCs w:val="28"/>
        </w:rPr>
        <w:t>銀行匯款方式提醒:</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t>需提供銀行、分行名稱及代碼(例如:臺灣中小企業銀行大發分行-0508816)。</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t>銀行帳戶(最多14碼)，請勿將銀行分行代碼寫入銀行帳戶前面，進而造成匯款錯誤。</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t>發票或收據上廠商姓名需與匯款銀行「戶名」相同一致。</w:t>
      </w:r>
    </w:p>
    <w:p w:rsidR="001D1770" w:rsidRPr="002C680B" w:rsidRDefault="001D1770" w:rsidP="00E840C5">
      <w:pPr>
        <w:pStyle w:val="af9"/>
        <w:widowControl w:val="0"/>
        <w:numPr>
          <w:ilvl w:val="2"/>
          <w:numId w:val="25"/>
        </w:numPr>
        <w:ind w:leftChars="0"/>
        <w:jc w:val="both"/>
        <w:rPr>
          <w:rFonts w:ascii="標楷體" w:hAnsi="標楷體"/>
          <w:sz w:val="28"/>
          <w:szCs w:val="28"/>
        </w:rPr>
      </w:pPr>
      <w:r w:rsidRPr="002C680B">
        <w:rPr>
          <w:rFonts w:ascii="標楷體" w:hAnsi="標楷體" w:hint="eastAsia"/>
          <w:sz w:val="28"/>
          <w:szCs w:val="28"/>
        </w:rPr>
        <w:t>第一次由學校匯款予個人或廠商時，請務必提供其銀行或郵局存摺封面影本。</w:t>
      </w:r>
    </w:p>
    <w:p w:rsidR="001D1770" w:rsidRPr="002C680B" w:rsidRDefault="001D1770" w:rsidP="00E840C5">
      <w:pPr>
        <w:pStyle w:val="af9"/>
        <w:widowControl w:val="0"/>
        <w:numPr>
          <w:ilvl w:val="2"/>
          <w:numId w:val="25"/>
        </w:numPr>
        <w:ind w:leftChars="0"/>
        <w:jc w:val="both"/>
        <w:rPr>
          <w:rFonts w:ascii="標楷體" w:hAnsi="標楷體"/>
          <w:sz w:val="28"/>
          <w:szCs w:val="28"/>
        </w:rPr>
      </w:pPr>
      <w:r w:rsidRPr="002C680B">
        <w:rPr>
          <w:rFonts w:ascii="標楷體" w:hAnsi="標楷體" w:hint="eastAsia"/>
          <w:sz w:val="28"/>
          <w:szCs w:val="28"/>
        </w:rPr>
        <w:t>業務科想確認請購單號是否完成匯款予廠商時:</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t>請先登入學校網路請購系統—請先選擇係屬「部門、所屬或計劃」請購查詢—查詢「請下拉選擇預算」處務必點選—再點選「收支明細」鈕。</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t>請購單「未」出現傳票日與傳票號時，代表尚未匯款予個人或廠商。</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t>請購單「出現」傳票日與傳票號時，代表出納組已依支出傳票完成匯款作業。若有進一步確認需求時，請承辦人提供「傳票日」、「傳票號」、「個人或廠商名稱」、「統一發票號碼(有時再提供)」與「金額」予出納組查詢。</w:t>
      </w:r>
    </w:p>
    <w:p w:rsidR="001D1770" w:rsidRPr="002C680B" w:rsidRDefault="001D1770" w:rsidP="00E840C5">
      <w:pPr>
        <w:pStyle w:val="af9"/>
        <w:widowControl w:val="0"/>
        <w:numPr>
          <w:ilvl w:val="2"/>
          <w:numId w:val="25"/>
        </w:numPr>
        <w:ind w:leftChars="0"/>
        <w:jc w:val="both"/>
        <w:rPr>
          <w:rFonts w:ascii="標楷體" w:hAnsi="標楷體"/>
          <w:sz w:val="28"/>
          <w:szCs w:val="28"/>
        </w:rPr>
      </w:pPr>
      <w:r w:rsidRPr="002C680B">
        <w:rPr>
          <w:rFonts w:ascii="標楷體" w:hAnsi="標楷體" w:hint="eastAsia"/>
          <w:sz w:val="28"/>
          <w:szCs w:val="28"/>
        </w:rPr>
        <w:t xml:space="preserve">有關收款收據開立方式說明: </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lastRenderedPageBreak/>
        <w:t>依據出納管理手冊第19點第1項規定，收受時，出納管理人員對收入款項，務須當面清點檢查，並「應」即填開收據。</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t>常犯錯誤樣態說明: 違反學校財團法人及所設私立學校會計制度之一致規定，學校法人及所設私立學校對於學雜費收入、推廣教育收入、產學合作收入、補助及捐贈收入或其他各項收入等，及採購財物之驗收等涉及權責事項，均應開立收據或證明文件。</w:t>
      </w:r>
    </w:p>
    <w:p w:rsidR="001D1770" w:rsidRPr="002C680B" w:rsidRDefault="001D1770" w:rsidP="00E840C5">
      <w:pPr>
        <w:pStyle w:val="af9"/>
        <w:widowControl w:val="0"/>
        <w:numPr>
          <w:ilvl w:val="3"/>
          <w:numId w:val="25"/>
        </w:numPr>
        <w:ind w:leftChars="0"/>
        <w:jc w:val="both"/>
        <w:rPr>
          <w:rFonts w:ascii="標楷體" w:hAnsi="標楷體"/>
          <w:sz w:val="28"/>
          <w:szCs w:val="28"/>
        </w:rPr>
      </w:pPr>
      <w:r w:rsidRPr="002C680B">
        <w:rPr>
          <w:rFonts w:ascii="標楷體" w:hAnsi="標楷體" w:hint="eastAsia"/>
          <w:sz w:val="28"/>
          <w:szCs w:val="28"/>
        </w:rPr>
        <w:t>綜上，學校所有收入款項原則上均應由出納組開立收據，除非繳款單位有另外提供其所需收據格式。</w:t>
      </w:r>
    </w:p>
    <w:p w:rsidR="001D1770" w:rsidRPr="002C680B" w:rsidRDefault="001D1770" w:rsidP="00E840C5">
      <w:pPr>
        <w:pStyle w:val="af9"/>
        <w:widowControl w:val="0"/>
        <w:numPr>
          <w:ilvl w:val="2"/>
          <w:numId w:val="25"/>
        </w:numPr>
        <w:ind w:leftChars="0"/>
        <w:jc w:val="both"/>
        <w:rPr>
          <w:rFonts w:ascii="標楷體" w:hAnsi="標楷體"/>
          <w:sz w:val="28"/>
          <w:szCs w:val="28"/>
        </w:rPr>
      </w:pPr>
      <w:r w:rsidRPr="002C680B">
        <w:rPr>
          <w:rFonts w:ascii="標楷體" w:hAnsi="標楷體" w:hint="eastAsia"/>
          <w:sz w:val="28"/>
          <w:szCs w:val="28"/>
        </w:rPr>
        <w:t>依據政府採購法第73-1條第1項第2、3款規定，驗收付款者，機關應於驗收合格後，並於接到廠商請款單據後，十五日內付款。另付款期限，應向上級機關申請核撥補助款者，為三十日。--故請購單上請承辦人務必備註收到廠商提供之發票或收據日期，另於個人所蓋職章上亦請註明辦理日期，俾利掌控付款時效。</w:t>
      </w:r>
    </w:p>
    <w:p w:rsidR="00FC0DFE" w:rsidRPr="002C680B" w:rsidRDefault="001D1770" w:rsidP="00E840C5">
      <w:pPr>
        <w:pStyle w:val="af9"/>
        <w:widowControl w:val="0"/>
        <w:numPr>
          <w:ilvl w:val="2"/>
          <w:numId w:val="25"/>
        </w:numPr>
        <w:ind w:leftChars="0"/>
        <w:jc w:val="both"/>
        <w:rPr>
          <w:rFonts w:ascii="標楷體" w:hAnsi="標楷體"/>
          <w:sz w:val="28"/>
          <w:szCs w:val="28"/>
        </w:rPr>
      </w:pPr>
      <w:r w:rsidRPr="002C680B">
        <w:rPr>
          <w:rFonts w:ascii="標楷體" w:hAnsi="標楷體" w:hint="eastAsia"/>
          <w:sz w:val="28"/>
          <w:szCs w:val="28"/>
        </w:rPr>
        <w:t>學校國庫款項支應與家長會款項支應程序不同，故協請承辦人於使用「家長會款項」擬匯款予個人或廠商時，務必「每次」提供其銀行或郵局存摺封面影本俾利完成匯款作業。另由「家長會款項」匯款予個人或廠商時，無論係提供銀行或郵局帳戶，均需被扣除30元之匯款手續費。</w:t>
      </w:r>
    </w:p>
    <w:p w:rsidR="00FC0DFE" w:rsidRPr="008F5CA3" w:rsidRDefault="00976B63" w:rsidP="001B773F">
      <w:pPr>
        <w:widowControl w:val="0"/>
        <w:jc w:val="both"/>
        <w:rPr>
          <w:rFonts w:ascii="標楷體" w:eastAsia="標楷體" w:hAnsi="標楷體"/>
          <w:sz w:val="28"/>
          <w:szCs w:val="28"/>
        </w:rPr>
      </w:pPr>
      <w:r w:rsidRPr="008F5CA3">
        <w:rPr>
          <w:rFonts w:ascii="標楷體" w:eastAsia="標楷體" w:hAnsi="標楷體" w:hint="eastAsia"/>
          <w:sz w:val="28"/>
          <w:szCs w:val="28"/>
        </w:rPr>
        <w:t>【文書組】</w:t>
      </w:r>
    </w:p>
    <w:p w:rsidR="00976B63" w:rsidRPr="002C680B" w:rsidRDefault="00976B63" w:rsidP="00E840C5">
      <w:pPr>
        <w:pStyle w:val="af9"/>
        <w:widowControl w:val="0"/>
        <w:numPr>
          <w:ilvl w:val="2"/>
          <w:numId w:val="26"/>
        </w:numPr>
        <w:ind w:leftChars="0"/>
        <w:jc w:val="both"/>
        <w:rPr>
          <w:rFonts w:ascii="標楷體" w:hAnsi="標楷體"/>
          <w:sz w:val="28"/>
          <w:szCs w:val="28"/>
        </w:rPr>
      </w:pPr>
      <w:r w:rsidRPr="002C680B">
        <w:rPr>
          <w:rFonts w:ascii="標楷體" w:hAnsi="標楷體" w:hint="eastAsia"/>
          <w:sz w:val="28"/>
          <w:szCs w:val="28"/>
        </w:rPr>
        <w:t>公文與其附件簽核方式請務必採同步方式，即線上公文請採線上電子附件檔，紙本公文則採用實體紙本附件檔。請勿採用線上公文並兼用實體紙本附件檔錯誤簽核方式，若有需使用實體紙本附件檔時(例如需核章之情形)，請務必採紙本公文簽核方式。</w:t>
      </w:r>
    </w:p>
    <w:p w:rsidR="00FC0DFE" w:rsidRPr="002C680B" w:rsidRDefault="00976B63" w:rsidP="00E840C5">
      <w:pPr>
        <w:pStyle w:val="af9"/>
        <w:widowControl w:val="0"/>
        <w:numPr>
          <w:ilvl w:val="2"/>
          <w:numId w:val="26"/>
        </w:numPr>
        <w:ind w:leftChars="0"/>
        <w:jc w:val="both"/>
        <w:rPr>
          <w:rFonts w:ascii="標楷體" w:hAnsi="標楷體"/>
          <w:sz w:val="28"/>
          <w:szCs w:val="28"/>
        </w:rPr>
      </w:pPr>
      <w:r w:rsidRPr="002C680B">
        <w:rPr>
          <w:rFonts w:ascii="標楷體" w:hAnsi="標楷體" w:hint="eastAsia"/>
          <w:sz w:val="28"/>
          <w:szCs w:val="28"/>
        </w:rPr>
        <w:t>宣導各處室至總務處投遞待寄信件時，請務必填寫發文郵遞表(月、日、發文字號或交寄之處室及分機、送達機關或人名、郵遞種類)部份，俾利總務處於寄信時能進行雙重確認信件數量，避免發生遺漏情事發生。</w:t>
      </w:r>
    </w:p>
    <w:p w:rsidR="00FC0DFE" w:rsidRPr="002C680B" w:rsidRDefault="00FC0DFE" w:rsidP="002A66CF">
      <w:pPr>
        <w:widowControl w:val="0"/>
        <w:jc w:val="both"/>
        <w:rPr>
          <w:rFonts w:ascii="標楷體" w:eastAsia="標楷體" w:hAnsi="標楷體"/>
          <w:sz w:val="28"/>
          <w:szCs w:val="28"/>
        </w:rPr>
      </w:pPr>
    </w:p>
    <w:p w:rsidR="0040011A" w:rsidRPr="002C680B" w:rsidRDefault="0040011A" w:rsidP="00E840C5">
      <w:pPr>
        <w:numPr>
          <w:ilvl w:val="1"/>
          <w:numId w:val="73"/>
        </w:numPr>
        <w:spacing w:beforeLines="50" w:before="180"/>
        <w:ind w:right="323"/>
        <w:rPr>
          <w:rFonts w:ascii="標楷體" w:eastAsia="標楷體" w:hAnsi="標楷體"/>
          <w:b/>
          <w:bCs/>
          <w:sz w:val="28"/>
        </w:rPr>
      </w:pPr>
      <w:r w:rsidRPr="002C680B">
        <w:rPr>
          <w:rFonts w:ascii="標楷體" w:eastAsia="標楷體" w:hAnsi="標楷體" w:hint="eastAsia"/>
          <w:b/>
          <w:bCs/>
          <w:sz w:val="28"/>
        </w:rPr>
        <w:t>輔導室李主任</w:t>
      </w:r>
      <w:r w:rsidR="00313C0B">
        <w:rPr>
          <w:rFonts w:ascii="標楷體" w:eastAsia="標楷體" w:hAnsi="標楷體" w:hint="eastAsia"/>
          <w:b/>
          <w:bCs/>
          <w:sz w:val="28"/>
        </w:rPr>
        <w:t>○</w:t>
      </w:r>
      <w:r w:rsidRPr="002C680B">
        <w:rPr>
          <w:rFonts w:ascii="標楷體" w:eastAsia="標楷體" w:hAnsi="標楷體" w:hint="eastAsia"/>
          <w:b/>
          <w:bCs/>
          <w:sz w:val="28"/>
        </w:rPr>
        <w:t>禎報告：</w:t>
      </w:r>
    </w:p>
    <w:p w:rsidR="00201078" w:rsidRPr="002C680B" w:rsidRDefault="00924CA2" w:rsidP="00E840C5">
      <w:pPr>
        <w:pStyle w:val="af9"/>
        <w:numPr>
          <w:ilvl w:val="2"/>
          <w:numId w:val="73"/>
        </w:numPr>
        <w:ind w:leftChars="0" w:right="323"/>
        <w:rPr>
          <w:rFonts w:ascii="標楷體" w:hAnsi="標楷體"/>
          <w:bCs/>
          <w:sz w:val="28"/>
        </w:rPr>
      </w:pPr>
      <w:r w:rsidRPr="002C680B">
        <w:rPr>
          <w:rFonts w:ascii="標楷體" w:hAnsi="標楷體" w:hint="eastAsia"/>
          <w:bCs/>
          <w:sz w:val="28"/>
        </w:rPr>
        <w:t>112學年度下學期預計辦理之活動</w:t>
      </w:r>
      <w:r w:rsidR="007428C5" w:rsidRPr="002C680B">
        <w:rPr>
          <w:rFonts w:ascii="標楷體" w:hAnsi="標楷體" w:hint="eastAsia"/>
          <w:bCs/>
          <w:sz w:val="28"/>
        </w:rPr>
        <w:t>:</w:t>
      </w:r>
    </w:p>
    <w:p w:rsidR="007428C5" w:rsidRPr="002C680B" w:rsidRDefault="00924CA2" w:rsidP="00E840C5">
      <w:pPr>
        <w:pStyle w:val="af9"/>
        <w:numPr>
          <w:ilvl w:val="3"/>
          <w:numId w:val="73"/>
        </w:numPr>
        <w:ind w:leftChars="0" w:right="323"/>
        <w:rPr>
          <w:rFonts w:ascii="標楷體" w:hAnsi="標楷體"/>
          <w:bCs/>
          <w:sz w:val="28"/>
        </w:rPr>
      </w:pPr>
      <w:r w:rsidRPr="002C680B">
        <w:rPr>
          <w:rFonts w:ascii="標楷體" w:hAnsi="標楷體" w:hint="eastAsia"/>
          <w:bCs/>
          <w:sz w:val="28"/>
        </w:rPr>
        <w:t>教師研習</w:t>
      </w:r>
    </w:p>
    <w:p w:rsidR="00924CA2" w:rsidRPr="002C680B" w:rsidRDefault="005E3E92" w:rsidP="00E840C5">
      <w:pPr>
        <w:pStyle w:val="af9"/>
        <w:numPr>
          <w:ilvl w:val="4"/>
          <w:numId w:val="73"/>
        </w:numPr>
        <w:ind w:leftChars="0" w:right="323"/>
        <w:rPr>
          <w:rFonts w:ascii="標楷體" w:hAnsi="標楷體"/>
          <w:bCs/>
          <w:sz w:val="28"/>
        </w:rPr>
      </w:pPr>
      <w:r w:rsidRPr="002C680B">
        <w:rPr>
          <w:rFonts w:ascii="標楷體" w:hAnsi="標楷體" w:hint="eastAsia"/>
          <w:bCs/>
          <w:sz w:val="28"/>
        </w:rPr>
        <w:t>3月20日(三)下午1:30-3:30，將辦理一場以國小部教師為主的教師研習，主題為「SEL在教學中的運用」，講師為阿蓮國小楊</w:t>
      </w:r>
      <w:r w:rsidR="00313C0B">
        <w:rPr>
          <w:rFonts w:ascii="標楷體" w:hAnsi="標楷體" w:hint="eastAsia"/>
          <w:bCs/>
          <w:sz w:val="28"/>
        </w:rPr>
        <w:t>○</w:t>
      </w:r>
      <w:r w:rsidRPr="002C680B">
        <w:rPr>
          <w:rFonts w:ascii="標楷體" w:hAnsi="標楷體" w:hint="eastAsia"/>
          <w:bCs/>
          <w:sz w:val="28"/>
        </w:rPr>
        <w:t>麟專輔教師，地點於未來教室，歡迎國高中部有興趣的老師也一起參與。</w:t>
      </w:r>
    </w:p>
    <w:p w:rsidR="005E3E92" w:rsidRPr="002C680B" w:rsidRDefault="005E3E92" w:rsidP="00E840C5">
      <w:pPr>
        <w:pStyle w:val="af9"/>
        <w:numPr>
          <w:ilvl w:val="4"/>
          <w:numId w:val="73"/>
        </w:numPr>
        <w:ind w:leftChars="0" w:right="323"/>
        <w:rPr>
          <w:rFonts w:ascii="標楷體" w:hAnsi="標楷體"/>
          <w:bCs/>
          <w:sz w:val="28"/>
        </w:rPr>
      </w:pPr>
      <w:r w:rsidRPr="002C680B">
        <w:rPr>
          <w:rFonts w:ascii="標楷體" w:hAnsi="標楷體" w:hint="eastAsia"/>
          <w:bCs/>
          <w:sz w:val="28"/>
        </w:rPr>
        <w:t>3月30日(六)將辦理「職人帶路系列活動-飛雀餐桌篇」教師產業參訪活動，活動報名方式將於開學後再另行發信通知，請有興趣的老師留意信箱的報名資訊。</w:t>
      </w:r>
    </w:p>
    <w:p w:rsidR="005E3E92" w:rsidRPr="002C680B" w:rsidRDefault="005E3E92" w:rsidP="00E840C5">
      <w:pPr>
        <w:pStyle w:val="af9"/>
        <w:numPr>
          <w:ilvl w:val="4"/>
          <w:numId w:val="73"/>
        </w:numPr>
        <w:ind w:leftChars="0" w:right="323"/>
        <w:rPr>
          <w:rFonts w:ascii="標楷體" w:hAnsi="標楷體"/>
          <w:bCs/>
          <w:sz w:val="28"/>
        </w:rPr>
      </w:pPr>
      <w:r w:rsidRPr="002C680B">
        <w:rPr>
          <w:rFonts w:ascii="標楷體" w:hAnsi="標楷體" w:hint="eastAsia"/>
          <w:bCs/>
          <w:sz w:val="28"/>
        </w:rPr>
        <w:lastRenderedPageBreak/>
        <w:t>5月10日(五)下午1:30-4:30將辦理一場認識青少年身心疾患的專題講座，主題是「認識飲食疾患」，內容將介紹青少年常出現的心因性厭食、暴食症之成因、診斷與用藥處遇等資訊，歡迎有興趣的老師屆時報名參加。</w:t>
      </w:r>
    </w:p>
    <w:p w:rsidR="007428C5" w:rsidRPr="002C680B" w:rsidRDefault="005E3E92" w:rsidP="00E840C5">
      <w:pPr>
        <w:pStyle w:val="af9"/>
        <w:numPr>
          <w:ilvl w:val="3"/>
          <w:numId w:val="73"/>
        </w:numPr>
        <w:ind w:leftChars="0" w:right="323"/>
        <w:rPr>
          <w:rFonts w:ascii="標楷體" w:hAnsi="標楷體"/>
          <w:bCs/>
          <w:sz w:val="28"/>
        </w:rPr>
      </w:pPr>
      <w:r w:rsidRPr="002C680B">
        <w:rPr>
          <w:rFonts w:ascii="標楷體" w:hAnsi="標楷體" w:hint="eastAsia"/>
          <w:bCs/>
          <w:sz w:val="28"/>
        </w:rPr>
        <w:t>生涯教育活動</w:t>
      </w:r>
    </w:p>
    <w:p w:rsidR="005E3E92" w:rsidRPr="002C680B" w:rsidRDefault="005E3E92" w:rsidP="00E840C5">
      <w:pPr>
        <w:pStyle w:val="af9"/>
        <w:numPr>
          <w:ilvl w:val="4"/>
          <w:numId w:val="73"/>
        </w:numPr>
        <w:ind w:leftChars="0" w:right="323"/>
        <w:rPr>
          <w:rFonts w:ascii="標楷體" w:hAnsi="標楷體"/>
          <w:bCs/>
          <w:sz w:val="28"/>
        </w:rPr>
      </w:pPr>
      <w:r w:rsidRPr="002C680B">
        <w:rPr>
          <w:rFonts w:ascii="標楷體" w:hAnsi="標楷體" w:hint="eastAsia"/>
          <w:bCs/>
          <w:sz w:val="28"/>
        </w:rPr>
        <w:t>高中部</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2月2日下午14:00-17:00將辦理2024大學博覽會，地點在晨曦樓玄關，由校友回校分享學習歷程製作、科系未來發展、大學生活等，報名網址: https://reurl.cc/yYQpp6。</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2月23日第六節、第七節分別辦理警專、警大宣導。</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2月29日(四)18:30-19:30將辦理高三申請入學落點分析專題講座，講師為藍天予，活動地點為晨曦樓六樓大禮堂。</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3月4日至3月15日將進行高一興趣測驗，之後搭配高一上學期施測的性向測驗做結果說明，供高一學生做高二選組之參考。</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3月22日第6-7節將辦理「高中學習歷程自述」專題講座，講師為中山大學唐俊華教授進行分享，對象為高三學生，採自由報名參加。</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4月15日至4月26日為高三模擬面試週，將邀請相關學系之教授到校為高三生進行模擬面試，協助學生準備指定項目甄試與面試。</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預計於5月13日至5月24日，邀請高三繁星、特殊選才上榜之學生利用高一生涯規劃課程到班上做經驗分享。</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預計於5月31日第6-7節辦理高二「甄選優勢策略運用」專題講座，講師為劉</w:t>
      </w:r>
      <w:r w:rsidR="00313C0B">
        <w:rPr>
          <w:rFonts w:ascii="標楷體" w:hAnsi="標楷體" w:hint="eastAsia"/>
          <w:bCs/>
          <w:sz w:val="28"/>
        </w:rPr>
        <w:t>○</w:t>
      </w:r>
      <w:r w:rsidRPr="002C680B">
        <w:rPr>
          <w:rFonts w:ascii="標楷體" w:hAnsi="標楷體" w:hint="eastAsia"/>
          <w:bCs/>
          <w:sz w:val="28"/>
        </w:rPr>
        <w:t>豪先生，活動地點為晨曦六樓大禮堂。</w:t>
      </w:r>
    </w:p>
    <w:p w:rsidR="005E3E92" w:rsidRPr="002C680B" w:rsidRDefault="005E3E92" w:rsidP="00E840C5">
      <w:pPr>
        <w:pStyle w:val="af9"/>
        <w:numPr>
          <w:ilvl w:val="5"/>
          <w:numId w:val="73"/>
        </w:numPr>
        <w:ind w:leftChars="0" w:right="323"/>
        <w:rPr>
          <w:rFonts w:ascii="標楷體" w:hAnsi="標楷體"/>
          <w:bCs/>
          <w:sz w:val="28"/>
        </w:rPr>
      </w:pPr>
      <w:r w:rsidRPr="002C680B">
        <w:rPr>
          <w:rFonts w:ascii="標楷體" w:hAnsi="標楷體" w:hint="eastAsia"/>
          <w:bCs/>
          <w:sz w:val="28"/>
        </w:rPr>
        <w:t>以往於暑輔期間進行的「大學學系探索量表」施測活動，本學年將調整於暑假前進行，預計於6月21日班會課逐班進行，第六節施測班級為高二仁、義、禮、智；第七節施測班級為高二信、忠、孝、和。測驗結果於開學後做團體性的統一說明。</w:t>
      </w:r>
    </w:p>
    <w:p w:rsidR="005E3E92" w:rsidRPr="002C680B" w:rsidRDefault="005E3E92" w:rsidP="00E840C5">
      <w:pPr>
        <w:pStyle w:val="af9"/>
        <w:numPr>
          <w:ilvl w:val="4"/>
          <w:numId w:val="73"/>
        </w:numPr>
        <w:ind w:leftChars="0" w:right="323"/>
        <w:rPr>
          <w:rFonts w:ascii="標楷體" w:hAnsi="標楷體"/>
          <w:bCs/>
          <w:sz w:val="28"/>
        </w:rPr>
      </w:pPr>
      <w:r w:rsidRPr="002C680B">
        <w:rPr>
          <w:rFonts w:ascii="標楷體" w:hAnsi="標楷體" w:hint="eastAsia"/>
          <w:bCs/>
          <w:sz w:val="28"/>
        </w:rPr>
        <w:t>國中部</w:t>
      </w:r>
    </w:p>
    <w:p w:rsidR="00744FAD" w:rsidRPr="002C680B" w:rsidRDefault="00744FAD" w:rsidP="00E840C5">
      <w:pPr>
        <w:pStyle w:val="af9"/>
        <w:numPr>
          <w:ilvl w:val="5"/>
          <w:numId w:val="73"/>
        </w:numPr>
        <w:ind w:leftChars="0" w:right="323"/>
        <w:rPr>
          <w:rFonts w:ascii="標楷體" w:hAnsi="標楷體"/>
          <w:bCs/>
          <w:sz w:val="28"/>
        </w:rPr>
      </w:pPr>
      <w:r w:rsidRPr="002C680B">
        <w:rPr>
          <w:rFonts w:ascii="標楷體" w:hAnsi="標楷體" w:hint="eastAsia"/>
          <w:bCs/>
          <w:sz w:val="28"/>
        </w:rPr>
        <w:t>3月4日至3月15日實施國二性向測驗施測，於輔導活動課堂中由老師做班級性施測與解釋。</w:t>
      </w:r>
    </w:p>
    <w:p w:rsidR="00744FAD" w:rsidRPr="002C680B" w:rsidRDefault="00744FAD" w:rsidP="00E840C5">
      <w:pPr>
        <w:pStyle w:val="af9"/>
        <w:numPr>
          <w:ilvl w:val="5"/>
          <w:numId w:val="73"/>
        </w:numPr>
        <w:ind w:leftChars="0" w:right="323"/>
        <w:rPr>
          <w:rFonts w:ascii="標楷體" w:hAnsi="標楷體"/>
          <w:bCs/>
          <w:sz w:val="28"/>
        </w:rPr>
      </w:pPr>
      <w:r w:rsidRPr="002C680B">
        <w:rPr>
          <w:rFonts w:ascii="標楷體" w:hAnsi="標楷體" w:hint="eastAsia"/>
          <w:bCs/>
          <w:sz w:val="28"/>
        </w:rPr>
        <w:t>國三技藝教育宣導說明會將分別於4月11日及12日辦理，周四中午為親師場次，週五午休為學生場次，由中山工商技藝教育組長擔任講師。</w:t>
      </w:r>
    </w:p>
    <w:p w:rsidR="00744FAD" w:rsidRPr="002C680B" w:rsidRDefault="00744FAD" w:rsidP="00E840C5">
      <w:pPr>
        <w:pStyle w:val="af9"/>
        <w:numPr>
          <w:ilvl w:val="5"/>
          <w:numId w:val="73"/>
        </w:numPr>
        <w:ind w:leftChars="0" w:right="323"/>
        <w:rPr>
          <w:rFonts w:ascii="標楷體" w:hAnsi="標楷體"/>
          <w:bCs/>
          <w:sz w:val="28"/>
        </w:rPr>
      </w:pPr>
      <w:r w:rsidRPr="002C680B">
        <w:rPr>
          <w:rFonts w:ascii="標楷體" w:hAnsi="標楷體" w:hint="eastAsia"/>
          <w:bCs/>
          <w:sz w:val="28"/>
        </w:rPr>
        <w:t>4月15日至4月19日，進行國三生涯手冊及生涯檔案初檢，4月22日至4月26日進行國三生涯手冊及生涯檔案複檢。</w:t>
      </w:r>
    </w:p>
    <w:p w:rsidR="00744FAD" w:rsidRPr="002C680B" w:rsidRDefault="00744FAD" w:rsidP="00E840C5">
      <w:pPr>
        <w:pStyle w:val="af9"/>
        <w:numPr>
          <w:ilvl w:val="5"/>
          <w:numId w:val="73"/>
        </w:numPr>
        <w:ind w:leftChars="0" w:right="323"/>
        <w:rPr>
          <w:rFonts w:ascii="標楷體" w:hAnsi="標楷體"/>
          <w:bCs/>
          <w:sz w:val="28"/>
        </w:rPr>
      </w:pPr>
      <w:r w:rsidRPr="002C680B">
        <w:rPr>
          <w:rFonts w:ascii="標楷體" w:hAnsi="標楷體" w:hint="eastAsia"/>
          <w:bCs/>
          <w:sz w:val="28"/>
        </w:rPr>
        <w:lastRenderedPageBreak/>
        <w:t>5月17日第七節辦理國一、二家長職業達人活動，協請導師邀請各班家長至班上進行職業分享，講師費則請跟輔導組進行申請。</w:t>
      </w:r>
    </w:p>
    <w:p w:rsidR="00744FAD" w:rsidRPr="002C680B" w:rsidRDefault="00744FAD" w:rsidP="00E840C5">
      <w:pPr>
        <w:pStyle w:val="af9"/>
        <w:numPr>
          <w:ilvl w:val="5"/>
          <w:numId w:val="73"/>
        </w:numPr>
        <w:ind w:leftChars="0" w:right="323"/>
        <w:rPr>
          <w:rFonts w:ascii="標楷體" w:hAnsi="標楷體"/>
          <w:bCs/>
          <w:sz w:val="28"/>
        </w:rPr>
      </w:pPr>
      <w:r w:rsidRPr="002C680B">
        <w:rPr>
          <w:rFonts w:ascii="標楷體" w:hAnsi="標楷體" w:hint="eastAsia"/>
          <w:bCs/>
          <w:sz w:val="28"/>
        </w:rPr>
        <w:t>6月3日至6月7日，進行國一、二生涯手冊及生涯檔案初檢，6月11日至6月14日進行國一二生涯手冊及生涯檔案複檢。</w:t>
      </w:r>
    </w:p>
    <w:p w:rsidR="005E3E92" w:rsidRPr="002C680B" w:rsidRDefault="00744FAD" w:rsidP="00E840C5">
      <w:pPr>
        <w:pStyle w:val="af9"/>
        <w:numPr>
          <w:ilvl w:val="5"/>
          <w:numId w:val="73"/>
        </w:numPr>
        <w:ind w:leftChars="0" w:right="323"/>
        <w:rPr>
          <w:rFonts w:ascii="標楷體" w:hAnsi="標楷體"/>
          <w:bCs/>
          <w:sz w:val="28"/>
        </w:rPr>
      </w:pPr>
      <w:r w:rsidRPr="002C680B">
        <w:rPr>
          <w:rFonts w:ascii="標楷體" w:hAnsi="標楷體" w:hint="eastAsia"/>
          <w:bCs/>
          <w:sz w:val="28"/>
        </w:rPr>
        <w:t>6月14日辦理國中生涯講座，對象為國二學生，邀請變臉人生阿貴來與學生分享生涯甘苦談與人生經驗，活動地點為北辰樓六樓國際會議廳。</w:t>
      </w:r>
    </w:p>
    <w:p w:rsidR="00744FAD" w:rsidRPr="002C680B" w:rsidRDefault="00744FAD" w:rsidP="00E840C5">
      <w:pPr>
        <w:pStyle w:val="af9"/>
        <w:numPr>
          <w:ilvl w:val="4"/>
          <w:numId w:val="73"/>
        </w:numPr>
        <w:ind w:leftChars="0" w:right="323"/>
        <w:rPr>
          <w:rFonts w:ascii="標楷體" w:hAnsi="標楷體"/>
          <w:bCs/>
          <w:sz w:val="28"/>
        </w:rPr>
      </w:pPr>
      <w:r w:rsidRPr="002C680B">
        <w:rPr>
          <w:rFonts w:ascii="標楷體" w:hAnsi="標楷體" w:hint="eastAsia"/>
          <w:bCs/>
          <w:sz w:val="28"/>
        </w:rPr>
        <w:t>國小部</w:t>
      </w:r>
      <w:r w:rsidR="00534DFD">
        <w:rPr>
          <w:rFonts w:ascii="標楷體" w:hAnsi="標楷體" w:hint="eastAsia"/>
          <w:bCs/>
          <w:sz w:val="28"/>
        </w:rPr>
        <w:t>：</w:t>
      </w:r>
      <w:r w:rsidRPr="002C680B">
        <w:rPr>
          <w:rFonts w:ascii="標楷體" w:hAnsi="標楷體" w:hint="eastAsia"/>
          <w:bCs/>
          <w:sz w:val="28"/>
        </w:rPr>
        <w:t>於5月31日進行小六的生涯班輔活動，協助本校小學生對於國中生活與學習的了解與適應。</w:t>
      </w:r>
    </w:p>
    <w:p w:rsidR="00744FAD" w:rsidRPr="002C680B" w:rsidRDefault="00744FAD" w:rsidP="00E840C5">
      <w:pPr>
        <w:pStyle w:val="af9"/>
        <w:numPr>
          <w:ilvl w:val="3"/>
          <w:numId w:val="73"/>
        </w:numPr>
        <w:ind w:leftChars="0" w:right="323"/>
        <w:rPr>
          <w:rFonts w:ascii="標楷體" w:hAnsi="標楷體"/>
          <w:bCs/>
          <w:sz w:val="28"/>
        </w:rPr>
      </w:pPr>
      <w:r w:rsidRPr="002C680B">
        <w:rPr>
          <w:rFonts w:ascii="標楷體" w:hAnsi="標楷體" w:hint="eastAsia"/>
          <w:bCs/>
          <w:sz w:val="28"/>
        </w:rPr>
        <w:t>生命教育活動</w:t>
      </w:r>
    </w:p>
    <w:p w:rsidR="00744FAD" w:rsidRPr="002C680B" w:rsidRDefault="00744FAD" w:rsidP="00E840C5">
      <w:pPr>
        <w:pStyle w:val="af9"/>
        <w:numPr>
          <w:ilvl w:val="4"/>
          <w:numId w:val="73"/>
        </w:numPr>
        <w:ind w:leftChars="0" w:right="323"/>
        <w:rPr>
          <w:rFonts w:ascii="標楷體" w:hAnsi="標楷體"/>
          <w:bCs/>
          <w:sz w:val="28"/>
        </w:rPr>
      </w:pPr>
      <w:r w:rsidRPr="002C680B">
        <w:rPr>
          <w:rFonts w:ascii="標楷體" w:hAnsi="標楷體" w:hint="eastAsia"/>
          <w:bCs/>
          <w:sz w:val="28"/>
        </w:rPr>
        <w:t>將於2月16至3月1日，搭配校內模範生的選拔時程，辦理校內3Q達人選拔活動，相關表單與報名方式將於開學後再於導師會議中發送給各班導師。</w:t>
      </w:r>
    </w:p>
    <w:p w:rsidR="00744FAD" w:rsidRPr="002C680B" w:rsidRDefault="00744FAD" w:rsidP="00E840C5">
      <w:pPr>
        <w:pStyle w:val="af9"/>
        <w:numPr>
          <w:ilvl w:val="4"/>
          <w:numId w:val="73"/>
        </w:numPr>
        <w:ind w:leftChars="0" w:right="323"/>
        <w:rPr>
          <w:rFonts w:ascii="標楷體" w:hAnsi="標楷體"/>
          <w:bCs/>
          <w:sz w:val="28"/>
        </w:rPr>
      </w:pPr>
      <w:r w:rsidRPr="002C680B">
        <w:rPr>
          <w:rFonts w:ascii="標楷體" w:hAnsi="標楷體" w:hint="eastAsia"/>
          <w:bCs/>
          <w:sz w:val="28"/>
        </w:rPr>
        <w:t>將於3、4月進行五年級3C主人小團體，團體成員下學期會發下報名表，以自願報名為主，運用週五中午12:30-13:10的時段進行。</w:t>
      </w:r>
    </w:p>
    <w:p w:rsidR="007428C5" w:rsidRPr="002C680B" w:rsidRDefault="00744FAD" w:rsidP="00E840C5">
      <w:pPr>
        <w:pStyle w:val="af9"/>
        <w:numPr>
          <w:ilvl w:val="2"/>
          <w:numId w:val="73"/>
        </w:numPr>
        <w:ind w:leftChars="0" w:right="323"/>
        <w:rPr>
          <w:rFonts w:ascii="標楷體" w:hAnsi="標楷體"/>
          <w:bCs/>
          <w:sz w:val="28"/>
        </w:rPr>
      </w:pPr>
      <w:r w:rsidRPr="002C680B">
        <w:rPr>
          <w:rFonts w:ascii="標楷體" w:hAnsi="標楷體" w:hint="eastAsia"/>
          <w:bCs/>
          <w:sz w:val="28"/>
        </w:rPr>
        <w:t>112學年度上學期完成事項</w:t>
      </w:r>
    </w:p>
    <w:p w:rsidR="00744FAD" w:rsidRPr="002C680B" w:rsidRDefault="00744FAD" w:rsidP="00E840C5">
      <w:pPr>
        <w:pStyle w:val="af9"/>
        <w:numPr>
          <w:ilvl w:val="3"/>
          <w:numId w:val="73"/>
        </w:numPr>
        <w:ind w:leftChars="0" w:right="323"/>
        <w:rPr>
          <w:rFonts w:ascii="標楷體" w:hAnsi="標楷體"/>
          <w:bCs/>
          <w:sz w:val="28"/>
        </w:rPr>
      </w:pPr>
      <w:r w:rsidRPr="002C680B">
        <w:rPr>
          <w:rFonts w:ascii="標楷體" w:hAnsi="標楷體" w:hint="eastAsia"/>
          <w:bCs/>
          <w:sz w:val="28"/>
        </w:rPr>
        <w:t>教師研習：</w:t>
      </w:r>
    </w:p>
    <w:p w:rsidR="007428C5" w:rsidRPr="002C680B" w:rsidRDefault="00744FAD" w:rsidP="00534DFD">
      <w:pPr>
        <w:pStyle w:val="af9"/>
        <w:ind w:leftChars="0" w:left="1418" w:right="323"/>
        <w:rPr>
          <w:rFonts w:ascii="標楷體" w:hAnsi="標楷體"/>
          <w:bCs/>
          <w:sz w:val="28"/>
        </w:rPr>
      </w:pPr>
      <w:r w:rsidRPr="002C680B">
        <w:rPr>
          <w:rFonts w:ascii="標楷體" w:hAnsi="標楷體" w:hint="eastAsia"/>
          <w:bCs/>
          <w:sz w:val="28"/>
        </w:rPr>
        <w:t>於10月28日及12月9日辦理兩場職人帶路系列活動，帶領老師參訪傳統產業與了解職業發展脈動；於12月1日及1月3日辦理兩場教師研習活動，分別是「認識焦慮症候群」及「正向管教與實務運用」，協助老師認識青少年身心疾患與面對學生狀況之有效能回應方式。</w:t>
      </w:r>
    </w:p>
    <w:p w:rsidR="00744FAD" w:rsidRPr="002C680B" w:rsidRDefault="00744FAD" w:rsidP="00E840C5">
      <w:pPr>
        <w:pStyle w:val="af9"/>
        <w:numPr>
          <w:ilvl w:val="3"/>
          <w:numId w:val="73"/>
        </w:numPr>
        <w:ind w:leftChars="0" w:right="323"/>
        <w:rPr>
          <w:rFonts w:ascii="標楷體" w:hAnsi="標楷體"/>
          <w:bCs/>
          <w:sz w:val="28"/>
        </w:rPr>
      </w:pPr>
      <w:r w:rsidRPr="002C680B">
        <w:rPr>
          <w:rFonts w:ascii="標楷體" w:hAnsi="標楷體" w:hint="eastAsia"/>
          <w:bCs/>
          <w:sz w:val="28"/>
        </w:rPr>
        <w:t>親職講座：</w:t>
      </w:r>
    </w:p>
    <w:p w:rsidR="007428C5" w:rsidRPr="002C680B" w:rsidRDefault="00744FAD" w:rsidP="00534DFD">
      <w:pPr>
        <w:pStyle w:val="af9"/>
        <w:ind w:leftChars="0" w:left="1418" w:right="323"/>
        <w:rPr>
          <w:rFonts w:ascii="標楷體" w:hAnsi="標楷體"/>
          <w:bCs/>
          <w:sz w:val="28"/>
        </w:rPr>
      </w:pPr>
      <w:r w:rsidRPr="002C680B">
        <w:rPr>
          <w:rFonts w:ascii="標楷體" w:hAnsi="標楷體" w:hint="eastAsia"/>
          <w:bCs/>
          <w:sz w:val="28"/>
        </w:rPr>
        <w:t>一場為配合小一的新生入學活動，於8月30日新生報到日，為小一新生家長所辦理的「幼小銜接~談如何協助孩子適應小學生活」專題講座，由國小專輔楊</w:t>
      </w:r>
      <w:r w:rsidR="00313C0B">
        <w:rPr>
          <w:rFonts w:ascii="標楷體" w:hAnsi="標楷體" w:hint="eastAsia"/>
          <w:bCs/>
          <w:sz w:val="28"/>
        </w:rPr>
        <w:t>○</w:t>
      </w:r>
      <w:r w:rsidRPr="002C680B">
        <w:rPr>
          <w:rFonts w:ascii="標楷體" w:hAnsi="標楷體" w:hint="eastAsia"/>
          <w:bCs/>
          <w:sz w:val="28"/>
        </w:rPr>
        <w:t>晏老師擔任講師；一場為9月8日(五)辦理的「脫癮而出不迷網：數位時代家長的3C教養策略」線上家長親職座談，由陳志恆諮商心理師擔任講師。</w:t>
      </w:r>
    </w:p>
    <w:p w:rsidR="00744FAD" w:rsidRPr="002C680B" w:rsidRDefault="00744FAD" w:rsidP="00E840C5">
      <w:pPr>
        <w:pStyle w:val="af9"/>
        <w:numPr>
          <w:ilvl w:val="3"/>
          <w:numId w:val="74"/>
        </w:numPr>
        <w:ind w:leftChars="0" w:right="323"/>
        <w:rPr>
          <w:rFonts w:ascii="標楷體" w:hAnsi="標楷體"/>
          <w:bCs/>
          <w:sz w:val="28"/>
        </w:rPr>
      </w:pPr>
      <w:r w:rsidRPr="002C680B">
        <w:rPr>
          <w:rFonts w:ascii="標楷體" w:hAnsi="標楷體" w:hint="eastAsia"/>
          <w:bCs/>
          <w:sz w:val="28"/>
        </w:rPr>
        <w:t>高中生涯教育活動：</w:t>
      </w:r>
    </w:p>
    <w:p w:rsidR="00147271" w:rsidRPr="002C680B" w:rsidRDefault="00147271" w:rsidP="00E840C5">
      <w:pPr>
        <w:pStyle w:val="af9"/>
        <w:numPr>
          <w:ilvl w:val="4"/>
          <w:numId w:val="73"/>
        </w:numPr>
        <w:ind w:leftChars="0" w:right="323"/>
        <w:rPr>
          <w:rFonts w:ascii="標楷體" w:hAnsi="標楷體"/>
          <w:bCs/>
          <w:sz w:val="28"/>
        </w:rPr>
      </w:pPr>
      <w:r w:rsidRPr="002C680B">
        <w:rPr>
          <w:rFonts w:ascii="標楷體" w:hAnsi="標楷體" w:hint="eastAsia"/>
          <w:bCs/>
          <w:sz w:val="28"/>
        </w:rPr>
        <w:t>7月29日由</w:t>
      </w:r>
      <w:r w:rsidR="00313C0B">
        <w:rPr>
          <w:rFonts w:ascii="標楷體" w:hAnsi="標楷體" w:hint="eastAsia"/>
          <w:bCs/>
          <w:sz w:val="28"/>
        </w:rPr>
        <w:t>○</w:t>
      </w:r>
      <w:r w:rsidRPr="002C680B">
        <w:rPr>
          <w:rFonts w:ascii="標楷體" w:hAnsi="標楷體" w:hint="eastAsia"/>
          <w:bCs/>
          <w:sz w:val="28"/>
        </w:rPr>
        <w:t>斌(</w:t>
      </w:r>
      <w:r w:rsidR="00313C0B">
        <w:rPr>
          <w:rFonts w:ascii="標楷體" w:hAnsi="標楷體" w:hint="eastAsia"/>
          <w:bCs/>
          <w:sz w:val="28"/>
        </w:rPr>
        <w:t>○</w:t>
      </w:r>
      <w:r w:rsidRPr="002C680B">
        <w:rPr>
          <w:rFonts w:ascii="標楷體" w:hAnsi="標楷體" w:hint="eastAsia"/>
          <w:bCs/>
          <w:sz w:val="28"/>
        </w:rPr>
        <w:t>斌)老師擔任講師，為112級高三畢業生進行「分科測驗落點分析」專題講座，參與人數為36位學生與24位家長，有92.3%的家長認為講座內容能更了解該如何協助孩子運用分數選擇校系志願；有91.7%的學生表示講座內容可以更了解如何運用自己的分數選擇校系志願，講座回饋良好。</w:t>
      </w:r>
    </w:p>
    <w:p w:rsidR="00147271" w:rsidRPr="002C680B" w:rsidRDefault="00147271" w:rsidP="00E840C5">
      <w:pPr>
        <w:pStyle w:val="af9"/>
        <w:numPr>
          <w:ilvl w:val="4"/>
          <w:numId w:val="73"/>
        </w:numPr>
        <w:ind w:leftChars="0" w:right="323"/>
        <w:rPr>
          <w:rFonts w:ascii="標楷體" w:hAnsi="標楷體"/>
          <w:bCs/>
          <w:sz w:val="28"/>
        </w:rPr>
      </w:pPr>
      <w:r w:rsidRPr="002C680B">
        <w:rPr>
          <w:rFonts w:ascii="標楷體" w:hAnsi="標楷體" w:hint="eastAsia"/>
          <w:bCs/>
          <w:sz w:val="28"/>
        </w:rPr>
        <w:t>9月15日第六至七節，於北辰樓六樓國際會議廳，進行高三大學學系探索量表測驗解釋，提供學生未來升學的準備。</w:t>
      </w:r>
    </w:p>
    <w:p w:rsidR="00147271" w:rsidRPr="002C680B" w:rsidRDefault="00147271" w:rsidP="00E840C5">
      <w:pPr>
        <w:pStyle w:val="af9"/>
        <w:numPr>
          <w:ilvl w:val="4"/>
          <w:numId w:val="73"/>
        </w:numPr>
        <w:ind w:leftChars="0" w:right="323"/>
        <w:rPr>
          <w:rFonts w:ascii="標楷體" w:hAnsi="標楷體"/>
          <w:bCs/>
          <w:sz w:val="28"/>
        </w:rPr>
      </w:pPr>
      <w:r w:rsidRPr="002C680B">
        <w:rPr>
          <w:rFonts w:ascii="標楷體" w:hAnsi="標楷體" w:hint="eastAsia"/>
          <w:bCs/>
          <w:sz w:val="28"/>
        </w:rPr>
        <w:lastRenderedPageBreak/>
        <w:t>辦理大學校系宣導講座:10月3日嘉大土木系及生物機電系、10月25日台藝大戲劇學系與電影學系、10月26日新加坡管理學院、1月13日北藝大劇場設計系、11月16日台北大學公共行政暨政策學系、11月22日早稻田大學，參與學生累計共近70人次。</w:t>
      </w:r>
    </w:p>
    <w:p w:rsidR="007428C5" w:rsidRPr="002C680B" w:rsidRDefault="00147271" w:rsidP="00E840C5">
      <w:pPr>
        <w:pStyle w:val="af9"/>
        <w:numPr>
          <w:ilvl w:val="4"/>
          <w:numId w:val="73"/>
        </w:numPr>
        <w:ind w:leftChars="0" w:right="323"/>
        <w:rPr>
          <w:rFonts w:ascii="標楷體" w:hAnsi="標楷體"/>
          <w:bCs/>
          <w:sz w:val="28"/>
        </w:rPr>
      </w:pPr>
      <w:r w:rsidRPr="002C680B">
        <w:rPr>
          <w:rFonts w:ascii="標楷體" w:hAnsi="標楷體" w:hint="eastAsia"/>
          <w:bCs/>
          <w:sz w:val="28"/>
        </w:rPr>
        <w:t>12月29日辦理高中學習歷程專題講座「如何用ChatGPT做高中學習歷程」，講師為陳</w:t>
      </w:r>
      <w:r w:rsidR="00313C0B">
        <w:rPr>
          <w:rFonts w:ascii="標楷體" w:hAnsi="標楷體" w:hint="eastAsia"/>
          <w:bCs/>
          <w:sz w:val="28"/>
        </w:rPr>
        <w:t>○</w:t>
      </w:r>
      <w:r w:rsidRPr="002C680B">
        <w:rPr>
          <w:rFonts w:ascii="標楷體" w:hAnsi="標楷體" w:hint="eastAsia"/>
          <w:bCs/>
          <w:sz w:val="28"/>
        </w:rPr>
        <w:t>平先生(WeTeach教育平台創辦人)，對象為高二學生，共48名學生報名參加。學生回饋良好，91.5%的學生認為講座內容有助於我對學習歷程撰寫有更深入的認識，能更了解如何準備自己的學習歷程；94.2%的學生認為講座解說清楚，深入淺出，令人容易理解；學生的質性回饋表示收穫有「對學習歷程撰寫不再那麼害怕」、「要開始學會釐清目標了」、「4F跟star的學習歷程寫法」、「我認為我看待學習歷程與ChatGPT的大大改變，能用不一樣的角度去看待這件事」、「如何使用chatGPT比較輕鬆的製作學習歷程」、「如何使我的學習歷程變得更好」。</w:t>
      </w:r>
    </w:p>
    <w:p w:rsidR="00147271" w:rsidRPr="002C680B" w:rsidRDefault="00147271" w:rsidP="00E840C5">
      <w:pPr>
        <w:pStyle w:val="af9"/>
        <w:numPr>
          <w:ilvl w:val="3"/>
          <w:numId w:val="75"/>
        </w:numPr>
        <w:ind w:leftChars="0" w:right="323"/>
        <w:rPr>
          <w:rFonts w:ascii="標楷體" w:hAnsi="標楷體"/>
          <w:bCs/>
          <w:sz w:val="28"/>
        </w:rPr>
      </w:pPr>
      <w:r w:rsidRPr="002C680B">
        <w:rPr>
          <w:rFonts w:ascii="標楷體" w:hAnsi="標楷體" w:hint="eastAsia"/>
          <w:bCs/>
          <w:sz w:val="28"/>
        </w:rPr>
        <w:t>國中生涯活動與技藝教育</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國三已施測完興趣測驗，於12月進行結果解釋說明。另外，國三模擬志願選填業已於12月底利用輔導活動課程帶領國三學生熟悉網路選填系統。</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10月18日下午辦理國二高職參訪暨體驗課程，參訪學校為中正高工(資訊科、機械科)及樹德家商(美容科、廣設科)，其中到中正高工體驗的學生，有額外參訪控制科及建築科，學生回饋良好，也積極參與體驗。</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10月27日辦理國一生涯講座，由途中都蘭青年旅舍店長林</w:t>
      </w:r>
      <w:r w:rsidR="001D6D1A">
        <w:rPr>
          <w:rFonts w:ascii="標楷體" w:hAnsi="標楷體" w:hint="eastAsia"/>
          <w:bCs/>
          <w:sz w:val="28"/>
        </w:rPr>
        <w:t>○</w:t>
      </w:r>
      <w:r w:rsidRPr="002C680B">
        <w:rPr>
          <w:rFonts w:ascii="標楷體" w:hAnsi="標楷體" w:hint="eastAsia"/>
          <w:bCs/>
          <w:sz w:val="28"/>
        </w:rPr>
        <w:t>延先生到校，分享職涯甘苦談。</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12月13日辦理技職教育宣導講座，講師為東港海事張</w:t>
      </w:r>
      <w:r w:rsidR="001D6D1A">
        <w:rPr>
          <w:rFonts w:ascii="標楷體" w:hAnsi="標楷體" w:hint="eastAsia"/>
          <w:bCs/>
          <w:sz w:val="28"/>
        </w:rPr>
        <w:t>○</w:t>
      </w:r>
      <w:r w:rsidRPr="002C680B">
        <w:rPr>
          <w:rFonts w:ascii="標楷體" w:hAnsi="標楷體" w:hint="eastAsia"/>
          <w:bCs/>
          <w:sz w:val="28"/>
        </w:rPr>
        <w:t>美老師，為國三學生解說適性入學及技術型高中等相關資訊。</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本學期初經加退選後，共23人參與技藝教育課程，其中選習餐旅群9位、設計群5位、家政群7位、電機電子群1位、動力機械群1位。班級分布仁班7位、義班4位及禮班12位。上課時間為每週五下午三節課，每週五於12：30集合搭乘專車前往合作學校中山工商進行生涯試探學習，感謝隨隊指導教師羅笙豪老師悉心引導及國三導師的支持。</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本校共有3位同學參加高雄市教育局辦理之第54屆全國技能競賽南區分區賽青少年組培訓選手甄選，分別於海青工商及高雄高工接受專業技能培訓：國三仁邵</w:t>
      </w:r>
      <w:r w:rsidR="001D6D1A">
        <w:rPr>
          <w:rFonts w:ascii="標楷體" w:hAnsi="標楷體" w:hint="eastAsia"/>
          <w:bCs/>
          <w:sz w:val="28"/>
        </w:rPr>
        <w:t>○</w:t>
      </w:r>
      <w:r w:rsidRPr="002C680B">
        <w:rPr>
          <w:rFonts w:ascii="標楷體" w:hAnsi="標楷體" w:hint="eastAsia"/>
          <w:bCs/>
          <w:sz w:val="28"/>
        </w:rPr>
        <w:t>翎同學接受海青工商設計群3D數位遊戲藝術職類培訓，國三禮武</w:t>
      </w:r>
      <w:r w:rsidR="001D6D1A">
        <w:rPr>
          <w:rFonts w:ascii="標楷體" w:hAnsi="標楷體" w:hint="eastAsia"/>
          <w:bCs/>
          <w:sz w:val="28"/>
        </w:rPr>
        <w:t>○</w:t>
      </w:r>
      <w:r w:rsidRPr="002C680B">
        <w:rPr>
          <w:rFonts w:ascii="標楷體" w:hAnsi="標楷體" w:hint="eastAsia"/>
          <w:bCs/>
          <w:sz w:val="28"/>
        </w:rPr>
        <w:t>毅同學接受商業群網頁技術職類培訓；</w:t>
      </w:r>
      <w:r w:rsidRPr="002C680B">
        <w:rPr>
          <w:rFonts w:ascii="標楷體" w:hAnsi="標楷體" w:hint="eastAsia"/>
          <w:bCs/>
          <w:sz w:val="28"/>
        </w:rPr>
        <w:lastRenderedPageBreak/>
        <w:t>國三義陳</w:t>
      </w:r>
      <w:r w:rsidR="001D6D1A">
        <w:rPr>
          <w:rFonts w:ascii="標楷體" w:hAnsi="標楷體" w:hint="eastAsia"/>
          <w:bCs/>
          <w:sz w:val="28"/>
        </w:rPr>
        <w:t>○</w:t>
      </w:r>
      <w:r w:rsidRPr="002C680B">
        <w:rPr>
          <w:rFonts w:ascii="標楷體" w:hAnsi="標楷體" w:hint="eastAsia"/>
          <w:bCs/>
          <w:sz w:val="28"/>
        </w:rPr>
        <w:t>崴同學則接受高雄高工電機電子群電氣裝配職類培訓。3位選手同學的專業技能培訓課程由112年11月8日起至113年3月18日期間，於每日放學後夜間及週末時段進行，並將於113年3月25、26日參加全國競賽。</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本校國三仁黃</w:t>
      </w:r>
      <w:r w:rsidR="001C25BB">
        <w:rPr>
          <w:rFonts w:ascii="標楷體" w:hAnsi="標楷體" w:hint="eastAsia"/>
          <w:bCs/>
          <w:sz w:val="28"/>
        </w:rPr>
        <w:t>○</w:t>
      </w:r>
      <w:r w:rsidRPr="002C680B">
        <w:rPr>
          <w:rFonts w:ascii="標楷體" w:hAnsi="標楷體" w:hint="eastAsia"/>
          <w:bCs/>
          <w:sz w:val="28"/>
        </w:rPr>
        <w:t>庭同學被選為家政群美髮職類選手，將參加113年2月1日舉行之112學年度高雄市國中技藝教育學生技藝競賽。黃同學在中山工商接受培訓時間為113年1月2日至5日、1月22日至29日。</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10月26、27日分別辦理下學期技藝教育宣導說明會，並於11月15日召開技藝教育遴輔會。下學期將有3位國三仁班同學報名參加技藝教育課程，其中餐旅群2位、機械群1位。下學期與本校合作之技術型高中仍為中山工商，亦由羅笙豪老師每週五的隨隊指導。</w:t>
      </w:r>
    </w:p>
    <w:p w:rsidR="00147271" w:rsidRPr="002C680B" w:rsidRDefault="00147271" w:rsidP="00E840C5">
      <w:pPr>
        <w:pStyle w:val="af9"/>
        <w:numPr>
          <w:ilvl w:val="3"/>
          <w:numId w:val="75"/>
        </w:numPr>
        <w:ind w:leftChars="0" w:right="323"/>
        <w:rPr>
          <w:rFonts w:ascii="標楷體" w:hAnsi="標楷體"/>
          <w:bCs/>
          <w:sz w:val="28"/>
        </w:rPr>
      </w:pPr>
      <w:r w:rsidRPr="002C680B">
        <w:rPr>
          <w:rFonts w:ascii="標楷體" w:hAnsi="標楷體" w:hint="eastAsia"/>
          <w:bCs/>
          <w:sz w:val="28"/>
        </w:rPr>
        <w:t>生命教育活動</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於10月13日前高二各班完成生活情緒量表篩檢，透過此心理衛生班級輔導活動提醒同學關心自身情緒壓力的負面影響和分享適當的情緒壓力抒解方法，也藉此提醒同學留意檢視自己的手機使用情形是否過度並學習更佳的自我管理。各班篩檢後結果由輔導老師團隊與各班導師個別討論，並邀請檢測得分高分群學生初談進行關懷，另有多位同學初談後轉為定期諮商會談。</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11月24日辦理國二全年級生命教育講座，講師宮</w:t>
      </w:r>
      <w:r w:rsidR="001C25BB">
        <w:rPr>
          <w:rFonts w:ascii="標楷體" w:hAnsi="標楷體" w:hint="eastAsia"/>
          <w:bCs/>
          <w:sz w:val="28"/>
        </w:rPr>
        <w:t>○</w:t>
      </w:r>
      <w:r w:rsidRPr="002C680B">
        <w:rPr>
          <w:rFonts w:ascii="標楷體" w:hAnsi="標楷體" w:hint="eastAsia"/>
          <w:bCs/>
          <w:sz w:val="28"/>
        </w:rPr>
        <w:t>安老師以「當地球人遇見小王子」為題在演說中結合戲劇演出、說書、動畫、即興演奏等多元素材寓教於樂，將小王子故事的重新演繹詮釋，引導國二同學們更深入地觀察反思自身與家人、同學、師長的關係互動，並探討社會關懷、包容尊重等社會情緒議題，活動獲得師生高度迴響。</w:t>
      </w:r>
    </w:p>
    <w:p w:rsidR="00147271" w:rsidRPr="002C680B" w:rsidRDefault="00147271" w:rsidP="00E840C5">
      <w:pPr>
        <w:pStyle w:val="af9"/>
        <w:numPr>
          <w:ilvl w:val="3"/>
          <w:numId w:val="75"/>
        </w:numPr>
        <w:ind w:leftChars="0" w:right="323"/>
        <w:rPr>
          <w:rFonts w:ascii="標楷體" w:hAnsi="標楷體"/>
          <w:bCs/>
          <w:sz w:val="28"/>
        </w:rPr>
      </w:pPr>
      <w:r w:rsidRPr="002C680B">
        <w:rPr>
          <w:rFonts w:ascii="標楷體" w:hAnsi="標楷體" w:hint="eastAsia"/>
          <w:bCs/>
          <w:sz w:val="28"/>
        </w:rPr>
        <w:t>國小部主題性班輔與小團體活動</w:t>
      </w:r>
    </w:p>
    <w:p w:rsidR="00147271" w:rsidRPr="002C680B" w:rsidRDefault="00147271" w:rsidP="00E840C5">
      <w:pPr>
        <w:pStyle w:val="af9"/>
        <w:numPr>
          <w:ilvl w:val="4"/>
          <w:numId w:val="75"/>
        </w:numPr>
        <w:ind w:leftChars="0" w:right="323"/>
        <w:rPr>
          <w:rFonts w:ascii="標楷體" w:hAnsi="標楷體"/>
          <w:bCs/>
          <w:sz w:val="28"/>
        </w:rPr>
      </w:pPr>
      <w:r w:rsidRPr="002C680B">
        <w:rPr>
          <w:rFonts w:ascii="標楷體" w:hAnsi="標楷體" w:hint="eastAsia"/>
          <w:bCs/>
          <w:sz w:val="28"/>
        </w:rPr>
        <w:t>本學期的班輔主題與實施狀況，列表如下:</w:t>
      </w:r>
    </w:p>
    <w:tbl>
      <w:tblPr>
        <w:tblStyle w:val="69"/>
        <w:tblW w:w="8930" w:type="dxa"/>
        <w:tblInd w:w="704" w:type="dxa"/>
        <w:tblLook w:val="04A0" w:firstRow="1" w:lastRow="0" w:firstColumn="1" w:lastColumn="0" w:noHBand="0" w:noVBand="1"/>
      </w:tblPr>
      <w:tblGrid>
        <w:gridCol w:w="1134"/>
        <w:gridCol w:w="1418"/>
        <w:gridCol w:w="1984"/>
        <w:gridCol w:w="4394"/>
      </w:tblGrid>
      <w:tr w:rsidR="00147271" w:rsidRPr="002C680B" w:rsidTr="00147271">
        <w:tc>
          <w:tcPr>
            <w:tcW w:w="1134" w:type="dxa"/>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年級</w:t>
            </w:r>
          </w:p>
        </w:tc>
        <w:tc>
          <w:tcPr>
            <w:tcW w:w="1418" w:type="dxa"/>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班輔日期</w:t>
            </w:r>
          </w:p>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與時間</w:t>
            </w:r>
          </w:p>
        </w:tc>
        <w:tc>
          <w:tcPr>
            <w:tcW w:w="1984" w:type="dxa"/>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課程主題</w:t>
            </w:r>
          </w:p>
        </w:tc>
        <w:tc>
          <w:tcPr>
            <w:tcW w:w="4394" w:type="dxa"/>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成效評估</w:t>
            </w:r>
          </w:p>
        </w:tc>
      </w:tr>
      <w:tr w:rsidR="00147271" w:rsidRPr="002C680B" w:rsidTr="00147271">
        <w:tc>
          <w:tcPr>
            <w:tcW w:w="1134" w:type="dxa"/>
            <w:vAlign w:val="center"/>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一年級</w:t>
            </w:r>
          </w:p>
        </w:tc>
        <w:tc>
          <w:tcPr>
            <w:tcW w:w="1418" w:type="dxa"/>
            <w:vAlign w:val="center"/>
          </w:tcPr>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9/5第五節</w:t>
            </w:r>
          </w:p>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9/8第一節</w:t>
            </w:r>
          </w:p>
        </w:tc>
        <w:tc>
          <w:tcPr>
            <w:tcW w:w="1984" w:type="dxa"/>
            <w:vAlign w:val="center"/>
          </w:tcPr>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入學適性定向輔導</w:t>
            </w:r>
          </w:p>
        </w:tc>
        <w:tc>
          <w:tcPr>
            <w:tcW w:w="4394" w:type="dxa"/>
          </w:tcPr>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學生在課堂中對於教師的問題踴躍回答，於課程總結多數學生均能回應正確的課程觀念，促進他們在新環境的適應狀況。</w:t>
            </w:r>
          </w:p>
        </w:tc>
      </w:tr>
      <w:tr w:rsidR="00147271" w:rsidRPr="002C680B" w:rsidTr="00147271">
        <w:tc>
          <w:tcPr>
            <w:tcW w:w="1134" w:type="dxa"/>
            <w:vAlign w:val="center"/>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四年級</w:t>
            </w:r>
          </w:p>
        </w:tc>
        <w:tc>
          <w:tcPr>
            <w:tcW w:w="1418" w:type="dxa"/>
            <w:vAlign w:val="center"/>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12/25</w:t>
            </w:r>
          </w:p>
          <w:p w:rsidR="00147271" w:rsidRPr="002C680B" w:rsidRDefault="00147271" w:rsidP="00147271">
            <w:pPr>
              <w:widowControl w:val="0"/>
              <w:spacing w:line="360" w:lineRule="exact"/>
              <w:rPr>
                <w:rFonts w:ascii="標楷體" w:eastAsia="標楷體" w:hAnsi="標楷體"/>
                <w:szCs w:val="28"/>
              </w:rPr>
            </w:pPr>
            <w:r w:rsidRPr="002C680B">
              <w:rPr>
                <w:rFonts w:ascii="標楷體" w:eastAsia="標楷體" w:hAnsi="標楷體" w:hint="eastAsia"/>
                <w:szCs w:val="28"/>
              </w:rPr>
              <w:t>第一、二節</w:t>
            </w:r>
          </w:p>
        </w:tc>
        <w:tc>
          <w:tcPr>
            <w:tcW w:w="1984" w:type="dxa"/>
            <w:vAlign w:val="center"/>
          </w:tcPr>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傾聽和我訊息以促進正向溝通</w:t>
            </w:r>
          </w:p>
        </w:tc>
        <w:tc>
          <w:tcPr>
            <w:tcW w:w="4394" w:type="dxa"/>
          </w:tcPr>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運用自製簡報和影片舉例引導學生們理解有效溝通的要素，並實際讓學生在課程中有觀察他人講話和練習傾聽的機會，最後也設計我訊息學習單讓學生練習正向表達，批閱後超過半數的學生能</w:t>
            </w:r>
            <w:r w:rsidRPr="002C680B">
              <w:rPr>
                <w:rFonts w:ascii="標楷體" w:eastAsia="標楷體" w:hAnsi="標楷體" w:hint="eastAsia"/>
                <w:szCs w:val="28"/>
              </w:rPr>
              <w:lastRenderedPageBreak/>
              <w:t>清楚寫出我訊息的句子。</w:t>
            </w:r>
          </w:p>
        </w:tc>
      </w:tr>
      <w:tr w:rsidR="00147271" w:rsidRPr="002C680B" w:rsidTr="00147271">
        <w:tc>
          <w:tcPr>
            <w:tcW w:w="1134" w:type="dxa"/>
            <w:vAlign w:val="center"/>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lastRenderedPageBreak/>
              <w:t>五年級</w:t>
            </w:r>
          </w:p>
        </w:tc>
        <w:tc>
          <w:tcPr>
            <w:tcW w:w="1418" w:type="dxa"/>
            <w:vAlign w:val="center"/>
          </w:tcPr>
          <w:p w:rsidR="00147271" w:rsidRPr="002C680B" w:rsidRDefault="00147271" w:rsidP="00147271">
            <w:pPr>
              <w:widowControl w:val="0"/>
              <w:spacing w:line="360" w:lineRule="exact"/>
              <w:jc w:val="center"/>
              <w:rPr>
                <w:rFonts w:ascii="標楷體" w:eastAsia="標楷體" w:hAnsi="標楷體"/>
                <w:szCs w:val="28"/>
              </w:rPr>
            </w:pPr>
            <w:r w:rsidRPr="002C680B">
              <w:rPr>
                <w:rFonts w:ascii="標楷體" w:eastAsia="標楷體" w:hAnsi="標楷體" w:hint="eastAsia"/>
                <w:szCs w:val="28"/>
              </w:rPr>
              <w:t>12/1</w:t>
            </w:r>
          </w:p>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第六、七節</w:t>
            </w:r>
          </w:p>
        </w:tc>
        <w:tc>
          <w:tcPr>
            <w:tcW w:w="1984" w:type="dxa"/>
            <w:vAlign w:val="center"/>
          </w:tcPr>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同理心、換為思考能力培養</w:t>
            </w:r>
          </w:p>
        </w:tc>
        <w:tc>
          <w:tcPr>
            <w:tcW w:w="4394" w:type="dxa"/>
          </w:tcPr>
          <w:p w:rsidR="00147271" w:rsidRPr="002C680B" w:rsidRDefault="00147271" w:rsidP="00147271">
            <w:pPr>
              <w:widowControl w:val="0"/>
              <w:spacing w:line="360" w:lineRule="exact"/>
              <w:jc w:val="both"/>
              <w:rPr>
                <w:rFonts w:ascii="標楷體" w:eastAsia="標楷體" w:hAnsi="標楷體"/>
                <w:szCs w:val="28"/>
              </w:rPr>
            </w:pPr>
            <w:r w:rsidRPr="002C680B">
              <w:rPr>
                <w:rFonts w:ascii="標楷體" w:eastAsia="標楷體" w:hAnsi="標楷體" w:hint="eastAsia"/>
                <w:szCs w:val="28"/>
              </w:rPr>
              <w:t>於課堂前邀請學生思考一個近期的人際衝突事件。運用暖身活動和Sa</w:t>
            </w:r>
            <w:r w:rsidRPr="002C680B">
              <w:rPr>
                <w:rFonts w:ascii="標楷體" w:eastAsia="標楷體" w:hAnsi="標楷體"/>
                <w:szCs w:val="28"/>
              </w:rPr>
              <w:t>tir</w:t>
            </w:r>
            <w:r w:rsidRPr="002C680B">
              <w:rPr>
                <w:rFonts w:ascii="標楷體" w:eastAsia="標楷體" w:hAnsi="標楷體" w:hint="eastAsia"/>
                <w:szCs w:val="28"/>
              </w:rPr>
              <w:t>冰山影片舉例讓學生理解看事情的角度不同所早成的思考差異，並用學習單協助學生回顧衝突事件雙方的立場，以一致性表達的句型練習正向回應，多數學生能嘗試不同的表達方式，有一半的學生能完整應用一致性句型。</w:t>
            </w:r>
          </w:p>
        </w:tc>
      </w:tr>
    </w:tbl>
    <w:p w:rsidR="00147271" w:rsidRPr="002C680B" w:rsidRDefault="00147271" w:rsidP="00C6657A">
      <w:pPr>
        <w:pStyle w:val="af9"/>
        <w:ind w:leftChars="0" w:left="1920" w:right="323"/>
        <w:rPr>
          <w:rFonts w:ascii="標楷體" w:hAnsi="標楷體"/>
          <w:bCs/>
          <w:sz w:val="28"/>
        </w:rPr>
      </w:pPr>
    </w:p>
    <w:p w:rsidR="00147271" w:rsidRPr="002C680B" w:rsidRDefault="00147271" w:rsidP="00E840C5">
      <w:pPr>
        <w:pStyle w:val="af9"/>
        <w:numPr>
          <w:ilvl w:val="4"/>
          <w:numId w:val="76"/>
        </w:numPr>
        <w:ind w:leftChars="0" w:right="323"/>
        <w:rPr>
          <w:rFonts w:ascii="標楷體" w:hAnsi="標楷體"/>
          <w:bCs/>
          <w:sz w:val="28"/>
        </w:rPr>
      </w:pPr>
      <w:r w:rsidRPr="002C680B">
        <w:rPr>
          <w:rFonts w:ascii="標楷體" w:hAnsi="標楷體" w:hint="eastAsia"/>
          <w:bCs/>
          <w:sz w:val="28"/>
        </w:rPr>
        <w:t>本學期帶領六年級小團體活動，主題是成為3C主人-避免網路成癮，共有9位學生參加，自10月6日起至12月14日止，共進行8次，並於小團體結束後，邀請家長共同討論對孩子的觀察和交流親職教養策略。課程期間也與導師討論學生在活動中的狀況，促進導師對學生的理解。</w:t>
      </w:r>
    </w:p>
    <w:p w:rsidR="00147271" w:rsidRPr="002C680B" w:rsidRDefault="00147271" w:rsidP="00E840C5">
      <w:pPr>
        <w:pStyle w:val="af9"/>
        <w:numPr>
          <w:ilvl w:val="3"/>
          <w:numId w:val="77"/>
        </w:numPr>
        <w:ind w:leftChars="0" w:right="323"/>
        <w:rPr>
          <w:rFonts w:ascii="標楷體" w:hAnsi="標楷體"/>
          <w:bCs/>
          <w:sz w:val="28"/>
        </w:rPr>
      </w:pPr>
      <w:r w:rsidRPr="002C680B">
        <w:rPr>
          <w:rFonts w:ascii="標楷體" w:hAnsi="標楷體" w:hint="eastAsia"/>
          <w:bCs/>
          <w:sz w:val="28"/>
        </w:rPr>
        <w:t>112學年度上學期個別諮商、諮詢及個案會議相關統計</w:t>
      </w:r>
    </w:p>
    <w:p w:rsidR="00147271" w:rsidRPr="002C680B" w:rsidRDefault="00147271" w:rsidP="00E840C5">
      <w:pPr>
        <w:pStyle w:val="af9"/>
        <w:numPr>
          <w:ilvl w:val="4"/>
          <w:numId w:val="78"/>
        </w:numPr>
        <w:ind w:leftChars="0" w:right="323"/>
        <w:rPr>
          <w:rFonts w:ascii="標楷體" w:hAnsi="標楷體"/>
          <w:bCs/>
          <w:sz w:val="28"/>
        </w:rPr>
      </w:pPr>
      <w:r w:rsidRPr="002C680B">
        <w:rPr>
          <w:rFonts w:ascii="標楷體" w:hAnsi="標楷體" w:hint="eastAsia"/>
          <w:bCs/>
          <w:sz w:val="28"/>
        </w:rPr>
        <w:t>本學期共進行17場個案會議，感謝各處室人員及老師一同投入學生的輔導工作。</w:t>
      </w:r>
    </w:p>
    <w:p w:rsidR="00147271" w:rsidRPr="002C680B" w:rsidRDefault="00147271" w:rsidP="00E840C5">
      <w:pPr>
        <w:pStyle w:val="af9"/>
        <w:numPr>
          <w:ilvl w:val="4"/>
          <w:numId w:val="78"/>
        </w:numPr>
        <w:ind w:leftChars="0" w:right="323"/>
        <w:rPr>
          <w:rFonts w:ascii="標楷體" w:hAnsi="標楷體"/>
          <w:bCs/>
          <w:sz w:val="28"/>
        </w:rPr>
      </w:pPr>
      <w:r w:rsidRPr="002C680B">
        <w:rPr>
          <w:rFonts w:ascii="標楷體" w:hAnsi="標楷體" w:hint="eastAsia"/>
          <w:bCs/>
          <w:sz w:val="28"/>
        </w:rPr>
        <w:t>個別諮商與諮詢:本學期提供諮商服務共292人次。其中高中部197人次，佔總人次的67%，與去年61%相比增加6%，問題類型主要以「自我探索」為主，其次是「情緒困擾」；國中24人次，占總人次的8%，與去年12%相比減少4%，問題類型主要以「人際困擾」為主，其次是「情緒困擾」；小學部72人次，佔總人次的25%，相較於去年27%同期相比減少2%。增加問題類型主要以「人際困擾」為主、次為「情緒困擾」。各部別問題類型統計表詳見下圖。</w:t>
      </w:r>
    </w:p>
    <w:p w:rsidR="00147271" w:rsidRPr="002C680B" w:rsidRDefault="00147271" w:rsidP="00E840C5">
      <w:pPr>
        <w:pStyle w:val="af9"/>
        <w:numPr>
          <w:ilvl w:val="4"/>
          <w:numId w:val="78"/>
        </w:numPr>
        <w:ind w:leftChars="0" w:right="323"/>
        <w:rPr>
          <w:rFonts w:ascii="標楷體" w:hAnsi="標楷體"/>
          <w:bCs/>
          <w:sz w:val="28"/>
        </w:rPr>
      </w:pPr>
      <w:r w:rsidRPr="002C680B">
        <w:rPr>
          <w:rFonts w:ascii="標楷體" w:hAnsi="標楷體" w:hint="eastAsia"/>
          <w:bCs/>
          <w:sz w:val="28"/>
        </w:rPr>
        <w:t>其他服務：</w:t>
      </w:r>
    </w:p>
    <w:p w:rsidR="00147271" w:rsidRPr="002C680B" w:rsidRDefault="00147271" w:rsidP="00534DFD">
      <w:pPr>
        <w:pStyle w:val="af9"/>
        <w:ind w:leftChars="0" w:left="1701" w:right="323"/>
        <w:rPr>
          <w:rFonts w:ascii="標楷體" w:hAnsi="標楷體"/>
          <w:bCs/>
          <w:sz w:val="28"/>
        </w:rPr>
      </w:pPr>
      <w:r w:rsidRPr="002C680B">
        <w:rPr>
          <w:rFonts w:ascii="標楷體" w:hAnsi="標楷體" w:hint="eastAsia"/>
          <w:bCs/>
          <w:sz w:val="28"/>
        </w:rPr>
        <w:t>本學期共提供諮詢服務77人次，其中教師諮詢49人次(64%)、家長諮詢28人次(36%)。小團體輔導上，開辦一個國小六年級3C小主人團體，總共帶領8次，團體人數為9人；一個學生會活動幹部溝通團體，總共帶領4堂課，團體人數為8人；兩個籃球隊的安心小團體，一團總共帶領4堂課，團體人數為6人，另一團總共帶領2堂課，團體人數為12人。</w:t>
      </w:r>
    </w:p>
    <w:p w:rsidR="00A9062F" w:rsidRDefault="00A9062F" w:rsidP="00C6657A">
      <w:pPr>
        <w:ind w:right="323"/>
        <w:rPr>
          <w:rFonts w:ascii="標楷體" w:hAnsi="標楷體"/>
          <w:bCs/>
          <w:sz w:val="28"/>
        </w:rPr>
      </w:pPr>
    </w:p>
    <w:p w:rsidR="00534DFD" w:rsidRDefault="00534DFD" w:rsidP="00C6657A">
      <w:pPr>
        <w:ind w:right="323"/>
        <w:rPr>
          <w:rFonts w:ascii="標楷體" w:hAnsi="標楷體"/>
          <w:bCs/>
          <w:sz w:val="28"/>
        </w:rPr>
      </w:pPr>
    </w:p>
    <w:p w:rsidR="00534DFD" w:rsidRDefault="00534DFD" w:rsidP="00C6657A">
      <w:pPr>
        <w:ind w:right="323"/>
        <w:rPr>
          <w:rFonts w:ascii="標楷體" w:hAnsi="標楷體"/>
          <w:bCs/>
          <w:sz w:val="28"/>
        </w:rPr>
      </w:pPr>
    </w:p>
    <w:p w:rsidR="00534DFD" w:rsidRDefault="00534DFD" w:rsidP="00C6657A">
      <w:pPr>
        <w:ind w:right="323"/>
        <w:rPr>
          <w:rFonts w:ascii="標楷體" w:hAnsi="標楷體"/>
          <w:bCs/>
          <w:sz w:val="28"/>
        </w:rPr>
      </w:pPr>
    </w:p>
    <w:p w:rsidR="00534DFD" w:rsidRPr="002C680B" w:rsidRDefault="00534DFD" w:rsidP="00C6657A">
      <w:pPr>
        <w:ind w:right="323"/>
        <w:rPr>
          <w:rFonts w:ascii="標楷體" w:hAnsi="標楷體"/>
          <w:bCs/>
          <w:sz w:val="28"/>
        </w:rPr>
      </w:pPr>
    </w:p>
    <w:p w:rsidR="00A9062F" w:rsidRPr="002C680B" w:rsidRDefault="00421D40" w:rsidP="00534DFD">
      <w:pPr>
        <w:ind w:right="323"/>
        <w:jc w:val="center"/>
        <w:rPr>
          <w:rFonts w:ascii="標楷體" w:hAnsi="標楷體"/>
          <w:bCs/>
          <w:sz w:val="28"/>
        </w:rPr>
      </w:pPr>
      <w:r w:rsidRPr="002C680B">
        <w:rPr>
          <w:rFonts w:ascii="標楷體" w:hAnsi="標楷體" w:hint="eastAsia"/>
          <w:bCs/>
          <w:noProof/>
          <w:sz w:val="28"/>
        </w:rPr>
        <w:lastRenderedPageBreak/>
        <w:drawing>
          <wp:anchor distT="0" distB="0" distL="114300" distR="114300" simplePos="0" relativeHeight="251729920" behindDoc="0" locked="0" layoutInCell="1" allowOverlap="1" wp14:anchorId="67305358" wp14:editId="43FA4018">
            <wp:simplePos x="0" y="0"/>
            <wp:positionH relativeFrom="column">
              <wp:posOffset>336550</wp:posOffset>
            </wp:positionH>
            <wp:positionV relativeFrom="paragraph">
              <wp:posOffset>487045</wp:posOffset>
            </wp:positionV>
            <wp:extent cx="6021070" cy="3592830"/>
            <wp:effectExtent l="0" t="0" r="0" b="7620"/>
            <wp:wrapTopAndBottom/>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6021070" cy="3592830"/>
                    </a:xfrm>
                    <a:prstGeom prst="rect">
                      <a:avLst/>
                    </a:prstGeom>
                    <a:noFill/>
                  </pic:spPr>
                </pic:pic>
              </a:graphicData>
            </a:graphic>
            <wp14:sizeRelH relativeFrom="page">
              <wp14:pctWidth>0</wp14:pctWidth>
            </wp14:sizeRelH>
            <wp14:sizeRelV relativeFrom="page">
              <wp14:pctHeight>0</wp14:pctHeight>
            </wp14:sizeRelV>
          </wp:anchor>
        </w:drawing>
      </w:r>
      <w:r w:rsidR="00A9062F" w:rsidRPr="002C680B">
        <w:rPr>
          <w:rFonts w:ascii="標楷體" w:eastAsia="標楷體" w:hAnsi="標楷體"/>
          <w:bCs/>
          <w:sz w:val="28"/>
        </w:rPr>
        <w:t xml:space="preserve">112學年度第一學期 </w:t>
      </w:r>
      <w:r w:rsidR="00A9062F" w:rsidRPr="002C680B">
        <w:rPr>
          <w:rFonts w:ascii="標楷體" w:eastAsia="標楷體" w:hAnsi="標楷體" w:hint="eastAsia"/>
          <w:bCs/>
          <w:sz w:val="28"/>
        </w:rPr>
        <w:t>個別諮商服務人次分布</w:t>
      </w:r>
    </w:p>
    <w:p w:rsidR="00A9062F" w:rsidRPr="002C680B" w:rsidRDefault="00421D40" w:rsidP="00C6657A">
      <w:pPr>
        <w:ind w:right="323"/>
        <w:rPr>
          <w:rFonts w:ascii="標楷體" w:hAnsi="標楷體"/>
          <w:bCs/>
          <w:sz w:val="28"/>
        </w:rPr>
      </w:pPr>
      <w:r w:rsidRPr="002C680B">
        <w:rPr>
          <w:rFonts w:ascii="標楷體" w:hAnsi="標楷體" w:hint="eastAsia"/>
          <w:bCs/>
          <w:noProof/>
          <w:sz w:val="28"/>
        </w:rPr>
        <w:drawing>
          <wp:anchor distT="0" distB="0" distL="114300" distR="114300" simplePos="0" relativeHeight="251730944" behindDoc="0" locked="0" layoutInCell="1" allowOverlap="1" wp14:anchorId="7279AC7C" wp14:editId="40DB1419">
            <wp:simplePos x="0" y="0"/>
            <wp:positionH relativeFrom="column">
              <wp:posOffset>336550</wp:posOffset>
            </wp:positionH>
            <wp:positionV relativeFrom="paragraph">
              <wp:posOffset>5038090</wp:posOffset>
            </wp:positionV>
            <wp:extent cx="6491605" cy="3556000"/>
            <wp:effectExtent l="0" t="0" r="4445" b="6350"/>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6491605" cy="3556000"/>
                    </a:xfrm>
                    <a:prstGeom prst="rect">
                      <a:avLst/>
                    </a:prstGeom>
                    <a:noFill/>
                  </pic:spPr>
                </pic:pic>
              </a:graphicData>
            </a:graphic>
            <wp14:sizeRelH relativeFrom="page">
              <wp14:pctWidth>0</wp14:pctWidth>
            </wp14:sizeRelH>
            <wp14:sizeRelV relativeFrom="page">
              <wp14:pctHeight>0</wp14:pctHeight>
            </wp14:sizeRelV>
          </wp:anchor>
        </w:drawing>
      </w:r>
    </w:p>
    <w:p w:rsidR="00A9062F" w:rsidRPr="002C680B" w:rsidRDefault="00A9062F" w:rsidP="00C6657A">
      <w:pPr>
        <w:ind w:right="323"/>
        <w:rPr>
          <w:rFonts w:ascii="標楷體" w:hAnsi="標楷體"/>
          <w:bCs/>
          <w:sz w:val="28"/>
        </w:rPr>
      </w:pPr>
    </w:p>
    <w:p w:rsidR="00A9062F" w:rsidRPr="002C680B" w:rsidRDefault="00A9062F" w:rsidP="00C6657A">
      <w:pPr>
        <w:ind w:right="323"/>
        <w:rPr>
          <w:rFonts w:ascii="標楷體" w:hAnsi="標楷體"/>
          <w:bCs/>
          <w:sz w:val="28"/>
        </w:rPr>
      </w:pPr>
    </w:p>
    <w:p w:rsidR="00A9062F" w:rsidRPr="002C680B" w:rsidRDefault="00A9062F" w:rsidP="00C6657A">
      <w:pPr>
        <w:ind w:right="323"/>
        <w:rPr>
          <w:rFonts w:ascii="標楷體" w:hAnsi="標楷體"/>
          <w:bCs/>
          <w:sz w:val="28"/>
        </w:rPr>
      </w:pPr>
    </w:p>
    <w:p w:rsidR="00A9062F" w:rsidRPr="002C680B" w:rsidRDefault="00A9062F" w:rsidP="00C6657A">
      <w:pPr>
        <w:ind w:right="323"/>
        <w:rPr>
          <w:rFonts w:ascii="標楷體" w:hAnsi="標楷體"/>
          <w:bCs/>
          <w:sz w:val="28"/>
        </w:rPr>
      </w:pPr>
    </w:p>
    <w:p w:rsidR="00A9062F" w:rsidRPr="002C680B" w:rsidRDefault="00421D40" w:rsidP="00C6657A">
      <w:pPr>
        <w:ind w:right="323"/>
        <w:rPr>
          <w:rFonts w:ascii="標楷體" w:hAnsi="標楷體"/>
          <w:bCs/>
          <w:sz w:val="28"/>
        </w:rPr>
      </w:pPr>
      <w:r w:rsidRPr="002C680B">
        <w:rPr>
          <w:rFonts w:ascii="標楷體" w:hAnsi="標楷體" w:hint="eastAsia"/>
          <w:bCs/>
          <w:noProof/>
          <w:sz w:val="28"/>
        </w:rPr>
        <w:lastRenderedPageBreak/>
        <w:drawing>
          <wp:anchor distT="0" distB="0" distL="114300" distR="114300" simplePos="0" relativeHeight="251732992" behindDoc="0" locked="0" layoutInCell="1" allowOverlap="1" wp14:anchorId="2F9ED115" wp14:editId="7AC7EFD6">
            <wp:simplePos x="0" y="0"/>
            <wp:positionH relativeFrom="column">
              <wp:posOffset>364490</wp:posOffset>
            </wp:positionH>
            <wp:positionV relativeFrom="paragraph">
              <wp:posOffset>4246245</wp:posOffset>
            </wp:positionV>
            <wp:extent cx="6061075" cy="4488815"/>
            <wp:effectExtent l="0" t="0" r="0" b="6985"/>
            <wp:wrapTopAndBottom/>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061075" cy="4488815"/>
                    </a:xfrm>
                    <a:prstGeom prst="rect">
                      <a:avLst/>
                    </a:prstGeom>
                    <a:noFill/>
                  </pic:spPr>
                </pic:pic>
              </a:graphicData>
            </a:graphic>
            <wp14:sizeRelH relativeFrom="page">
              <wp14:pctWidth>0</wp14:pctWidth>
            </wp14:sizeRelH>
            <wp14:sizeRelV relativeFrom="page">
              <wp14:pctHeight>0</wp14:pctHeight>
            </wp14:sizeRelV>
          </wp:anchor>
        </w:drawing>
      </w:r>
      <w:r w:rsidR="00A9062F" w:rsidRPr="002C680B">
        <w:rPr>
          <w:rFonts w:ascii="標楷體" w:hAnsi="標楷體" w:hint="eastAsia"/>
          <w:bCs/>
          <w:noProof/>
          <w:sz w:val="28"/>
        </w:rPr>
        <w:drawing>
          <wp:anchor distT="0" distB="0" distL="114300" distR="114300" simplePos="0" relativeHeight="251731968" behindDoc="0" locked="0" layoutInCell="1" allowOverlap="1" wp14:anchorId="6348E372" wp14:editId="7E4A6C3E">
            <wp:simplePos x="0" y="0"/>
            <wp:positionH relativeFrom="column">
              <wp:posOffset>365125</wp:posOffset>
            </wp:positionH>
            <wp:positionV relativeFrom="paragraph">
              <wp:posOffset>264160</wp:posOffset>
            </wp:positionV>
            <wp:extent cx="6108700" cy="3676015"/>
            <wp:effectExtent l="0" t="0" r="6350" b="635"/>
            <wp:wrapTopAndBottom/>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6108700" cy="3676015"/>
                    </a:xfrm>
                    <a:prstGeom prst="rect">
                      <a:avLst/>
                    </a:prstGeom>
                    <a:noFill/>
                  </pic:spPr>
                </pic:pic>
              </a:graphicData>
            </a:graphic>
            <wp14:sizeRelH relativeFrom="page">
              <wp14:pctWidth>0</wp14:pctWidth>
            </wp14:sizeRelH>
            <wp14:sizeRelV relativeFrom="page">
              <wp14:pctHeight>0</wp14:pctHeight>
            </wp14:sizeRelV>
          </wp:anchor>
        </w:drawing>
      </w:r>
    </w:p>
    <w:p w:rsidR="00A9062F" w:rsidRPr="002C680B" w:rsidRDefault="00A9062F" w:rsidP="00C6657A">
      <w:pPr>
        <w:ind w:right="323"/>
        <w:rPr>
          <w:rFonts w:ascii="標楷體" w:hAnsi="標楷體"/>
          <w:bCs/>
          <w:sz w:val="28"/>
        </w:rPr>
      </w:pPr>
    </w:p>
    <w:p w:rsidR="00A9062F" w:rsidRPr="002C680B" w:rsidRDefault="00A9062F" w:rsidP="00C6657A">
      <w:pPr>
        <w:ind w:right="323"/>
        <w:rPr>
          <w:rFonts w:ascii="標楷體" w:hAnsi="標楷體"/>
          <w:bCs/>
          <w:sz w:val="28"/>
        </w:rPr>
      </w:pPr>
    </w:p>
    <w:p w:rsidR="00A9062F" w:rsidRPr="002C680B" w:rsidRDefault="00A9062F" w:rsidP="00C6657A">
      <w:pPr>
        <w:ind w:right="323"/>
        <w:rPr>
          <w:rFonts w:ascii="標楷體" w:hAnsi="標楷體"/>
          <w:bCs/>
          <w:sz w:val="28"/>
        </w:rPr>
      </w:pPr>
    </w:p>
    <w:p w:rsidR="005A42AD" w:rsidRPr="002C680B" w:rsidRDefault="005A42AD" w:rsidP="00BF4F1D">
      <w:pPr>
        <w:ind w:right="323"/>
        <w:rPr>
          <w:rFonts w:ascii="標楷體" w:hAnsi="標楷體"/>
          <w:bCs/>
          <w:sz w:val="28"/>
        </w:rPr>
      </w:pPr>
    </w:p>
    <w:p w:rsidR="00DF1AB2" w:rsidRPr="002C680B" w:rsidRDefault="00DF1AB2" w:rsidP="00E840C5">
      <w:pPr>
        <w:numPr>
          <w:ilvl w:val="1"/>
          <w:numId w:val="19"/>
        </w:numPr>
        <w:ind w:right="323"/>
        <w:rPr>
          <w:rFonts w:ascii="標楷體" w:eastAsia="標楷體" w:hAnsi="標楷體"/>
          <w:b/>
          <w:bCs/>
          <w:sz w:val="28"/>
        </w:rPr>
      </w:pPr>
      <w:r w:rsidRPr="002C680B">
        <w:rPr>
          <w:rFonts w:ascii="標楷體" w:eastAsia="標楷體" w:hAnsi="標楷體" w:hint="eastAsia"/>
          <w:b/>
          <w:bCs/>
          <w:sz w:val="28"/>
        </w:rPr>
        <w:lastRenderedPageBreak/>
        <w:t>圖書館許主任</w:t>
      </w:r>
      <w:r w:rsidR="001C25BB">
        <w:rPr>
          <w:rFonts w:ascii="標楷體" w:eastAsia="標楷體" w:hAnsi="標楷體" w:hint="eastAsia"/>
          <w:b/>
          <w:bCs/>
          <w:sz w:val="28"/>
        </w:rPr>
        <w:t>○</w:t>
      </w:r>
      <w:r w:rsidRPr="002C680B">
        <w:rPr>
          <w:rFonts w:ascii="標楷體" w:eastAsia="標楷體" w:hAnsi="標楷體" w:hint="eastAsia"/>
          <w:b/>
          <w:bCs/>
          <w:sz w:val="28"/>
        </w:rPr>
        <w:t>銘報告：</w:t>
      </w:r>
    </w:p>
    <w:p w:rsidR="00973CA2" w:rsidRPr="002C680B" w:rsidRDefault="00973CA2" w:rsidP="00E840C5">
      <w:pPr>
        <w:pStyle w:val="af9"/>
        <w:numPr>
          <w:ilvl w:val="2"/>
          <w:numId w:val="20"/>
        </w:numPr>
        <w:ind w:leftChars="0" w:right="323"/>
        <w:rPr>
          <w:rFonts w:ascii="標楷體" w:hAnsi="標楷體"/>
          <w:bCs/>
          <w:sz w:val="28"/>
        </w:rPr>
      </w:pPr>
      <w:r w:rsidRPr="002C680B">
        <w:rPr>
          <w:rFonts w:ascii="標楷體" w:hAnsi="標楷體" w:hint="eastAsia"/>
          <w:bCs/>
          <w:sz w:val="28"/>
        </w:rPr>
        <w:t>圖書館承辦相關各計劃，已進入期末核結函報繳回經費流程，再請主計室簽核收支結算表，出納組開立繳回支票，文書組協助公文發函事宜，感謝。</w:t>
      </w:r>
    </w:p>
    <w:tbl>
      <w:tblPr>
        <w:tblStyle w:val="70"/>
        <w:tblpPr w:leftFromText="180" w:rightFromText="180" w:vertAnchor="text" w:horzAnchor="margin" w:tblpXSpec="center" w:tblpY="69"/>
        <w:tblW w:w="0" w:type="auto"/>
        <w:tblLook w:val="04A0" w:firstRow="1" w:lastRow="0" w:firstColumn="1" w:lastColumn="0" w:noHBand="0" w:noVBand="1"/>
      </w:tblPr>
      <w:tblGrid>
        <w:gridCol w:w="6663"/>
        <w:gridCol w:w="1554"/>
        <w:gridCol w:w="1559"/>
      </w:tblGrid>
      <w:tr w:rsidR="0059210D" w:rsidRPr="002C680B" w:rsidTr="0059210D">
        <w:tc>
          <w:tcPr>
            <w:tcW w:w="6663"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計畫名</w:t>
            </w:r>
          </w:p>
        </w:tc>
        <w:tc>
          <w:tcPr>
            <w:tcW w:w="1554" w:type="dxa"/>
            <w:vAlign w:val="center"/>
          </w:tcPr>
          <w:p w:rsidR="0059210D" w:rsidRPr="002C680B" w:rsidRDefault="0059210D" w:rsidP="0059210D">
            <w:pPr>
              <w:widowControl w:val="0"/>
              <w:spacing w:line="240" w:lineRule="auto"/>
              <w:jc w:val="center"/>
              <w:rPr>
                <w:rFonts w:ascii="標楷體" w:eastAsia="標楷體" w:hAnsi="標楷體" w:cs="Arial"/>
                <w:bCs/>
                <w:kern w:val="0"/>
                <w:sz w:val="22"/>
                <w:szCs w:val="22"/>
              </w:rPr>
            </w:pPr>
            <w:r w:rsidRPr="002C680B">
              <w:rPr>
                <w:rFonts w:ascii="標楷體" w:eastAsia="標楷體" w:hAnsi="標楷體" w:cs="Arial" w:hint="eastAsia"/>
                <w:bCs/>
                <w:kern w:val="0"/>
                <w:sz w:val="22"/>
                <w:szCs w:val="22"/>
              </w:rPr>
              <w:t>經常門繳回</w:t>
            </w:r>
          </w:p>
        </w:tc>
        <w:tc>
          <w:tcPr>
            <w:tcW w:w="1559" w:type="dxa"/>
            <w:vAlign w:val="center"/>
          </w:tcPr>
          <w:p w:rsidR="0059210D" w:rsidRPr="002C680B" w:rsidRDefault="0059210D" w:rsidP="0059210D">
            <w:pPr>
              <w:widowControl w:val="0"/>
              <w:spacing w:line="240" w:lineRule="auto"/>
              <w:jc w:val="center"/>
              <w:rPr>
                <w:rFonts w:ascii="標楷體" w:eastAsia="標楷體" w:hAnsi="標楷體" w:cs="Arial"/>
                <w:bCs/>
                <w:kern w:val="0"/>
                <w:sz w:val="22"/>
                <w:szCs w:val="22"/>
              </w:rPr>
            </w:pPr>
            <w:r w:rsidRPr="002C680B">
              <w:rPr>
                <w:rFonts w:ascii="標楷體" w:eastAsia="標楷體" w:hAnsi="標楷體" w:cs="Arial" w:hint="eastAsia"/>
                <w:bCs/>
                <w:kern w:val="0"/>
                <w:sz w:val="22"/>
                <w:szCs w:val="22"/>
              </w:rPr>
              <w:t>資本門繳回</w:t>
            </w:r>
          </w:p>
        </w:tc>
      </w:tr>
      <w:tr w:rsidR="0059210D" w:rsidRPr="002C680B" w:rsidTr="0059210D">
        <w:tc>
          <w:tcPr>
            <w:tcW w:w="6663"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國中-推動中小學數位學習精進方案</w:t>
            </w:r>
          </w:p>
        </w:tc>
        <w:tc>
          <w:tcPr>
            <w:tcW w:w="1554"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0</w:t>
            </w:r>
          </w:p>
        </w:tc>
        <w:tc>
          <w:tcPr>
            <w:tcW w:w="1559"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400</w:t>
            </w:r>
          </w:p>
        </w:tc>
      </w:tr>
      <w:tr w:rsidR="0059210D" w:rsidRPr="002C680B" w:rsidTr="0059210D">
        <w:tc>
          <w:tcPr>
            <w:tcW w:w="6663"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國小-推動中小學數位學習精進方案</w:t>
            </w:r>
          </w:p>
        </w:tc>
        <w:tc>
          <w:tcPr>
            <w:tcW w:w="1554"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0</w:t>
            </w:r>
          </w:p>
        </w:tc>
        <w:tc>
          <w:tcPr>
            <w:tcW w:w="1559"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139</w:t>
            </w:r>
          </w:p>
        </w:tc>
      </w:tr>
      <w:tr w:rsidR="0059210D" w:rsidRPr="002C680B" w:rsidTr="0059210D">
        <w:tc>
          <w:tcPr>
            <w:tcW w:w="6663"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高中-推動中小學數位學習精進方案</w:t>
            </w:r>
          </w:p>
        </w:tc>
        <w:tc>
          <w:tcPr>
            <w:tcW w:w="1554"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31868</w:t>
            </w:r>
          </w:p>
        </w:tc>
        <w:tc>
          <w:tcPr>
            <w:tcW w:w="1559"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1125</w:t>
            </w:r>
          </w:p>
        </w:tc>
      </w:tr>
      <w:tr w:rsidR="0059210D" w:rsidRPr="002C680B" w:rsidTr="0059210D">
        <w:tc>
          <w:tcPr>
            <w:tcW w:w="6663"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國中-中小學專科教室無線網路計畫</w:t>
            </w:r>
          </w:p>
        </w:tc>
        <w:tc>
          <w:tcPr>
            <w:tcW w:w="1554"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150</w:t>
            </w:r>
          </w:p>
        </w:tc>
        <w:tc>
          <w:tcPr>
            <w:tcW w:w="1559"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3800</w:t>
            </w:r>
          </w:p>
        </w:tc>
      </w:tr>
      <w:tr w:rsidR="0059210D" w:rsidRPr="002C680B" w:rsidTr="0059210D">
        <w:tc>
          <w:tcPr>
            <w:tcW w:w="6663"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國小-中小學專科教室無線網路計畫</w:t>
            </w:r>
          </w:p>
        </w:tc>
        <w:tc>
          <w:tcPr>
            <w:tcW w:w="1554"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420</w:t>
            </w:r>
          </w:p>
        </w:tc>
        <w:tc>
          <w:tcPr>
            <w:tcW w:w="1559"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3800</w:t>
            </w:r>
          </w:p>
        </w:tc>
      </w:tr>
      <w:tr w:rsidR="0059210D" w:rsidRPr="002C680B" w:rsidTr="0059210D">
        <w:tc>
          <w:tcPr>
            <w:tcW w:w="6663"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112年新興科技教育遠距示範計畫-Fab Lab促進學校</w:t>
            </w:r>
          </w:p>
        </w:tc>
        <w:tc>
          <w:tcPr>
            <w:tcW w:w="1554"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4229</w:t>
            </w:r>
          </w:p>
        </w:tc>
        <w:tc>
          <w:tcPr>
            <w:tcW w:w="1559" w:type="dxa"/>
            <w:vAlign w:val="center"/>
          </w:tcPr>
          <w:p w:rsidR="0059210D" w:rsidRPr="002C680B" w:rsidRDefault="0059210D" w:rsidP="0059210D">
            <w:pPr>
              <w:widowControl w:val="0"/>
              <w:spacing w:line="240" w:lineRule="auto"/>
              <w:jc w:val="center"/>
              <w:rPr>
                <w:rFonts w:ascii="標楷體" w:eastAsia="標楷體" w:hAnsi="標楷體" w:cs="Arial"/>
                <w:bCs/>
                <w:kern w:val="0"/>
              </w:rPr>
            </w:pPr>
            <w:r w:rsidRPr="002C680B">
              <w:rPr>
                <w:rFonts w:ascii="標楷體" w:eastAsia="標楷體" w:hAnsi="標楷體" w:cs="Arial" w:hint="eastAsia"/>
                <w:bCs/>
                <w:kern w:val="0"/>
              </w:rPr>
              <w:t>0</w:t>
            </w:r>
          </w:p>
        </w:tc>
      </w:tr>
    </w:tbl>
    <w:p w:rsidR="0059210D" w:rsidRPr="002C680B" w:rsidRDefault="0059210D" w:rsidP="0059210D">
      <w:pPr>
        <w:pStyle w:val="af9"/>
        <w:ind w:leftChars="0" w:left="1134" w:right="323"/>
        <w:rPr>
          <w:rFonts w:ascii="標楷體" w:hAnsi="標楷體"/>
          <w:bCs/>
          <w:sz w:val="28"/>
        </w:rPr>
      </w:pPr>
      <w:r w:rsidRPr="002C680B">
        <w:rPr>
          <w:rFonts w:ascii="標楷體" w:hAnsi="標楷體" w:hint="eastAsia"/>
          <w:bCs/>
          <w:sz w:val="28"/>
        </w:rPr>
        <w:t>各計劃的結案報告已經大致完成，將會發文以紙本方式回報教育部資科司(國中國小部分)與國教署(高中與創客計畫部分)。</w:t>
      </w:r>
    </w:p>
    <w:p w:rsidR="00973CA2" w:rsidRPr="002C680B" w:rsidRDefault="00973CA2" w:rsidP="00E840C5">
      <w:pPr>
        <w:pStyle w:val="af9"/>
        <w:numPr>
          <w:ilvl w:val="2"/>
          <w:numId w:val="20"/>
        </w:numPr>
        <w:ind w:leftChars="0" w:right="323"/>
        <w:rPr>
          <w:rFonts w:ascii="標楷體" w:hAnsi="標楷體"/>
          <w:bCs/>
          <w:sz w:val="28"/>
        </w:rPr>
      </w:pPr>
      <w:r w:rsidRPr="002C680B">
        <w:rPr>
          <w:rFonts w:ascii="標楷體" w:hAnsi="標楷體" w:hint="eastAsia"/>
          <w:bCs/>
          <w:sz w:val="28"/>
        </w:rPr>
        <w:t>辦理數位學習精進方案,圖書館已經在這個學期完成以下的計劃業務。</w:t>
      </w:r>
    </w:p>
    <w:p w:rsidR="0059210D" w:rsidRPr="002C680B" w:rsidRDefault="0059210D" w:rsidP="0059210D">
      <w:pPr>
        <w:pStyle w:val="af9"/>
        <w:ind w:leftChars="0" w:left="1134" w:right="323"/>
        <w:rPr>
          <w:rFonts w:ascii="標楷體" w:hAnsi="標楷體"/>
          <w:bCs/>
          <w:sz w:val="28"/>
        </w:rPr>
      </w:pPr>
      <w:r w:rsidRPr="002C680B">
        <w:rPr>
          <w:rFonts w:ascii="標楷體" w:hAnsi="標楷體" w:hint="eastAsia"/>
          <w:bCs/>
          <w:noProof/>
          <w:sz w:val="28"/>
        </w:rPr>
        <w:drawing>
          <wp:anchor distT="0" distB="0" distL="114300" distR="114300" simplePos="0" relativeHeight="251734016" behindDoc="0" locked="0" layoutInCell="1" allowOverlap="1" wp14:anchorId="082792F1" wp14:editId="713CEA4F">
            <wp:simplePos x="0" y="0"/>
            <wp:positionH relativeFrom="column">
              <wp:posOffset>825500</wp:posOffset>
            </wp:positionH>
            <wp:positionV relativeFrom="paragraph">
              <wp:posOffset>92075</wp:posOffset>
            </wp:positionV>
            <wp:extent cx="5133340" cy="1901825"/>
            <wp:effectExtent l="0" t="0" r="0" b="3175"/>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133340" cy="1901825"/>
                    </a:xfrm>
                    <a:prstGeom prst="rect">
                      <a:avLst/>
                    </a:prstGeom>
                    <a:noFill/>
                  </pic:spPr>
                </pic:pic>
              </a:graphicData>
            </a:graphic>
            <wp14:sizeRelH relativeFrom="page">
              <wp14:pctWidth>0</wp14:pctWidth>
            </wp14:sizeRelH>
            <wp14:sizeRelV relativeFrom="page">
              <wp14:pctHeight>0</wp14:pctHeight>
            </wp14:sizeRelV>
          </wp:anchor>
        </w:drawing>
      </w:r>
    </w:p>
    <w:p w:rsidR="0059210D" w:rsidRPr="002C680B" w:rsidRDefault="0059210D" w:rsidP="00E840C5">
      <w:pPr>
        <w:pStyle w:val="af9"/>
        <w:numPr>
          <w:ilvl w:val="3"/>
          <w:numId w:val="20"/>
        </w:numPr>
        <w:ind w:leftChars="0" w:right="323"/>
        <w:rPr>
          <w:rFonts w:ascii="標楷體" w:hAnsi="標楷體"/>
          <w:bCs/>
          <w:sz w:val="28"/>
        </w:rPr>
      </w:pPr>
      <w:r w:rsidRPr="002C680B">
        <w:rPr>
          <w:rFonts w:ascii="標楷體" w:hAnsi="標楷體" w:hint="eastAsia"/>
          <w:bCs/>
          <w:sz w:val="28"/>
        </w:rPr>
        <w:t>感謝林</w:t>
      </w:r>
      <w:r w:rsidR="001C25BB">
        <w:rPr>
          <w:rFonts w:ascii="標楷體" w:hAnsi="標楷體" w:hint="eastAsia"/>
          <w:bCs/>
          <w:sz w:val="28"/>
        </w:rPr>
        <w:t>○</w:t>
      </w:r>
      <w:r w:rsidRPr="002C680B">
        <w:rPr>
          <w:rFonts w:ascii="標楷體" w:hAnsi="標楷體" w:hint="eastAsia"/>
          <w:bCs/>
          <w:sz w:val="28"/>
        </w:rPr>
        <w:t>麗老師承接國中部數位學習精進方案，教學演示觀議課任務。以國一質因數搭配因材網-數學教學的四學教案，完整呈現數位學習的風貌。感謝國小部林怡君老師使用CHROMEBOOK，搭配因材網與影片的使用，呈現國小部植物的觀察數位教學的樣態。高中部於10月17日，高一忠班為教學對象，進行糖水溶液濃度與密度的測量。使用CHROMEBOOK內GOOGLE試算表功能，進行兩者關系的試算表作圖，搭配高中數學，找出最適直線方程式與相關系數平方。在數位學習課程中學習理論與實際的驗證。</w:t>
      </w:r>
    </w:p>
    <w:p w:rsidR="0059210D" w:rsidRPr="002C680B" w:rsidRDefault="0059210D" w:rsidP="00E840C5">
      <w:pPr>
        <w:pStyle w:val="af9"/>
        <w:numPr>
          <w:ilvl w:val="3"/>
          <w:numId w:val="20"/>
        </w:numPr>
        <w:ind w:leftChars="0" w:right="323"/>
        <w:rPr>
          <w:rFonts w:ascii="標楷體" w:hAnsi="標楷體"/>
          <w:bCs/>
          <w:sz w:val="28"/>
        </w:rPr>
      </w:pPr>
      <w:r w:rsidRPr="002C680B">
        <w:rPr>
          <w:rFonts w:ascii="標楷體" w:hAnsi="標楷體" w:hint="eastAsia"/>
          <w:bCs/>
          <w:sz w:val="28"/>
        </w:rPr>
        <w:t>教育部已經於12月21日請本校做上傳完成研習人數的登載(包含老師姓名與研習代號)。全校應完成研習人數為97人，最後請岡山高中設備組協助，以登載本校參加研習教師的身份證字號參加研習方式，達成100%的研習率。A2研習課程，由本校國文科許</w:t>
      </w:r>
      <w:r w:rsidR="001C25BB">
        <w:rPr>
          <w:rFonts w:ascii="標楷體" w:hAnsi="標楷體" w:hint="eastAsia"/>
          <w:bCs/>
          <w:sz w:val="28"/>
        </w:rPr>
        <w:t>○</w:t>
      </w:r>
      <w:r w:rsidRPr="002C680B">
        <w:rPr>
          <w:rFonts w:ascii="標楷體" w:hAnsi="標楷體" w:hint="eastAsia"/>
          <w:bCs/>
          <w:sz w:val="28"/>
        </w:rPr>
        <w:t>宜老師，數學科林</w:t>
      </w:r>
      <w:r w:rsidR="001C25BB">
        <w:rPr>
          <w:rFonts w:ascii="標楷體" w:hAnsi="標楷體" w:hint="eastAsia"/>
          <w:bCs/>
          <w:sz w:val="28"/>
        </w:rPr>
        <w:t>○</w:t>
      </w:r>
      <w:r w:rsidRPr="002C680B">
        <w:rPr>
          <w:rFonts w:ascii="標楷體" w:hAnsi="標楷體" w:hint="eastAsia"/>
          <w:bCs/>
          <w:sz w:val="28"/>
        </w:rPr>
        <w:t>莉老師，英語科鄭</w:t>
      </w:r>
      <w:r w:rsidR="001C25BB">
        <w:rPr>
          <w:rFonts w:ascii="標楷體" w:hAnsi="標楷體" w:hint="eastAsia"/>
          <w:bCs/>
          <w:sz w:val="28"/>
        </w:rPr>
        <w:t>○</w:t>
      </w:r>
      <w:r w:rsidRPr="002C680B">
        <w:rPr>
          <w:rFonts w:ascii="標楷體" w:hAnsi="標楷體" w:hint="eastAsia"/>
          <w:bCs/>
          <w:sz w:val="28"/>
        </w:rPr>
        <w:t>郁三位由國教署認可的A2講師，進行三場因材網演習，在全校老師的配合下，目前也達100%。 A1，A2研習並非是</w:t>
      </w:r>
      <w:r w:rsidRPr="002C680B">
        <w:rPr>
          <w:rFonts w:ascii="標楷體" w:hAnsi="標楷體" w:hint="eastAsia"/>
          <w:bCs/>
          <w:sz w:val="28"/>
        </w:rPr>
        <w:lastRenderedPageBreak/>
        <w:t>每年舉辦。只要在這兩年當中有參加過就會達到目標。感謝全校老師的幫忙。</w:t>
      </w:r>
    </w:p>
    <w:p w:rsidR="0059210D" w:rsidRPr="002C680B" w:rsidRDefault="0059210D" w:rsidP="00E840C5">
      <w:pPr>
        <w:pStyle w:val="af9"/>
        <w:numPr>
          <w:ilvl w:val="3"/>
          <w:numId w:val="20"/>
        </w:numPr>
        <w:ind w:leftChars="0" w:right="323"/>
        <w:rPr>
          <w:rFonts w:ascii="標楷體" w:hAnsi="標楷體"/>
          <w:bCs/>
          <w:sz w:val="28"/>
        </w:rPr>
      </w:pPr>
      <w:r w:rsidRPr="002C680B">
        <w:rPr>
          <w:rFonts w:ascii="標楷體" w:hAnsi="標楷體" w:hint="eastAsia"/>
          <w:bCs/>
          <w:sz w:val="28"/>
        </w:rPr>
        <w:t>學校平板與平板車目前的設置狀況:</w:t>
      </w:r>
    </w:p>
    <w:p w:rsidR="0059210D" w:rsidRPr="002C680B" w:rsidRDefault="00EC55E6" w:rsidP="0059210D">
      <w:pPr>
        <w:pStyle w:val="af9"/>
        <w:ind w:leftChars="0" w:left="1418" w:right="323"/>
        <w:rPr>
          <w:rFonts w:ascii="標楷體" w:hAnsi="標楷體"/>
          <w:bCs/>
          <w:sz w:val="28"/>
        </w:rPr>
      </w:pPr>
      <w:r w:rsidRPr="002C680B">
        <w:rPr>
          <w:noProof/>
        </w:rPr>
        <w:drawing>
          <wp:anchor distT="0" distB="0" distL="114300" distR="114300" simplePos="0" relativeHeight="251735040" behindDoc="0" locked="0" layoutInCell="1" allowOverlap="1" wp14:anchorId="48F5D2D5" wp14:editId="19A61238">
            <wp:simplePos x="0" y="0"/>
            <wp:positionH relativeFrom="column">
              <wp:posOffset>143106</wp:posOffset>
            </wp:positionH>
            <wp:positionV relativeFrom="paragraph">
              <wp:posOffset>65001</wp:posOffset>
            </wp:positionV>
            <wp:extent cx="6576103" cy="1902691"/>
            <wp:effectExtent l="0" t="0" r="0" b="254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6618602" cy="1914987"/>
                    </a:xfrm>
                    <a:prstGeom prst="rect">
                      <a:avLst/>
                    </a:prstGeom>
                  </pic:spPr>
                </pic:pic>
              </a:graphicData>
            </a:graphic>
            <wp14:sizeRelH relativeFrom="page">
              <wp14:pctWidth>0</wp14:pctWidth>
            </wp14:sizeRelH>
            <wp14:sizeRelV relativeFrom="page">
              <wp14:pctHeight>0</wp14:pctHeight>
            </wp14:sizeRelV>
          </wp:anchor>
        </w:drawing>
      </w:r>
    </w:p>
    <w:p w:rsidR="002F51D1" w:rsidRPr="002C680B" w:rsidRDefault="002F51D1" w:rsidP="0059210D">
      <w:pPr>
        <w:pStyle w:val="af9"/>
        <w:ind w:leftChars="0" w:left="1418" w:right="323"/>
        <w:rPr>
          <w:rFonts w:ascii="標楷體" w:hAnsi="標楷體"/>
          <w:bCs/>
          <w:sz w:val="28"/>
        </w:rPr>
      </w:pPr>
    </w:p>
    <w:p w:rsidR="002F51D1" w:rsidRPr="002C680B" w:rsidRDefault="002F51D1" w:rsidP="0059210D">
      <w:pPr>
        <w:pStyle w:val="af9"/>
        <w:ind w:leftChars="0" w:left="1418" w:right="323"/>
        <w:rPr>
          <w:rFonts w:ascii="標楷體" w:hAnsi="標楷體"/>
          <w:bCs/>
          <w:sz w:val="28"/>
        </w:rPr>
      </w:pPr>
    </w:p>
    <w:p w:rsidR="002F51D1" w:rsidRPr="002C680B" w:rsidRDefault="002F51D1" w:rsidP="0059210D">
      <w:pPr>
        <w:pStyle w:val="af9"/>
        <w:ind w:leftChars="0" w:left="1418" w:right="323"/>
        <w:rPr>
          <w:rFonts w:ascii="標楷體" w:hAnsi="標楷體"/>
          <w:bCs/>
          <w:sz w:val="28"/>
        </w:rPr>
      </w:pPr>
    </w:p>
    <w:p w:rsidR="002F51D1" w:rsidRPr="002C680B" w:rsidRDefault="002F51D1" w:rsidP="0059210D">
      <w:pPr>
        <w:pStyle w:val="af9"/>
        <w:ind w:leftChars="0" w:left="1418" w:right="323"/>
        <w:rPr>
          <w:rFonts w:ascii="標楷體" w:hAnsi="標楷體"/>
          <w:bCs/>
          <w:sz w:val="28"/>
        </w:rPr>
      </w:pPr>
    </w:p>
    <w:p w:rsidR="002F51D1" w:rsidRDefault="002F51D1" w:rsidP="0059210D">
      <w:pPr>
        <w:pStyle w:val="af9"/>
        <w:ind w:leftChars="0" w:left="1418" w:right="323"/>
        <w:rPr>
          <w:rFonts w:ascii="標楷體" w:hAnsi="標楷體"/>
          <w:bCs/>
          <w:sz w:val="28"/>
        </w:rPr>
      </w:pPr>
    </w:p>
    <w:p w:rsidR="00EC55E6" w:rsidRDefault="00EC55E6" w:rsidP="0059210D">
      <w:pPr>
        <w:pStyle w:val="af9"/>
        <w:ind w:leftChars="0" w:left="1418" w:right="323"/>
        <w:rPr>
          <w:rFonts w:ascii="標楷體" w:hAnsi="標楷體"/>
          <w:bCs/>
          <w:sz w:val="28"/>
        </w:rPr>
      </w:pPr>
    </w:p>
    <w:p w:rsidR="00EC55E6" w:rsidRPr="002C680B" w:rsidRDefault="00EC55E6" w:rsidP="0059210D">
      <w:pPr>
        <w:pStyle w:val="af9"/>
        <w:ind w:leftChars="0" w:left="1418" w:right="323"/>
        <w:rPr>
          <w:rFonts w:ascii="標楷體" w:hAnsi="標楷體"/>
          <w:bCs/>
          <w:sz w:val="28"/>
        </w:rPr>
      </w:pPr>
    </w:p>
    <w:p w:rsidR="0059210D" w:rsidRPr="002C680B" w:rsidRDefault="0059210D" w:rsidP="00E840C5">
      <w:pPr>
        <w:pStyle w:val="af9"/>
        <w:numPr>
          <w:ilvl w:val="3"/>
          <w:numId w:val="20"/>
        </w:numPr>
        <w:ind w:leftChars="0" w:right="323"/>
        <w:rPr>
          <w:rFonts w:ascii="標楷體" w:hAnsi="標楷體"/>
          <w:bCs/>
          <w:sz w:val="28"/>
        </w:rPr>
      </w:pPr>
      <w:r w:rsidRPr="002C680B">
        <w:rPr>
          <w:rFonts w:ascii="標楷體" w:hAnsi="標楷體" w:hint="eastAsia"/>
          <w:bCs/>
          <w:sz w:val="28"/>
        </w:rPr>
        <w:t>軟體購置情形如下:已在11月17日完成回報國教署，112年度軟體採購現況與111學年度，已購置軟體使用績效表。採購流程即將結束。</w:t>
      </w:r>
    </w:p>
    <w:p w:rsidR="0059210D" w:rsidRPr="002C680B" w:rsidRDefault="00EC55E6" w:rsidP="0059210D">
      <w:pPr>
        <w:pStyle w:val="af9"/>
        <w:ind w:leftChars="0" w:left="1134" w:right="323"/>
        <w:rPr>
          <w:rFonts w:ascii="標楷體" w:hAnsi="標楷體"/>
          <w:bCs/>
          <w:sz w:val="28"/>
        </w:rPr>
      </w:pPr>
      <w:r w:rsidRPr="002C680B">
        <w:rPr>
          <w:noProof/>
        </w:rPr>
        <w:drawing>
          <wp:anchor distT="0" distB="0" distL="114300" distR="114300" simplePos="0" relativeHeight="251736064" behindDoc="0" locked="0" layoutInCell="1" allowOverlap="1" wp14:anchorId="1315A3D8" wp14:editId="403B6378">
            <wp:simplePos x="0" y="0"/>
            <wp:positionH relativeFrom="column">
              <wp:posOffset>-44450</wp:posOffset>
            </wp:positionH>
            <wp:positionV relativeFrom="paragraph">
              <wp:posOffset>152746</wp:posOffset>
            </wp:positionV>
            <wp:extent cx="6736702" cy="1440873"/>
            <wp:effectExtent l="0" t="0" r="7620" b="698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6736702" cy="1440873"/>
                    </a:xfrm>
                    <a:prstGeom prst="rect">
                      <a:avLst/>
                    </a:prstGeom>
                  </pic:spPr>
                </pic:pic>
              </a:graphicData>
            </a:graphic>
            <wp14:sizeRelH relativeFrom="page">
              <wp14:pctWidth>0</wp14:pctWidth>
            </wp14:sizeRelH>
            <wp14:sizeRelV relativeFrom="page">
              <wp14:pctHeight>0</wp14:pctHeight>
            </wp14:sizeRelV>
          </wp:anchor>
        </w:drawing>
      </w:r>
    </w:p>
    <w:p w:rsidR="0059210D" w:rsidRPr="002C680B" w:rsidRDefault="0059210D" w:rsidP="0059210D">
      <w:pPr>
        <w:pStyle w:val="af9"/>
        <w:ind w:leftChars="0" w:left="1134" w:right="323"/>
        <w:rPr>
          <w:rFonts w:ascii="標楷體" w:hAnsi="標楷體"/>
          <w:bCs/>
          <w:sz w:val="28"/>
        </w:rPr>
      </w:pPr>
    </w:p>
    <w:p w:rsidR="0059210D" w:rsidRPr="002C680B" w:rsidRDefault="0059210D" w:rsidP="0059210D">
      <w:pPr>
        <w:pStyle w:val="af9"/>
        <w:ind w:leftChars="0" w:left="1134" w:right="323"/>
        <w:rPr>
          <w:rFonts w:ascii="標楷體" w:hAnsi="標楷體"/>
          <w:bCs/>
          <w:sz w:val="28"/>
        </w:rPr>
      </w:pPr>
    </w:p>
    <w:p w:rsidR="0059210D" w:rsidRPr="002C680B" w:rsidRDefault="0059210D" w:rsidP="0059210D">
      <w:pPr>
        <w:pStyle w:val="af9"/>
        <w:ind w:leftChars="0" w:left="1134" w:right="323"/>
        <w:rPr>
          <w:rFonts w:ascii="標楷體" w:hAnsi="標楷體"/>
          <w:bCs/>
          <w:sz w:val="28"/>
        </w:rPr>
      </w:pPr>
    </w:p>
    <w:p w:rsidR="0059210D" w:rsidRPr="002C680B" w:rsidRDefault="0059210D" w:rsidP="0059210D">
      <w:pPr>
        <w:pStyle w:val="af9"/>
        <w:ind w:leftChars="0" w:left="1134" w:right="323"/>
        <w:rPr>
          <w:rFonts w:ascii="標楷體" w:hAnsi="標楷體"/>
          <w:bCs/>
          <w:sz w:val="28"/>
        </w:rPr>
      </w:pPr>
    </w:p>
    <w:p w:rsidR="0059210D" w:rsidRPr="002C680B" w:rsidRDefault="0059210D" w:rsidP="0059210D">
      <w:pPr>
        <w:pStyle w:val="af9"/>
        <w:ind w:leftChars="0" w:left="1134" w:right="323"/>
        <w:rPr>
          <w:rFonts w:ascii="標楷體" w:hAnsi="標楷體"/>
          <w:bCs/>
          <w:sz w:val="28"/>
        </w:rPr>
      </w:pPr>
    </w:p>
    <w:p w:rsidR="00EC55E6" w:rsidRDefault="00EC55E6" w:rsidP="0059210D">
      <w:pPr>
        <w:pStyle w:val="af9"/>
        <w:ind w:leftChars="0" w:left="1134" w:right="323"/>
        <w:rPr>
          <w:rFonts w:ascii="標楷體" w:hAnsi="標楷體"/>
          <w:sz w:val="28"/>
          <w:szCs w:val="28"/>
        </w:rPr>
      </w:pPr>
    </w:p>
    <w:p w:rsidR="0059210D" w:rsidRPr="002C680B" w:rsidRDefault="002F51D1" w:rsidP="0059210D">
      <w:pPr>
        <w:pStyle w:val="af9"/>
        <w:ind w:leftChars="0" w:left="1134" w:right="323"/>
        <w:rPr>
          <w:rFonts w:ascii="標楷體" w:hAnsi="標楷體"/>
          <w:sz w:val="28"/>
          <w:szCs w:val="28"/>
        </w:rPr>
      </w:pPr>
      <w:r w:rsidRPr="002C680B">
        <w:rPr>
          <w:rFonts w:ascii="標楷體" w:hAnsi="標楷體" w:hint="eastAsia"/>
          <w:sz w:val="28"/>
          <w:szCs w:val="28"/>
        </w:rPr>
        <w:t>軟體採購:高中部經常門餘額4875元，執行率97.1%；資本門餘額1125元。執行率 99.3%。共計採購29項軟體如下:</w:t>
      </w:r>
    </w:p>
    <w:p w:rsidR="002F51D1" w:rsidRPr="002C680B" w:rsidRDefault="002F51D1" w:rsidP="0059210D">
      <w:pPr>
        <w:pStyle w:val="af9"/>
        <w:ind w:leftChars="0" w:left="1134" w:right="323"/>
        <w:rPr>
          <w:rFonts w:ascii="標楷體" w:hAnsi="標楷體"/>
          <w:sz w:val="28"/>
          <w:szCs w:val="28"/>
        </w:rPr>
      </w:pPr>
    </w:p>
    <w:tbl>
      <w:tblPr>
        <w:tblpPr w:leftFromText="180" w:rightFromText="180" w:vertAnchor="text" w:horzAnchor="margin" w:tblpXSpec="right" w:tblpY="11"/>
        <w:tblW w:w="9493" w:type="dxa"/>
        <w:tblCellMar>
          <w:left w:w="28" w:type="dxa"/>
          <w:right w:w="28" w:type="dxa"/>
        </w:tblCellMar>
        <w:tblLook w:val="04A0" w:firstRow="1" w:lastRow="0" w:firstColumn="1" w:lastColumn="0" w:noHBand="0" w:noVBand="1"/>
      </w:tblPr>
      <w:tblGrid>
        <w:gridCol w:w="580"/>
        <w:gridCol w:w="1420"/>
        <w:gridCol w:w="7493"/>
      </w:tblGrid>
      <w:tr w:rsidR="002F51D1" w:rsidRPr="002C680B" w:rsidTr="002F51D1">
        <w:trPr>
          <w:trHeight w:val="6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11212-003</w:t>
            </w:r>
          </w:p>
        </w:tc>
        <w:tc>
          <w:tcPr>
            <w:tcW w:w="7493" w:type="dxa"/>
            <w:tcBorders>
              <w:top w:val="single" w:sz="4" w:space="0" w:color="auto"/>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jc w:val="center"/>
              <w:rPr>
                <w:rFonts w:ascii="標楷體" w:eastAsia="標楷體" w:hAnsi="標楷體" w:cs="新細明體"/>
                <w:kern w:val="0"/>
              </w:rPr>
            </w:pPr>
            <w:r w:rsidRPr="00EC55E6">
              <w:rPr>
                <w:rFonts w:ascii="標楷體" w:eastAsia="標楷體" w:hAnsi="標楷體" w:cs="新細明體" w:hint="eastAsia"/>
                <w:kern w:val="0"/>
              </w:rPr>
              <w:t xml:space="preserve">classroom go </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w:t>
            </w:r>
          </w:p>
        </w:tc>
        <w:tc>
          <w:tcPr>
            <w:tcW w:w="1420"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11211-291</w:t>
            </w:r>
          </w:p>
        </w:tc>
        <w:tc>
          <w:tcPr>
            <w:tcW w:w="7493"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11211-291 Inkscape</w:t>
            </w:r>
            <w:r w:rsidRPr="00EC55E6">
              <w:rPr>
                <w:rFonts w:ascii="標楷體" w:eastAsia="標楷體" w:hAnsi="標楷體" w:cs="Helvetica" w:hint="eastAsia"/>
                <w:kern w:val="0"/>
              </w:rPr>
              <w:t>自由軟體學繪圖</w:t>
            </w:r>
            <w:r w:rsidRPr="00EC55E6">
              <w:rPr>
                <w:rFonts w:ascii="標楷體" w:eastAsia="標楷體" w:hAnsi="標楷體" w:cs="Helvetica"/>
                <w:kern w:val="0"/>
              </w:rPr>
              <w:t xml:space="preserve"> (</w:t>
            </w:r>
            <w:r w:rsidRPr="00EC55E6">
              <w:rPr>
                <w:rFonts w:ascii="標楷體" w:eastAsia="標楷體" w:hAnsi="標楷體" w:cs="Helvetica" w:hint="eastAsia"/>
                <w:kern w:val="0"/>
              </w:rPr>
              <w:t>線上課程永久授權</w:t>
            </w:r>
            <w:r w:rsidRPr="00EC55E6">
              <w:rPr>
                <w:rFonts w:ascii="標楷體" w:eastAsia="標楷體" w:hAnsi="標楷體" w:cs="Helvetica"/>
                <w:kern w:val="0"/>
              </w:rPr>
              <w:t>) </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11212-089</w:t>
            </w:r>
          </w:p>
        </w:tc>
        <w:tc>
          <w:tcPr>
            <w:tcW w:w="7493"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 xml:space="preserve">Wordwall </w:t>
            </w:r>
          </w:p>
        </w:tc>
      </w:tr>
      <w:tr w:rsidR="002F51D1" w:rsidRPr="002C680B" w:rsidTr="002F51D1">
        <w:trPr>
          <w:trHeight w:val="43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4</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11222-082</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kahoot</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5</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11211-185</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myViewBoard 溫美玉高效互動作文-國小四年級</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6</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11211-184</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myViewBoard 溫美玉高效互動作文-國小三年級</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7</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11211-186</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myViewBoard 溫美玉高效互動作文-國小五年級</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8</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11211-187</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myViewBoard 溫美玉高效互動作文-國小六年級</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9</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11122-037</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kami 3*3600</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10</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11112-140</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hiteach智慧教學系統</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11</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11211-188</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myViewBoard-</w:t>
            </w:r>
            <w:r w:rsidRPr="00EC55E6">
              <w:rPr>
                <w:rFonts w:ascii="標楷體" w:eastAsia="標楷體" w:hAnsi="標楷體" w:cs="Helvetica" w:hint="eastAsia"/>
                <w:kern w:val="0"/>
              </w:rPr>
              <w:t>小黑啤的台灣</w:t>
            </w:r>
            <w:r w:rsidRPr="00EC55E6">
              <w:rPr>
                <w:rFonts w:ascii="標楷體" w:eastAsia="標楷體" w:hAnsi="標楷體" w:cs="Helvetica"/>
                <w:kern w:val="0"/>
              </w:rPr>
              <w:t>view</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12</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11211-190</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2.myViewBoard</w:t>
            </w:r>
            <w:r w:rsidRPr="00EC55E6">
              <w:rPr>
                <w:rFonts w:ascii="標楷體" w:eastAsia="標楷體" w:hAnsi="標楷體" w:cs="Helvetica" w:hint="eastAsia"/>
                <w:kern w:val="0"/>
              </w:rPr>
              <w:t>國小中年級雙語藝術</w:t>
            </w:r>
            <w:r w:rsidRPr="00EC55E6">
              <w:rPr>
                <w:rFonts w:ascii="標楷體" w:eastAsia="標楷體" w:hAnsi="標楷體" w:cs="Helvetica"/>
                <w:kern w:val="0"/>
              </w:rPr>
              <w:t>-</w:t>
            </w:r>
            <w:r w:rsidRPr="00EC55E6">
              <w:rPr>
                <w:rFonts w:ascii="標楷體" w:eastAsia="標楷體" w:hAnsi="標楷體" w:cs="Helvetica" w:hint="eastAsia"/>
                <w:kern w:val="0"/>
              </w:rPr>
              <w:t>春天的色彩探險</w:t>
            </w:r>
          </w:p>
        </w:tc>
      </w:tr>
      <w:tr w:rsidR="002F51D1" w:rsidRPr="002C680B" w:rsidTr="002F51D1">
        <w:trPr>
          <w:trHeight w:val="46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13</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11211-191</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 xml:space="preserve">3.myViewBoard </w:t>
            </w:r>
            <w:r w:rsidRPr="00EC55E6">
              <w:rPr>
                <w:rFonts w:ascii="標楷體" w:eastAsia="標楷體" w:hAnsi="標楷體" w:cs="Helvetica" w:hint="eastAsia"/>
                <w:kern w:val="0"/>
              </w:rPr>
              <w:t>波拉星玩中學玩麥塊</w:t>
            </w:r>
            <w:r w:rsidRPr="00EC55E6">
              <w:rPr>
                <w:rFonts w:ascii="標楷體" w:eastAsia="標楷體" w:hAnsi="標楷體" w:cs="Helvetica"/>
                <w:kern w:val="0"/>
              </w:rPr>
              <w:t xml:space="preserve">-Minecraft </w:t>
            </w:r>
            <w:r w:rsidRPr="00EC55E6">
              <w:rPr>
                <w:rFonts w:ascii="標楷體" w:eastAsia="標楷體" w:hAnsi="標楷體" w:cs="Helvetica" w:hint="eastAsia"/>
                <w:kern w:val="0"/>
              </w:rPr>
              <w:t>學程式</w:t>
            </w:r>
            <w:r w:rsidRPr="00EC55E6">
              <w:rPr>
                <w:rFonts w:ascii="標楷體" w:eastAsia="標楷體" w:hAnsi="標楷體" w:cs="Helvetica"/>
                <w:kern w:val="0"/>
              </w:rPr>
              <w:t xml:space="preserve"> </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14</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11211-192</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4.myViewBoard</w:t>
            </w:r>
            <w:r w:rsidRPr="00EC55E6">
              <w:rPr>
                <w:rFonts w:ascii="標楷體" w:eastAsia="標楷體" w:hAnsi="標楷體" w:cs="Helvetica" w:hint="eastAsia"/>
                <w:kern w:val="0"/>
              </w:rPr>
              <w:t>敦煌</w:t>
            </w:r>
            <w:r w:rsidRPr="00EC55E6">
              <w:rPr>
                <w:rFonts w:ascii="標楷體" w:eastAsia="標楷體" w:hAnsi="標楷體" w:cs="Helvetica"/>
                <w:kern w:val="0"/>
              </w:rPr>
              <w:t xml:space="preserve"> 21 </w:t>
            </w:r>
            <w:r w:rsidRPr="00EC55E6">
              <w:rPr>
                <w:rFonts w:ascii="標楷體" w:eastAsia="標楷體" w:hAnsi="標楷體" w:cs="Helvetica" w:hint="eastAsia"/>
                <w:kern w:val="0"/>
              </w:rPr>
              <w:t>世紀</w:t>
            </w:r>
            <w:r w:rsidRPr="00EC55E6">
              <w:rPr>
                <w:rFonts w:ascii="標楷體" w:eastAsia="標楷體" w:hAnsi="標楷體" w:cs="Helvetica"/>
                <w:kern w:val="0"/>
              </w:rPr>
              <w:t xml:space="preserve"> fun </w:t>
            </w:r>
            <w:r w:rsidRPr="00EC55E6">
              <w:rPr>
                <w:rFonts w:ascii="標楷體" w:eastAsia="標楷體" w:hAnsi="標楷體" w:cs="Helvetica" w:hint="eastAsia"/>
                <w:kern w:val="0"/>
              </w:rPr>
              <w:t>轉英語閱讀</w:t>
            </w:r>
            <w:r w:rsidRPr="00EC55E6">
              <w:rPr>
                <w:rFonts w:ascii="標楷體" w:eastAsia="標楷體" w:hAnsi="標楷體" w:cs="Helvetica"/>
                <w:kern w:val="0"/>
              </w:rPr>
              <w:t xml:space="preserve"> </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15</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11211-195</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5.myViewBoard</w:t>
            </w:r>
            <w:r w:rsidRPr="00EC55E6">
              <w:rPr>
                <w:rFonts w:ascii="標楷體" w:eastAsia="標楷體" w:hAnsi="標楷體" w:cs="Helvetica" w:hint="eastAsia"/>
                <w:kern w:val="0"/>
              </w:rPr>
              <w:t>動文字數位互動桌遊</w:t>
            </w:r>
            <w:r w:rsidRPr="00EC55E6">
              <w:rPr>
                <w:rFonts w:ascii="標楷體" w:eastAsia="標楷體" w:hAnsi="標楷體" w:cs="Helvetica"/>
                <w:kern w:val="0"/>
              </w:rPr>
              <w:t>-</w:t>
            </w:r>
            <w:r w:rsidRPr="00EC55E6">
              <w:rPr>
                <w:rFonts w:ascii="標楷體" w:eastAsia="標楷體" w:hAnsi="標楷體" w:cs="Helvetica" w:hint="eastAsia"/>
                <w:kern w:val="0"/>
              </w:rPr>
              <w:t>國語科</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lastRenderedPageBreak/>
              <w:t>16</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11211-201</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 xml:space="preserve">6.myViewBoard祕寶龍窟數位互動桌遊-數學科 </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17</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11211-189</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7. myViewBoard社會情緒學習課程- EQ達人養成記</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18</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11213-010</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8.ViewDirector 個人導播軟體</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19</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11221-197</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 xml:space="preserve">9.myViewBoard </w:t>
            </w:r>
            <w:r w:rsidRPr="00EC55E6">
              <w:rPr>
                <w:rFonts w:ascii="標楷體" w:eastAsia="標楷體" w:hAnsi="標楷體" w:cs="Helvetica" w:hint="eastAsia"/>
                <w:kern w:val="0"/>
              </w:rPr>
              <w:t>尋寶機器人數位互動桌遊</w:t>
            </w:r>
            <w:r w:rsidRPr="00EC55E6">
              <w:rPr>
                <w:rFonts w:ascii="標楷體" w:eastAsia="標楷體" w:hAnsi="標楷體" w:cs="Helvetica"/>
                <w:kern w:val="0"/>
              </w:rPr>
              <w:t>-</w:t>
            </w:r>
            <w:r w:rsidRPr="00EC55E6">
              <w:rPr>
                <w:rFonts w:ascii="標楷體" w:eastAsia="標楷體" w:hAnsi="標楷體" w:cs="Helvetica" w:hint="eastAsia"/>
                <w:kern w:val="0"/>
              </w:rPr>
              <w:t>資訊科</w:t>
            </w:r>
            <w:r w:rsidRPr="00EC55E6">
              <w:rPr>
                <w:rFonts w:ascii="標楷體" w:eastAsia="標楷體" w:hAnsi="標楷體" w:cs="Helvetica"/>
                <w:kern w:val="0"/>
              </w:rPr>
              <w:t>(</w:t>
            </w:r>
            <w:r w:rsidRPr="00EC55E6">
              <w:rPr>
                <w:rFonts w:ascii="標楷體" w:eastAsia="標楷體" w:hAnsi="標楷體" w:cs="Helvetica" w:hint="eastAsia"/>
                <w:kern w:val="0"/>
              </w:rPr>
              <w:t>含實體桌遊</w:t>
            </w:r>
            <w:r w:rsidRPr="00EC55E6">
              <w:rPr>
                <w:rFonts w:ascii="標楷體" w:eastAsia="標楷體" w:hAnsi="標楷體" w:cs="Helvetica"/>
                <w:kern w:val="0"/>
              </w:rPr>
              <w:t>)</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20</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11221-198</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 xml:space="preserve">10.myViewBoard </w:t>
            </w:r>
            <w:r w:rsidRPr="00EC55E6">
              <w:rPr>
                <w:rFonts w:ascii="標楷體" w:eastAsia="標楷體" w:hAnsi="標楷體" w:cs="Helvetica" w:hint="eastAsia"/>
                <w:kern w:val="0"/>
              </w:rPr>
              <w:t>康軒互動式國語課程</w:t>
            </w:r>
            <w:r w:rsidRPr="00EC55E6">
              <w:rPr>
                <w:rFonts w:ascii="標楷體" w:eastAsia="標楷體" w:hAnsi="標楷體" w:cs="Helvetica"/>
                <w:kern w:val="0"/>
              </w:rPr>
              <w:t>-</w:t>
            </w:r>
            <w:r w:rsidRPr="00EC55E6">
              <w:rPr>
                <w:rFonts w:ascii="標楷體" w:eastAsia="標楷體" w:hAnsi="標楷體" w:cs="Helvetica" w:hint="eastAsia"/>
                <w:kern w:val="0"/>
              </w:rPr>
              <w:t>國小三年級</w:t>
            </w:r>
            <w:r w:rsidRPr="00EC55E6">
              <w:rPr>
                <w:rFonts w:ascii="標楷體" w:eastAsia="標楷體" w:hAnsi="標楷體" w:cs="Helvetica"/>
                <w:kern w:val="0"/>
              </w:rPr>
              <w:t>(</w:t>
            </w:r>
            <w:r w:rsidRPr="00EC55E6">
              <w:rPr>
                <w:rFonts w:ascii="標楷體" w:eastAsia="標楷體" w:hAnsi="標楷體" w:cs="Helvetica" w:hint="eastAsia"/>
                <w:kern w:val="0"/>
              </w:rPr>
              <w:t>適用上學期</w:t>
            </w:r>
            <w:r w:rsidRPr="00EC55E6">
              <w:rPr>
                <w:rFonts w:ascii="標楷體" w:eastAsia="標楷體" w:hAnsi="標楷體" w:cs="Helvetica"/>
                <w:kern w:val="0"/>
              </w:rPr>
              <w:t xml:space="preserve">) </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21</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11221-199</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 xml:space="preserve">11.myViewBoard </w:t>
            </w:r>
            <w:r w:rsidRPr="00EC55E6">
              <w:rPr>
                <w:rFonts w:ascii="標楷體" w:eastAsia="標楷體" w:hAnsi="標楷體" w:cs="Helvetica" w:hint="eastAsia"/>
                <w:kern w:val="0"/>
              </w:rPr>
              <w:t>康軒互動式數學課程</w:t>
            </w:r>
            <w:r w:rsidRPr="00EC55E6">
              <w:rPr>
                <w:rFonts w:ascii="標楷體" w:eastAsia="標楷體" w:hAnsi="標楷體" w:cs="Helvetica"/>
                <w:kern w:val="0"/>
              </w:rPr>
              <w:t>-</w:t>
            </w:r>
            <w:r w:rsidRPr="00EC55E6">
              <w:rPr>
                <w:rFonts w:ascii="標楷體" w:eastAsia="標楷體" w:hAnsi="標楷體" w:cs="Helvetica" w:hint="eastAsia"/>
                <w:kern w:val="0"/>
              </w:rPr>
              <w:t>國小三年級</w:t>
            </w:r>
            <w:r w:rsidRPr="00EC55E6">
              <w:rPr>
                <w:rFonts w:ascii="標楷體" w:eastAsia="標楷體" w:hAnsi="標楷體" w:cs="Helvetica"/>
                <w:kern w:val="0"/>
              </w:rPr>
              <w:t>(</w:t>
            </w:r>
            <w:r w:rsidRPr="00EC55E6">
              <w:rPr>
                <w:rFonts w:ascii="標楷體" w:eastAsia="標楷體" w:hAnsi="標楷體" w:cs="Helvetica" w:hint="eastAsia"/>
                <w:kern w:val="0"/>
              </w:rPr>
              <w:t>適用上學期</w:t>
            </w:r>
            <w:r w:rsidRPr="00EC55E6">
              <w:rPr>
                <w:rFonts w:ascii="標楷體" w:eastAsia="標楷體" w:hAnsi="標楷體" w:cs="Helvetica"/>
                <w:kern w:val="0"/>
              </w:rPr>
              <w:t>)</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22</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11221-200</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 xml:space="preserve">12.myViewBoard </w:t>
            </w:r>
            <w:r w:rsidRPr="00EC55E6">
              <w:rPr>
                <w:rFonts w:ascii="標楷體" w:eastAsia="標楷體" w:hAnsi="標楷體" w:cs="Helvetica" w:hint="eastAsia"/>
                <w:kern w:val="0"/>
              </w:rPr>
              <w:t>康軒互動式自然課程</w:t>
            </w:r>
            <w:r w:rsidRPr="00EC55E6">
              <w:rPr>
                <w:rFonts w:ascii="標楷體" w:eastAsia="標楷體" w:hAnsi="標楷體" w:cs="Helvetica"/>
                <w:kern w:val="0"/>
              </w:rPr>
              <w:t>-</w:t>
            </w:r>
            <w:r w:rsidRPr="00EC55E6">
              <w:rPr>
                <w:rFonts w:ascii="標楷體" w:eastAsia="標楷體" w:hAnsi="標楷體" w:cs="Helvetica" w:hint="eastAsia"/>
                <w:kern w:val="0"/>
              </w:rPr>
              <w:t>國小三年級</w:t>
            </w:r>
            <w:r w:rsidRPr="00EC55E6">
              <w:rPr>
                <w:rFonts w:ascii="標楷體" w:eastAsia="標楷體" w:hAnsi="標楷體" w:cs="Helvetica"/>
                <w:kern w:val="0"/>
              </w:rPr>
              <w:t>(</w:t>
            </w:r>
            <w:r w:rsidRPr="00EC55E6">
              <w:rPr>
                <w:rFonts w:ascii="標楷體" w:eastAsia="標楷體" w:hAnsi="標楷體" w:cs="Helvetica" w:hint="eastAsia"/>
                <w:kern w:val="0"/>
              </w:rPr>
              <w:t>適用上學期</w:t>
            </w:r>
            <w:r w:rsidRPr="00EC55E6">
              <w:rPr>
                <w:rFonts w:ascii="標楷體" w:eastAsia="標楷體" w:hAnsi="標楷體" w:cs="Helvetica"/>
                <w:kern w:val="0"/>
              </w:rPr>
              <w:t xml:space="preserve">) </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23</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11221-201</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 xml:space="preserve">13.myViewBoard </w:t>
            </w:r>
            <w:r w:rsidRPr="00EC55E6">
              <w:rPr>
                <w:rFonts w:ascii="標楷體" w:eastAsia="標楷體" w:hAnsi="標楷體" w:cs="Helvetica" w:hint="eastAsia"/>
                <w:kern w:val="0"/>
              </w:rPr>
              <w:t>國小中年級自然</w:t>
            </w:r>
            <w:r w:rsidRPr="00EC55E6">
              <w:rPr>
                <w:rFonts w:ascii="標楷體" w:eastAsia="標楷體" w:hAnsi="標楷體" w:cs="Helvetica"/>
                <w:kern w:val="0"/>
              </w:rPr>
              <w:t>-</w:t>
            </w:r>
            <w:r w:rsidRPr="00EC55E6">
              <w:rPr>
                <w:rFonts w:ascii="標楷體" w:eastAsia="標楷體" w:hAnsi="標楷體" w:cs="Helvetica" w:hint="eastAsia"/>
                <w:kern w:val="0"/>
              </w:rPr>
              <w:t>昆蟲的奇幻冒險</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24</w:t>
            </w:r>
          </w:p>
        </w:tc>
        <w:tc>
          <w:tcPr>
            <w:tcW w:w="1420"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11221-208</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Helvetica"/>
                <w:kern w:val="0"/>
              </w:rPr>
            </w:pPr>
            <w:r w:rsidRPr="00EC55E6">
              <w:rPr>
                <w:rFonts w:ascii="標楷體" w:eastAsia="標楷體" w:hAnsi="標楷體" w:cs="Helvetica"/>
                <w:kern w:val="0"/>
              </w:rPr>
              <w:t xml:space="preserve">14.myViewBoard </w:t>
            </w:r>
            <w:r w:rsidRPr="00EC55E6">
              <w:rPr>
                <w:rFonts w:ascii="標楷體" w:eastAsia="標楷體" w:hAnsi="標楷體" w:cs="Helvetica" w:hint="eastAsia"/>
                <w:kern w:val="0"/>
              </w:rPr>
              <w:t>動成語數位互動桌遊</w:t>
            </w:r>
            <w:r w:rsidRPr="00EC55E6">
              <w:rPr>
                <w:rFonts w:ascii="標楷體" w:eastAsia="標楷體" w:hAnsi="標楷體" w:cs="Helvetica"/>
                <w:kern w:val="0"/>
              </w:rPr>
              <w:t>-</w:t>
            </w:r>
            <w:r w:rsidRPr="00EC55E6">
              <w:rPr>
                <w:rFonts w:ascii="標楷體" w:eastAsia="標楷體" w:hAnsi="標楷體" w:cs="Helvetica" w:hint="eastAsia"/>
                <w:kern w:val="0"/>
              </w:rPr>
              <w:t>國語科</w:t>
            </w:r>
            <w:r w:rsidRPr="00EC55E6">
              <w:rPr>
                <w:rFonts w:ascii="標楷體" w:eastAsia="標楷體" w:hAnsi="標楷體" w:cs="Helvetica"/>
                <w:kern w:val="0"/>
              </w:rPr>
              <w:t>(</w:t>
            </w:r>
            <w:r w:rsidRPr="00EC55E6">
              <w:rPr>
                <w:rFonts w:ascii="標楷體" w:eastAsia="標楷體" w:hAnsi="標楷體" w:cs="Helvetica" w:hint="eastAsia"/>
                <w:kern w:val="0"/>
              </w:rPr>
              <w:t>含實體桌遊</w:t>
            </w:r>
            <w:r w:rsidRPr="00EC55E6">
              <w:rPr>
                <w:rFonts w:ascii="標楷體" w:eastAsia="標楷體" w:hAnsi="標楷體" w:cs="Helvetica"/>
                <w:kern w:val="0"/>
              </w:rPr>
              <w:t>)</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25</w:t>
            </w:r>
          </w:p>
        </w:tc>
        <w:tc>
          <w:tcPr>
            <w:tcW w:w="1420"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11122-059</w:t>
            </w:r>
          </w:p>
        </w:tc>
        <w:tc>
          <w:tcPr>
            <w:tcW w:w="7493" w:type="dxa"/>
            <w:tcBorders>
              <w:top w:val="nil"/>
              <w:left w:val="nil"/>
              <w:bottom w:val="single" w:sz="4" w:space="0" w:color="auto"/>
              <w:right w:val="single" w:sz="4" w:space="0" w:color="auto"/>
            </w:tcBorders>
            <w:shd w:val="clear" w:color="auto" w:fill="auto"/>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myviewboard 白金</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26</w:t>
            </w:r>
          </w:p>
        </w:tc>
        <w:tc>
          <w:tcPr>
            <w:tcW w:w="1420"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Arial"/>
                <w:kern w:val="0"/>
              </w:rPr>
            </w:pPr>
            <w:r w:rsidRPr="00EC55E6">
              <w:rPr>
                <w:rFonts w:ascii="標楷體" w:eastAsia="標楷體" w:hAnsi="標楷體" w:cs="Arial"/>
                <w:kern w:val="0"/>
              </w:rPr>
              <w:t>11121-418</w:t>
            </w:r>
          </w:p>
        </w:tc>
        <w:tc>
          <w:tcPr>
            <w:tcW w:w="7493"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Maker Tools 創意工具箱</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27</w:t>
            </w:r>
          </w:p>
        </w:tc>
        <w:tc>
          <w:tcPr>
            <w:tcW w:w="1420"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Arial"/>
                <w:kern w:val="0"/>
              </w:rPr>
            </w:pPr>
            <w:r w:rsidRPr="00EC55E6">
              <w:rPr>
                <w:rFonts w:ascii="標楷體" w:eastAsia="標楷體" w:hAnsi="標楷體" w:cs="Arial"/>
                <w:kern w:val="0"/>
              </w:rPr>
              <w:t>11111-100</w:t>
            </w:r>
          </w:p>
        </w:tc>
        <w:tc>
          <w:tcPr>
            <w:tcW w:w="7493"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衛教小尖兵</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28</w:t>
            </w:r>
          </w:p>
        </w:tc>
        <w:tc>
          <w:tcPr>
            <w:tcW w:w="1420"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Arial"/>
                <w:kern w:val="0"/>
              </w:rPr>
            </w:pPr>
            <w:r w:rsidRPr="00EC55E6">
              <w:rPr>
                <w:rFonts w:ascii="標楷體" w:eastAsia="標楷體" w:hAnsi="標楷體" w:cs="Arial"/>
                <w:kern w:val="0"/>
              </w:rPr>
              <w:t>11121-473</w:t>
            </w:r>
          </w:p>
        </w:tc>
        <w:tc>
          <w:tcPr>
            <w:tcW w:w="7493"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臺灣吧_自然科學領域&lt;實驗 科學吧</w:t>
            </w:r>
          </w:p>
        </w:tc>
      </w:tr>
      <w:tr w:rsidR="002F51D1" w:rsidRPr="002C680B" w:rsidTr="002F51D1">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jc w:val="right"/>
              <w:rPr>
                <w:rFonts w:ascii="標楷體" w:eastAsia="標楷體" w:hAnsi="標楷體" w:cs="新細明體"/>
                <w:kern w:val="0"/>
              </w:rPr>
            </w:pPr>
            <w:r w:rsidRPr="00EC55E6">
              <w:rPr>
                <w:rFonts w:ascii="標楷體" w:eastAsia="標楷體" w:hAnsi="標楷體" w:cs="新細明體" w:hint="eastAsia"/>
                <w:kern w:val="0"/>
              </w:rPr>
              <w:t>29</w:t>
            </w:r>
          </w:p>
        </w:tc>
        <w:tc>
          <w:tcPr>
            <w:tcW w:w="1420"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Arial"/>
                <w:kern w:val="0"/>
              </w:rPr>
            </w:pPr>
            <w:r w:rsidRPr="00EC55E6">
              <w:rPr>
                <w:rFonts w:ascii="標楷體" w:eastAsia="標楷體" w:hAnsi="標楷體" w:cs="Arial"/>
                <w:kern w:val="0"/>
              </w:rPr>
              <w:t>11121-494</w:t>
            </w:r>
          </w:p>
        </w:tc>
        <w:tc>
          <w:tcPr>
            <w:tcW w:w="7493" w:type="dxa"/>
            <w:tcBorders>
              <w:top w:val="nil"/>
              <w:left w:val="nil"/>
              <w:bottom w:val="single" w:sz="4" w:space="0" w:color="auto"/>
              <w:right w:val="single" w:sz="4" w:space="0" w:color="auto"/>
            </w:tcBorders>
            <w:shd w:val="clear" w:color="auto" w:fill="auto"/>
            <w:noWrap/>
            <w:vAlign w:val="center"/>
            <w:hideMark/>
          </w:tcPr>
          <w:p w:rsidR="002F51D1" w:rsidRPr="00EC55E6" w:rsidRDefault="002F51D1" w:rsidP="002F51D1">
            <w:pPr>
              <w:spacing w:line="240" w:lineRule="auto"/>
              <w:rPr>
                <w:rFonts w:ascii="標楷體" w:eastAsia="標楷體" w:hAnsi="標楷體" w:cs="新細明體"/>
                <w:kern w:val="0"/>
              </w:rPr>
            </w:pPr>
            <w:r w:rsidRPr="00EC55E6">
              <w:rPr>
                <w:rFonts w:ascii="標楷體" w:eastAsia="標楷體" w:hAnsi="標楷體" w:cs="新細明體" w:hint="eastAsia"/>
                <w:kern w:val="0"/>
              </w:rPr>
              <w:t>絶對出色!學習歷程檔案吸晴攻略</w:t>
            </w:r>
          </w:p>
        </w:tc>
      </w:tr>
    </w:tbl>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2F51D1" w:rsidRPr="002C680B" w:rsidRDefault="002F51D1" w:rsidP="0059210D">
      <w:pPr>
        <w:pStyle w:val="af9"/>
        <w:ind w:leftChars="0" w:left="1134" w:right="323"/>
        <w:rPr>
          <w:rFonts w:ascii="標楷體" w:hAnsi="標楷體"/>
          <w:bCs/>
          <w:sz w:val="28"/>
        </w:rPr>
      </w:pPr>
    </w:p>
    <w:p w:rsidR="00EC55E6" w:rsidRDefault="002F51D1" w:rsidP="00E840C5">
      <w:pPr>
        <w:pStyle w:val="af9"/>
        <w:numPr>
          <w:ilvl w:val="3"/>
          <w:numId w:val="20"/>
        </w:numPr>
        <w:ind w:leftChars="0" w:right="323"/>
        <w:rPr>
          <w:rFonts w:ascii="標楷體" w:hAnsi="標楷體"/>
          <w:bCs/>
          <w:sz w:val="28"/>
        </w:rPr>
      </w:pPr>
      <w:r w:rsidRPr="002C680B">
        <w:rPr>
          <w:rFonts w:ascii="標楷體" w:hAnsi="標楷體" w:hint="eastAsia"/>
          <w:bCs/>
          <w:sz w:val="28"/>
        </w:rPr>
        <w:t>1</w:t>
      </w:r>
    </w:p>
    <w:p w:rsidR="002F51D1" w:rsidRPr="002C680B" w:rsidRDefault="00EC55E6" w:rsidP="00E840C5">
      <w:pPr>
        <w:pStyle w:val="af9"/>
        <w:numPr>
          <w:ilvl w:val="3"/>
          <w:numId w:val="79"/>
        </w:numPr>
        <w:ind w:leftChars="0" w:right="323"/>
        <w:rPr>
          <w:rFonts w:ascii="標楷體" w:hAnsi="標楷體"/>
          <w:bCs/>
          <w:sz w:val="28"/>
        </w:rPr>
      </w:pPr>
      <w:r>
        <w:rPr>
          <w:rFonts w:ascii="標楷體" w:hAnsi="標楷體" w:hint="eastAsia"/>
          <w:bCs/>
          <w:sz w:val="28"/>
        </w:rPr>
        <w:t>1</w:t>
      </w:r>
      <w:r w:rsidR="002F51D1" w:rsidRPr="002C680B">
        <w:rPr>
          <w:rFonts w:ascii="標楷體" w:hAnsi="標楷體" w:hint="eastAsia"/>
          <w:bCs/>
          <w:sz w:val="28"/>
        </w:rPr>
        <w:t>2月15日繳交教育部資科司國中與國小數位精進方案簡報。並於12月19日與全國20多所教育部直屬的國中小進行線上報告，本校各項資料執行與繳交狀況優良，平板載具每台的使用達到90%。各項經費使用率都達到計劃目標。</w:t>
      </w:r>
    </w:p>
    <w:p w:rsidR="002F51D1" w:rsidRPr="002C680B" w:rsidRDefault="002F51D1" w:rsidP="00E840C5">
      <w:pPr>
        <w:pStyle w:val="af9"/>
        <w:numPr>
          <w:ilvl w:val="3"/>
          <w:numId w:val="79"/>
        </w:numPr>
        <w:ind w:leftChars="0" w:right="323"/>
        <w:rPr>
          <w:rFonts w:ascii="標楷體" w:hAnsi="標楷體"/>
          <w:bCs/>
          <w:sz w:val="28"/>
        </w:rPr>
      </w:pPr>
      <w:r w:rsidRPr="002C680B">
        <w:rPr>
          <w:rFonts w:ascii="標楷體" w:hAnsi="標楷體" w:hint="eastAsia"/>
          <w:bCs/>
          <w:sz w:val="28"/>
        </w:rPr>
        <w:t>有關教育部資科司國中與國小數位精進方案(內容均分為國中國小各一份):</w:t>
      </w:r>
    </w:p>
    <w:p w:rsidR="002F51D1" w:rsidRPr="002C680B" w:rsidRDefault="002F51D1" w:rsidP="00E840C5">
      <w:pPr>
        <w:pStyle w:val="af9"/>
        <w:numPr>
          <w:ilvl w:val="4"/>
          <w:numId w:val="79"/>
        </w:numPr>
        <w:ind w:leftChars="0" w:right="323"/>
        <w:rPr>
          <w:rFonts w:ascii="標楷體" w:hAnsi="標楷體"/>
          <w:bCs/>
          <w:sz w:val="28"/>
        </w:rPr>
      </w:pPr>
      <w:r w:rsidRPr="002C680B">
        <w:rPr>
          <w:rFonts w:ascii="標楷體" w:hAnsi="標楷體" w:hint="eastAsia"/>
          <w:bCs/>
          <w:sz w:val="28"/>
        </w:rPr>
        <w:t>於12月20日繳交教育部資科司國中與國小數位精進方案第四季管考單。並於12月30日獲通知管考單內容已獲通過。</w:t>
      </w:r>
    </w:p>
    <w:p w:rsidR="002F51D1" w:rsidRPr="002C680B" w:rsidRDefault="002F51D1" w:rsidP="00E840C5">
      <w:pPr>
        <w:pStyle w:val="af9"/>
        <w:numPr>
          <w:ilvl w:val="4"/>
          <w:numId w:val="79"/>
        </w:numPr>
        <w:ind w:leftChars="0" w:right="323"/>
        <w:rPr>
          <w:rFonts w:ascii="標楷體" w:hAnsi="標楷體"/>
          <w:bCs/>
          <w:sz w:val="28"/>
        </w:rPr>
      </w:pPr>
      <w:r w:rsidRPr="002C680B">
        <w:rPr>
          <w:rFonts w:ascii="標楷體" w:hAnsi="標楷體" w:hint="eastAsia"/>
          <w:bCs/>
          <w:sz w:val="28"/>
        </w:rPr>
        <w:t>於12月25日函送軟體採購清單與軟體採購會議記錄。</w:t>
      </w:r>
    </w:p>
    <w:p w:rsidR="002F51D1" w:rsidRPr="002C680B" w:rsidRDefault="002F51D1" w:rsidP="00E840C5">
      <w:pPr>
        <w:pStyle w:val="af9"/>
        <w:numPr>
          <w:ilvl w:val="4"/>
          <w:numId w:val="79"/>
        </w:numPr>
        <w:ind w:leftChars="0" w:right="323"/>
        <w:rPr>
          <w:rFonts w:ascii="標楷體" w:hAnsi="標楷體"/>
          <w:bCs/>
          <w:sz w:val="28"/>
        </w:rPr>
      </w:pPr>
      <w:r w:rsidRPr="002C680B">
        <w:rPr>
          <w:rFonts w:ascii="標楷體" w:hAnsi="標楷體" w:hint="eastAsia"/>
          <w:bCs/>
          <w:sz w:val="28"/>
        </w:rPr>
        <w:t>於1月2日函送112年國中小數位精進方案結案報告。113年國中小數位精進方案新計劃。新年度的經費計劃內容以教育部公式計算</w:t>
      </w:r>
      <w:r w:rsidR="00EC55E6">
        <w:rPr>
          <w:rFonts w:ascii="標楷體" w:hAnsi="標楷體" w:hint="eastAsia"/>
          <w:bCs/>
          <w:sz w:val="28"/>
        </w:rPr>
        <w:t>，</w:t>
      </w:r>
      <w:r w:rsidRPr="002C680B">
        <w:rPr>
          <w:rFonts w:ascii="標楷體" w:hAnsi="標楷體" w:hint="eastAsia"/>
          <w:bCs/>
          <w:sz w:val="28"/>
        </w:rPr>
        <w:t>會由教育部重新核定。</w:t>
      </w:r>
    </w:p>
    <w:p w:rsidR="002F51D1" w:rsidRPr="002C680B" w:rsidRDefault="002F51D1" w:rsidP="00E840C5">
      <w:pPr>
        <w:pStyle w:val="af9"/>
        <w:numPr>
          <w:ilvl w:val="4"/>
          <w:numId w:val="79"/>
        </w:numPr>
        <w:ind w:leftChars="0" w:right="323"/>
        <w:rPr>
          <w:rFonts w:ascii="標楷體" w:hAnsi="標楷體"/>
          <w:bCs/>
          <w:sz w:val="28"/>
        </w:rPr>
      </w:pPr>
      <w:r w:rsidRPr="002C680B">
        <w:rPr>
          <w:rFonts w:ascii="標楷體" w:hAnsi="標楷體" w:hint="eastAsia"/>
          <w:bCs/>
          <w:sz w:val="28"/>
        </w:rPr>
        <w:t>專科教室網絡計劃經費已撥下，內容主要是本校構建8台thin AP，與協助本校老師利用iPad所使用的觸控筆購置。讓學校的網絡覆蓋率能夠更向上提升。相關結案報告正在撰寫中，預計於1月中函報。</w:t>
      </w:r>
    </w:p>
    <w:p w:rsidR="00973CA2" w:rsidRPr="002C680B" w:rsidRDefault="0098413F" w:rsidP="00E840C5">
      <w:pPr>
        <w:pStyle w:val="af9"/>
        <w:numPr>
          <w:ilvl w:val="2"/>
          <w:numId w:val="79"/>
        </w:numPr>
        <w:ind w:leftChars="0" w:right="323"/>
        <w:rPr>
          <w:rFonts w:ascii="標楷體" w:hAnsi="標楷體"/>
          <w:bCs/>
          <w:sz w:val="28"/>
        </w:rPr>
      </w:pPr>
      <w:r w:rsidRPr="002C680B">
        <w:rPr>
          <w:rFonts w:ascii="標楷體" w:hAnsi="標楷體" w:hint="eastAsia"/>
          <w:bCs/>
          <w:sz w:val="28"/>
        </w:rPr>
        <w:t>經過9月份開始與法國美田中學的聯繫後，法國教育參觀旅行已經成行</w:t>
      </w:r>
    </w:p>
    <w:p w:rsidR="001F2AFC" w:rsidRPr="002C680B" w:rsidRDefault="001F2AFC" w:rsidP="00E840C5">
      <w:pPr>
        <w:pStyle w:val="af9"/>
        <w:numPr>
          <w:ilvl w:val="3"/>
          <w:numId w:val="79"/>
        </w:numPr>
        <w:ind w:leftChars="0" w:right="323"/>
        <w:rPr>
          <w:rFonts w:ascii="標楷體" w:hAnsi="標楷體"/>
          <w:bCs/>
          <w:sz w:val="28"/>
        </w:rPr>
      </w:pPr>
      <w:r w:rsidRPr="002C680B">
        <w:rPr>
          <w:rFonts w:ascii="標楷體" w:hAnsi="標楷體" w:hint="eastAsia"/>
          <w:bCs/>
          <w:sz w:val="28"/>
        </w:rPr>
        <w:t>這項教育旅行參觀計劃於12月19日開標,12月25號評選,12月28號議價完成。目前計有12位學生與兩位老師將於1月19日16:00出發，1月31日12:00回高雄，共計13日前往法國姐妹校作交流。學生旅費113000元，教師旅費135000元，這是本校在疫情後與締結10年姐妹校的法國美田中學，第1次的國外教育參觀。</w:t>
      </w:r>
    </w:p>
    <w:p w:rsidR="001F2AFC" w:rsidRDefault="001F2AFC" w:rsidP="00E840C5">
      <w:pPr>
        <w:pStyle w:val="af9"/>
        <w:numPr>
          <w:ilvl w:val="3"/>
          <w:numId w:val="79"/>
        </w:numPr>
        <w:ind w:leftChars="0" w:right="323"/>
        <w:rPr>
          <w:rFonts w:ascii="標楷體" w:hAnsi="標楷體"/>
          <w:bCs/>
          <w:sz w:val="28"/>
        </w:rPr>
      </w:pPr>
      <w:r w:rsidRPr="002C680B">
        <w:rPr>
          <w:rFonts w:ascii="標楷體" w:hAnsi="標楷體" w:hint="eastAsia"/>
          <w:bCs/>
          <w:sz w:val="28"/>
        </w:rPr>
        <w:t>法國每天中學有三位中文老師會協助在法國的教育參觀旅行。在5天的學校交流方面。法國友校已經安排了法國餐飲學校以及比利時(美田中學距離法比邊境很近)的景點參觀。行程如下:</w:t>
      </w:r>
    </w:p>
    <w:p w:rsidR="00D85C56" w:rsidRDefault="00D85C56" w:rsidP="00D85C56">
      <w:pPr>
        <w:pStyle w:val="af9"/>
        <w:ind w:leftChars="0" w:left="1418" w:right="323"/>
        <w:rPr>
          <w:rFonts w:ascii="標楷體" w:hAnsi="標楷體"/>
          <w:bCs/>
          <w:sz w:val="28"/>
        </w:rPr>
      </w:pPr>
      <w:r w:rsidRPr="002C680B">
        <w:rPr>
          <w:noProof/>
        </w:rPr>
        <w:lastRenderedPageBreak/>
        <w:drawing>
          <wp:anchor distT="0" distB="0" distL="114300" distR="114300" simplePos="0" relativeHeight="251737088" behindDoc="0" locked="0" layoutInCell="1" allowOverlap="1" wp14:anchorId="4163CFCE" wp14:editId="2D27EA2E">
            <wp:simplePos x="0" y="0"/>
            <wp:positionH relativeFrom="column">
              <wp:posOffset>-60325</wp:posOffset>
            </wp:positionH>
            <wp:positionV relativeFrom="paragraph">
              <wp:posOffset>108758</wp:posOffset>
            </wp:positionV>
            <wp:extent cx="6786245" cy="4431665"/>
            <wp:effectExtent l="0" t="0" r="0" b="698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786245" cy="4431665"/>
                    </a:xfrm>
                    <a:prstGeom prst="rect">
                      <a:avLst/>
                    </a:prstGeom>
                  </pic:spPr>
                </pic:pic>
              </a:graphicData>
            </a:graphic>
            <wp14:sizeRelH relativeFrom="page">
              <wp14:pctWidth>0</wp14:pctWidth>
            </wp14:sizeRelH>
            <wp14:sizeRelV relativeFrom="page">
              <wp14:pctHeight>0</wp14:pctHeight>
            </wp14:sizeRelV>
          </wp:anchor>
        </w:drawing>
      </w:r>
    </w:p>
    <w:p w:rsidR="00D85C56" w:rsidRDefault="00D85C56" w:rsidP="00D85C56">
      <w:pPr>
        <w:pStyle w:val="af9"/>
        <w:ind w:leftChars="0" w:left="1418" w:right="323"/>
        <w:rPr>
          <w:rFonts w:ascii="標楷體" w:hAnsi="標楷體"/>
          <w:bCs/>
          <w:sz w:val="28"/>
        </w:rPr>
      </w:pPr>
    </w:p>
    <w:p w:rsidR="00D85C56" w:rsidRDefault="00D85C56" w:rsidP="00D85C56">
      <w:pPr>
        <w:pStyle w:val="af9"/>
        <w:ind w:leftChars="0" w:left="1418" w:right="323"/>
        <w:rPr>
          <w:rFonts w:ascii="標楷體" w:hAnsi="標楷體"/>
          <w:bCs/>
          <w:sz w:val="28"/>
        </w:rPr>
      </w:pPr>
    </w:p>
    <w:p w:rsidR="00D85C56" w:rsidRPr="002C680B" w:rsidRDefault="00D85C56" w:rsidP="00D85C56">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1F2AFC" w:rsidRPr="002C680B" w:rsidRDefault="001F2AFC" w:rsidP="001F2AFC">
      <w:pPr>
        <w:pStyle w:val="af9"/>
        <w:ind w:leftChars="0" w:left="1418" w:right="323"/>
        <w:rPr>
          <w:rFonts w:ascii="標楷體" w:hAnsi="標楷體"/>
          <w:bCs/>
          <w:sz w:val="28"/>
        </w:rPr>
      </w:pPr>
    </w:p>
    <w:p w:rsidR="00973CA2" w:rsidRPr="002C680B" w:rsidRDefault="0098413F" w:rsidP="00E840C5">
      <w:pPr>
        <w:pStyle w:val="af9"/>
        <w:numPr>
          <w:ilvl w:val="2"/>
          <w:numId w:val="79"/>
        </w:numPr>
        <w:ind w:leftChars="0" w:right="323"/>
        <w:rPr>
          <w:rFonts w:ascii="標楷體" w:hAnsi="標楷體"/>
          <w:bCs/>
          <w:sz w:val="28"/>
        </w:rPr>
      </w:pPr>
      <w:r w:rsidRPr="002C680B">
        <w:rPr>
          <w:rFonts w:ascii="標楷體" w:hAnsi="標楷體" w:hint="eastAsia"/>
          <w:bCs/>
          <w:sz w:val="28"/>
        </w:rPr>
        <w:t>高雄市政府教育局辦理asep2023國際交流活動。本校與神戶大學附屬高中組成各5人的團隊。在經過一個禮拜的比賽參與和homestay後，本校榮獲大會優選獎。同時也與日本友校建立良好的學生相處模式，增進兩校友誼。相關經費支出以113年二月教育局補助的1萬元經費作為老師的鐘點費與雜支支出。屆時將以函報，送市政府教育局，請領這份補助。</w:t>
      </w:r>
    </w:p>
    <w:p w:rsidR="00973CA2" w:rsidRPr="002C680B" w:rsidRDefault="0098413F" w:rsidP="00E840C5">
      <w:pPr>
        <w:pStyle w:val="af9"/>
        <w:numPr>
          <w:ilvl w:val="2"/>
          <w:numId w:val="79"/>
        </w:numPr>
        <w:ind w:leftChars="0" w:right="323"/>
        <w:rPr>
          <w:rFonts w:ascii="標楷體" w:hAnsi="標楷體"/>
          <w:bCs/>
          <w:sz w:val="28"/>
        </w:rPr>
      </w:pPr>
      <w:r w:rsidRPr="002C680B">
        <w:rPr>
          <w:rFonts w:ascii="標楷體" w:hAnsi="標楷體" w:hint="eastAsia"/>
          <w:bCs/>
          <w:sz w:val="28"/>
        </w:rPr>
        <w:t>12月12日已辦理完畢112-1教育部國民及學前教育署補助高級中等學校與國外校際合作推動線上教學實施計畫諮詢輔導線上會議。113年2月15日需繳交諮詢輔導期中報告。</w:t>
      </w:r>
    </w:p>
    <w:p w:rsidR="00973CA2" w:rsidRPr="002C680B" w:rsidRDefault="0098413F" w:rsidP="00E840C5">
      <w:pPr>
        <w:pStyle w:val="af9"/>
        <w:numPr>
          <w:ilvl w:val="2"/>
          <w:numId w:val="79"/>
        </w:numPr>
        <w:ind w:leftChars="0" w:right="323"/>
        <w:rPr>
          <w:rFonts w:ascii="標楷體" w:hAnsi="標楷體"/>
          <w:bCs/>
          <w:sz w:val="28"/>
        </w:rPr>
      </w:pPr>
      <w:r w:rsidRPr="002C680B">
        <w:rPr>
          <w:rFonts w:ascii="標楷體" w:hAnsi="標楷體" w:hint="eastAsia"/>
          <w:bCs/>
          <w:sz w:val="28"/>
        </w:rPr>
        <w:t>本學期自主課程，已於12月27日通知各任課老師，開始評閱本學期自主學習申請表相關內容。評選結果分為優良、通過、尚待完成，不通過4個等級。相關申請表計劃將會掃描以後存電子檔於圖書館。繳交時間至113年1月10日為止。</w:t>
      </w:r>
    </w:p>
    <w:p w:rsidR="00973CA2" w:rsidRPr="002C680B" w:rsidRDefault="0098413F" w:rsidP="00E840C5">
      <w:pPr>
        <w:pStyle w:val="af9"/>
        <w:numPr>
          <w:ilvl w:val="2"/>
          <w:numId w:val="79"/>
        </w:numPr>
        <w:ind w:leftChars="0" w:right="323"/>
        <w:rPr>
          <w:rFonts w:ascii="標楷體" w:hAnsi="標楷體"/>
          <w:bCs/>
          <w:sz w:val="28"/>
        </w:rPr>
      </w:pPr>
      <w:r w:rsidRPr="002C680B">
        <w:rPr>
          <w:rFonts w:ascii="標楷體" w:hAnsi="標楷體" w:hint="eastAsia"/>
          <w:bCs/>
          <w:sz w:val="28"/>
        </w:rPr>
        <w:t>本學期自主高醫微課程部分,已經於12月20日通知學生準備期末報告。12月27日到1月10日，將在雋永樓地下室進行報告撰寫與發表，內容包括自主學習計劃，以及在高醫課程的影像與筆記。所有同學的自主學習報告最後將上傳classroom批改，可以作為保存與上傳學習歷程檔案網站。</w:t>
      </w:r>
    </w:p>
    <w:p w:rsidR="00973CA2" w:rsidRPr="002C680B" w:rsidRDefault="0098413F" w:rsidP="00E840C5">
      <w:pPr>
        <w:pStyle w:val="af9"/>
        <w:numPr>
          <w:ilvl w:val="2"/>
          <w:numId w:val="79"/>
        </w:numPr>
        <w:ind w:leftChars="0" w:right="323"/>
        <w:rPr>
          <w:rFonts w:ascii="標楷體" w:hAnsi="標楷體"/>
          <w:bCs/>
          <w:sz w:val="28"/>
        </w:rPr>
      </w:pPr>
      <w:r w:rsidRPr="002C680B">
        <w:rPr>
          <w:rFonts w:ascii="標楷體" w:hAnsi="標楷體" w:hint="eastAsia"/>
          <w:bCs/>
          <w:sz w:val="28"/>
        </w:rPr>
        <w:lastRenderedPageBreak/>
        <w:t>112年高雄市政府長野交流計劃與中學生網站閱讀心得與小論文比賽。兩者獎狀與證明書，皆於1月2日已抵達學校。將於1月3日中午請獲獎學生至圖書館領獎。</w:t>
      </w:r>
    </w:p>
    <w:p w:rsidR="00973CA2" w:rsidRPr="002C680B" w:rsidRDefault="0098413F" w:rsidP="00E840C5">
      <w:pPr>
        <w:pStyle w:val="af9"/>
        <w:numPr>
          <w:ilvl w:val="2"/>
          <w:numId w:val="79"/>
        </w:numPr>
        <w:ind w:leftChars="0" w:right="323"/>
        <w:rPr>
          <w:rFonts w:ascii="標楷體" w:hAnsi="標楷體"/>
          <w:bCs/>
          <w:sz w:val="28"/>
        </w:rPr>
      </w:pPr>
      <w:r w:rsidRPr="002C680B">
        <w:rPr>
          <w:rFonts w:ascii="標楷體" w:hAnsi="標楷體" w:hint="eastAsia"/>
          <w:bCs/>
          <w:sz w:val="28"/>
        </w:rPr>
        <w:t>113年新興科技教育遠距示範計畫-Fab Lab促進學校新年度申請書已獲通過。專任助理(何○渟助理)聘用公函已抵達學校。助理聘用簽呈,與相關契約證明文件，請各處室會簽。俟簽呈完成陳核後，進行計劃簽約與後續執行項目。</w:t>
      </w:r>
    </w:p>
    <w:p w:rsidR="00973CA2" w:rsidRPr="002C680B" w:rsidRDefault="0098413F" w:rsidP="00E840C5">
      <w:pPr>
        <w:pStyle w:val="af9"/>
        <w:numPr>
          <w:ilvl w:val="2"/>
          <w:numId w:val="79"/>
        </w:numPr>
        <w:ind w:leftChars="0" w:right="323"/>
        <w:rPr>
          <w:rFonts w:ascii="標楷體" w:hAnsi="標楷體"/>
          <w:bCs/>
          <w:sz w:val="28"/>
        </w:rPr>
      </w:pPr>
      <w:r w:rsidRPr="002C680B">
        <w:rPr>
          <w:rFonts w:ascii="標楷體" w:hAnsi="標楷體" w:hint="eastAsia"/>
          <w:bCs/>
          <w:sz w:val="28"/>
        </w:rPr>
        <w:t>其他事項：</w:t>
      </w:r>
    </w:p>
    <w:p w:rsidR="00C04740" w:rsidRPr="002C680B" w:rsidRDefault="00C04740" w:rsidP="00E840C5">
      <w:pPr>
        <w:pStyle w:val="af9"/>
        <w:numPr>
          <w:ilvl w:val="3"/>
          <w:numId w:val="79"/>
        </w:numPr>
        <w:ind w:leftChars="0" w:right="323"/>
        <w:rPr>
          <w:rFonts w:ascii="標楷體" w:hAnsi="標楷體"/>
          <w:bCs/>
          <w:sz w:val="28"/>
        </w:rPr>
      </w:pPr>
      <w:r w:rsidRPr="002C680B">
        <w:rPr>
          <w:rFonts w:ascii="標楷體" w:hAnsi="標楷體" w:hint="eastAsia"/>
          <w:bCs/>
          <w:sz w:val="28"/>
        </w:rPr>
        <w:t>於12月22日(五)三立電視台來本校圖書館拍攝noontalk(雙聯計劃活動)，由外師O</w:t>
      </w:r>
      <w:r w:rsidR="001C25BB">
        <w:rPr>
          <w:rFonts w:ascii="標楷體" w:hAnsi="標楷體" w:hint="eastAsia"/>
          <w:bCs/>
          <w:sz w:val="28"/>
        </w:rPr>
        <w:t>○</w:t>
      </w:r>
      <w:r w:rsidRPr="002C680B">
        <w:rPr>
          <w:rFonts w:ascii="標楷體" w:hAnsi="標楷體" w:hint="eastAsia"/>
          <w:bCs/>
          <w:sz w:val="28"/>
        </w:rPr>
        <w:t>與本校國一智同學進行英語遊戲卡片課程。活動精彩請期待電視播出。</w:t>
      </w:r>
    </w:p>
    <w:p w:rsidR="00C04740" w:rsidRPr="002C680B" w:rsidRDefault="00C04740" w:rsidP="00E840C5">
      <w:pPr>
        <w:pStyle w:val="af9"/>
        <w:numPr>
          <w:ilvl w:val="3"/>
          <w:numId w:val="79"/>
        </w:numPr>
        <w:ind w:leftChars="0" w:right="323"/>
        <w:rPr>
          <w:rFonts w:ascii="標楷體" w:hAnsi="標楷體"/>
          <w:bCs/>
          <w:sz w:val="28"/>
        </w:rPr>
      </w:pPr>
      <w:r w:rsidRPr="002C680B">
        <w:rPr>
          <w:rFonts w:ascii="標楷體" w:hAnsi="標楷體" w:hint="eastAsia"/>
          <w:bCs/>
          <w:sz w:val="28"/>
        </w:rPr>
        <w:t>於11月20日(一)全國閱讀心得比賽評審完成，感謝侯</w:t>
      </w:r>
      <w:r w:rsidR="001C25BB">
        <w:rPr>
          <w:rFonts w:ascii="標楷體" w:hAnsi="標楷體" w:hint="eastAsia"/>
          <w:bCs/>
          <w:sz w:val="28"/>
        </w:rPr>
        <w:t>○</w:t>
      </w:r>
      <w:r w:rsidRPr="002C680B">
        <w:rPr>
          <w:rFonts w:ascii="標楷體" w:hAnsi="標楷體" w:hint="eastAsia"/>
          <w:bCs/>
          <w:sz w:val="28"/>
        </w:rPr>
        <w:t>嘉老師。</w:t>
      </w:r>
    </w:p>
    <w:p w:rsidR="00C04740" w:rsidRPr="002C680B" w:rsidRDefault="00C04740" w:rsidP="00E840C5">
      <w:pPr>
        <w:pStyle w:val="af9"/>
        <w:numPr>
          <w:ilvl w:val="3"/>
          <w:numId w:val="79"/>
        </w:numPr>
        <w:ind w:leftChars="0" w:right="323"/>
        <w:rPr>
          <w:rFonts w:ascii="標楷體" w:hAnsi="標楷體"/>
          <w:bCs/>
          <w:sz w:val="28"/>
        </w:rPr>
      </w:pPr>
      <w:r w:rsidRPr="002C680B">
        <w:rPr>
          <w:rFonts w:ascii="標楷體" w:hAnsi="標楷體" w:hint="eastAsia"/>
          <w:bCs/>
          <w:sz w:val="28"/>
        </w:rPr>
        <w:t>於11月27日(一) 與高雄市文化局合辦。哥斯達黎加，委內瑞拉，埃及，美國，台灣國籍詩人聚會-國際詩歌節。</w:t>
      </w:r>
    </w:p>
    <w:p w:rsidR="00C6657A" w:rsidRDefault="00C6657A" w:rsidP="00C6657A">
      <w:pPr>
        <w:pStyle w:val="af9"/>
        <w:ind w:leftChars="0" w:left="1418" w:right="323"/>
        <w:rPr>
          <w:rFonts w:ascii="標楷體" w:hAnsi="標楷體"/>
          <w:bCs/>
          <w:sz w:val="28"/>
        </w:rPr>
      </w:pPr>
    </w:p>
    <w:p w:rsidR="00D85C56" w:rsidRPr="002C680B" w:rsidRDefault="00D85C56" w:rsidP="00C6657A">
      <w:pPr>
        <w:pStyle w:val="af9"/>
        <w:ind w:leftChars="0" w:left="1418" w:right="323"/>
        <w:rPr>
          <w:rFonts w:ascii="標楷體" w:hAnsi="標楷體"/>
          <w:bCs/>
          <w:sz w:val="28"/>
        </w:rPr>
      </w:pPr>
    </w:p>
    <w:p w:rsidR="00B40050" w:rsidRPr="002C680B" w:rsidRDefault="00762ED0" w:rsidP="00E840C5">
      <w:pPr>
        <w:numPr>
          <w:ilvl w:val="1"/>
          <w:numId w:val="19"/>
        </w:numPr>
        <w:ind w:right="323"/>
        <w:rPr>
          <w:rFonts w:ascii="標楷體" w:eastAsia="標楷體" w:hAnsi="標楷體"/>
          <w:b/>
          <w:bCs/>
          <w:sz w:val="28"/>
        </w:rPr>
      </w:pPr>
      <w:r w:rsidRPr="002C680B">
        <w:rPr>
          <w:rFonts w:ascii="標楷體" w:eastAsia="標楷體" w:hAnsi="標楷體" w:hint="eastAsia"/>
          <w:b/>
          <w:bCs/>
          <w:sz w:val="28"/>
        </w:rPr>
        <w:t>人事室</w:t>
      </w:r>
      <w:r w:rsidR="009A55FF" w:rsidRPr="002C680B">
        <w:rPr>
          <w:rFonts w:ascii="標楷體" w:eastAsia="標楷體" w:hAnsi="標楷體" w:hint="eastAsia"/>
          <w:b/>
          <w:bCs/>
          <w:sz w:val="28"/>
        </w:rPr>
        <w:t>賴主任</w:t>
      </w:r>
      <w:r w:rsidR="00653B88">
        <w:rPr>
          <w:rFonts w:ascii="標楷體" w:eastAsia="標楷體" w:hAnsi="標楷體" w:hint="eastAsia"/>
          <w:b/>
          <w:bCs/>
          <w:sz w:val="28"/>
        </w:rPr>
        <w:t>○</w:t>
      </w:r>
      <w:r w:rsidR="009A55FF" w:rsidRPr="002C680B">
        <w:rPr>
          <w:rFonts w:ascii="標楷體" w:eastAsia="標楷體" w:hAnsi="標楷體" w:hint="eastAsia"/>
          <w:b/>
          <w:bCs/>
          <w:sz w:val="28"/>
        </w:rPr>
        <w:t>娟</w:t>
      </w:r>
      <w:r w:rsidRPr="002C680B">
        <w:rPr>
          <w:rFonts w:ascii="標楷體" w:eastAsia="標楷體" w:hAnsi="標楷體" w:hint="eastAsia"/>
          <w:b/>
          <w:bCs/>
          <w:sz w:val="28"/>
        </w:rPr>
        <w:t>報告：</w:t>
      </w:r>
    </w:p>
    <w:p w:rsidR="00504183" w:rsidRPr="002C680B" w:rsidRDefault="00626A30" w:rsidP="00E840C5">
      <w:pPr>
        <w:pStyle w:val="af9"/>
        <w:numPr>
          <w:ilvl w:val="2"/>
          <w:numId w:val="19"/>
        </w:numPr>
        <w:ind w:leftChars="0"/>
        <w:rPr>
          <w:rFonts w:ascii="標楷體" w:hAnsi="標楷體" w:cs="細明體"/>
          <w:kern w:val="0"/>
          <w:sz w:val="28"/>
          <w:szCs w:val="28"/>
        </w:rPr>
      </w:pPr>
      <w:r w:rsidRPr="002C680B">
        <w:rPr>
          <w:rFonts w:ascii="標楷體" w:hAnsi="標楷體" w:cs="細明體" w:hint="eastAsia"/>
          <w:kern w:val="0"/>
          <w:sz w:val="28"/>
          <w:szCs w:val="28"/>
        </w:rPr>
        <w:t>本學期教職員工異動：</w:t>
      </w:r>
    </w:p>
    <w:tbl>
      <w:tblPr>
        <w:tblW w:w="7978" w:type="dxa"/>
        <w:jc w:val="center"/>
        <w:tblCellMar>
          <w:left w:w="28" w:type="dxa"/>
          <w:right w:w="28" w:type="dxa"/>
        </w:tblCellMar>
        <w:tblLook w:val="04A0" w:firstRow="1" w:lastRow="0" w:firstColumn="1" w:lastColumn="0" w:noHBand="0" w:noVBand="1"/>
      </w:tblPr>
      <w:tblGrid>
        <w:gridCol w:w="1980"/>
        <w:gridCol w:w="1238"/>
        <w:gridCol w:w="3300"/>
        <w:gridCol w:w="1460"/>
      </w:tblGrid>
      <w:tr w:rsidR="00867362" w:rsidRPr="00867362" w:rsidTr="0088412C">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動態</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姓名</w:t>
            </w:r>
          </w:p>
        </w:tc>
        <w:tc>
          <w:tcPr>
            <w:tcW w:w="3300" w:type="dxa"/>
            <w:tcBorders>
              <w:top w:val="single" w:sz="4" w:space="0" w:color="auto"/>
              <w:left w:val="nil"/>
              <w:bottom w:val="single" w:sz="4" w:space="0" w:color="auto"/>
              <w:right w:val="single" w:sz="4" w:space="0" w:color="auto"/>
            </w:tcBorders>
            <w:shd w:val="clear" w:color="auto" w:fill="auto"/>
            <w:vAlign w:val="center"/>
            <w:hideMark/>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職務</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生效日期</w:t>
            </w:r>
          </w:p>
        </w:tc>
      </w:tr>
      <w:tr w:rsidR="00867362" w:rsidRPr="00867362" w:rsidTr="0088412C">
        <w:trPr>
          <w:trHeight w:val="567"/>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離職</w:t>
            </w:r>
          </w:p>
        </w:tc>
        <w:tc>
          <w:tcPr>
            <w:tcW w:w="1238" w:type="dxa"/>
            <w:tcBorders>
              <w:top w:val="nil"/>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新細明體"/>
                <w:kern w:val="0"/>
                <w:sz w:val="28"/>
                <w:szCs w:val="28"/>
              </w:rPr>
            </w:pPr>
            <w:r w:rsidRPr="00867362">
              <w:rPr>
                <w:rFonts w:ascii="標楷體" w:eastAsia="標楷體" w:hAnsi="標楷體" w:cs="Arial" w:hint="eastAsia"/>
                <w:bCs/>
                <w:kern w:val="0"/>
                <w:sz w:val="28"/>
                <w:szCs w:val="28"/>
              </w:rPr>
              <w:t>賴</w:t>
            </w:r>
            <w:r w:rsidR="001C25BB">
              <w:rPr>
                <w:rFonts w:ascii="標楷體" w:eastAsia="標楷體" w:hAnsi="標楷體" w:cs="Arial" w:hint="eastAsia"/>
                <w:bCs/>
                <w:kern w:val="0"/>
                <w:sz w:val="28"/>
                <w:szCs w:val="28"/>
              </w:rPr>
              <w:t>○</w:t>
            </w:r>
            <w:r w:rsidRPr="00867362">
              <w:rPr>
                <w:rFonts w:ascii="標楷體" w:eastAsia="標楷體" w:hAnsi="標楷體" w:cs="Arial" w:hint="eastAsia"/>
                <w:bCs/>
                <w:kern w:val="0"/>
                <w:sz w:val="28"/>
                <w:szCs w:val="28"/>
              </w:rPr>
              <w:t>藝</w:t>
            </w:r>
          </w:p>
        </w:tc>
        <w:tc>
          <w:tcPr>
            <w:tcW w:w="330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Arial"/>
                <w:bCs/>
                <w:kern w:val="0"/>
                <w:sz w:val="28"/>
                <w:szCs w:val="28"/>
              </w:rPr>
            </w:pPr>
            <w:r w:rsidRPr="00867362">
              <w:rPr>
                <w:rFonts w:ascii="標楷體" w:eastAsia="標楷體" w:hAnsi="標楷體" w:cs="新細明體" w:hint="eastAsia"/>
                <w:kern w:val="0"/>
                <w:sz w:val="28"/>
                <w:szCs w:val="28"/>
              </w:rPr>
              <w:t>國中部</w:t>
            </w:r>
            <w:r w:rsidRPr="00867362">
              <w:rPr>
                <w:rFonts w:ascii="標楷體" w:eastAsia="標楷體" w:hAnsi="標楷體" w:cs="Arial" w:hint="eastAsia"/>
                <w:bCs/>
                <w:kern w:val="0"/>
                <w:sz w:val="28"/>
                <w:szCs w:val="28"/>
              </w:rPr>
              <w:t>數學專長</w:t>
            </w:r>
          </w:p>
        </w:tc>
        <w:tc>
          <w:tcPr>
            <w:tcW w:w="146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113.2.1</w:t>
            </w:r>
          </w:p>
        </w:tc>
      </w:tr>
      <w:tr w:rsidR="00867362" w:rsidRPr="00867362" w:rsidTr="0088412C">
        <w:trPr>
          <w:trHeight w:val="567"/>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新任</w:t>
            </w:r>
          </w:p>
        </w:tc>
        <w:tc>
          <w:tcPr>
            <w:tcW w:w="1238" w:type="dxa"/>
            <w:tcBorders>
              <w:top w:val="nil"/>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許</w:t>
            </w:r>
            <w:r w:rsidR="001C25BB">
              <w:rPr>
                <w:rFonts w:ascii="標楷體" w:eastAsia="標楷體" w:hAnsi="標楷體" w:cs="Arial" w:hint="eastAsia"/>
                <w:bCs/>
                <w:kern w:val="0"/>
                <w:sz w:val="28"/>
                <w:szCs w:val="28"/>
              </w:rPr>
              <w:t>○</w:t>
            </w:r>
            <w:r w:rsidRPr="00867362">
              <w:rPr>
                <w:rFonts w:ascii="標楷體" w:eastAsia="標楷體" w:hAnsi="標楷體" w:cs="Arial" w:hint="eastAsia"/>
                <w:bCs/>
                <w:kern w:val="0"/>
                <w:sz w:val="28"/>
                <w:szCs w:val="28"/>
              </w:rPr>
              <w:t>丰</w:t>
            </w:r>
          </w:p>
        </w:tc>
        <w:tc>
          <w:tcPr>
            <w:tcW w:w="330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國中部</w:t>
            </w:r>
            <w:r w:rsidRPr="00867362">
              <w:rPr>
                <w:rFonts w:ascii="標楷體" w:eastAsia="標楷體" w:hAnsi="標楷體" w:cs="Arial" w:hint="eastAsia"/>
                <w:bCs/>
                <w:kern w:val="0"/>
                <w:sz w:val="28"/>
                <w:szCs w:val="28"/>
              </w:rPr>
              <w:t>數學專長代理教師</w:t>
            </w:r>
          </w:p>
        </w:tc>
        <w:tc>
          <w:tcPr>
            <w:tcW w:w="146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113.2.1</w:t>
            </w:r>
          </w:p>
        </w:tc>
      </w:tr>
      <w:tr w:rsidR="00867362" w:rsidRPr="00867362" w:rsidTr="0088412C">
        <w:trPr>
          <w:trHeight w:val="567"/>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侍親留職停薪</w:t>
            </w:r>
          </w:p>
        </w:tc>
        <w:tc>
          <w:tcPr>
            <w:tcW w:w="1238" w:type="dxa"/>
            <w:tcBorders>
              <w:top w:val="nil"/>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陳</w:t>
            </w:r>
            <w:r w:rsidR="001C25BB">
              <w:rPr>
                <w:rFonts w:ascii="標楷體" w:eastAsia="標楷體" w:hAnsi="標楷體" w:cs="Arial" w:hint="eastAsia"/>
                <w:bCs/>
                <w:kern w:val="0"/>
                <w:sz w:val="28"/>
                <w:szCs w:val="28"/>
              </w:rPr>
              <w:t>○</w:t>
            </w:r>
            <w:r w:rsidRPr="00867362">
              <w:rPr>
                <w:rFonts w:ascii="標楷體" w:eastAsia="標楷體" w:hAnsi="標楷體" w:cs="Arial" w:hint="eastAsia"/>
                <w:bCs/>
                <w:kern w:val="0"/>
                <w:sz w:val="28"/>
                <w:szCs w:val="28"/>
              </w:rPr>
              <w:t>貞</w:t>
            </w:r>
          </w:p>
        </w:tc>
        <w:tc>
          <w:tcPr>
            <w:tcW w:w="330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幹事</w:t>
            </w:r>
          </w:p>
        </w:tc>
        <w:tc>
          <w:tcPr>
            <w:tcW w:w="146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113.2.1</w:t>
            </w:r>
          </w:p>
        </w:tc>
      </w:tr>
      <w:tr w:rsidR="00867362" w:rsidRPr="00867362" w:rsidTr="0088412C">
        <w:trPr>
          <w:trHeight w:val="567"/>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內陞</w:t>
            </w:r>
          </w:p>
        </w:tc>
        <w:tc>
          <w:tcPr>
            <w:tcW w:w="1238" w:type="dxa"/>
            <w:tcBorders>
              <w:top w:val="nil"/>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陳</w:t>
            </w:r>
            <w:r w:rsidR="001C25BB">
              <w:rPr>
                <w:rFonts w:ascii="標楷體" w:eastAsia="標楷體" w:hAnsi="標楷體" w:cs="Arial" w:hint="eastAsia"/>
                <w:bCs/>
                <w:kern w:val="0"/>
                <w:sz w:val="28"/>
                <w:szCs w:val="28"/>
              </w:rPr>
              <w:t>○</w:t>
            </w:r>
            <w:r w:rsidRPr="00867362">
              <w:rPr>
                <w:rFonts w:ascii="標楷體" w:eastAsia="標楷體" w:hAnsi="標楷體" w:cs="Arial" w:hint="eastAsia"/>
                <w:bCs/>
                <w:kern w:val="0"/>
                <w:sz w:val="28"/>
                <w:szCs w:val="28"/>
              </w:rPr>
              <w:t>彥</w:t>
            </w:r>
          </w:p>
        </w:tc>
        <w:tc>
          <w:tcPr>
            <w:tcW w:w="330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總務處庶務組長</w:t>
            </w:r>
          </w:p>
        </w:tc>
        <w:tc>
          <w:tcPr>
            <w:tcW w:w="146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113.2.1</w:t>
            </w:r>
          </w:p>
        </w:tc>
      </w:tr>
      <w:tr w:rsidR="00867362" w:rsidRPr="00867362" w:rsidTr="0088412C">
        <w:trPr>
          <w:trHeight w:val="567"/>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退休</w:t>
            </w:r>
          </w:p>
        </w:tc>
        <w:tc>
          <w:tcPr>
            <w:tcW w:w="1238" w:type="dxa"/>
            <w:tcBorders>
              <w:top w:val="nil"/>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宋</w:t>
            </w:r>
            <w:r w:rsidR="001C25BB">
              <w:rPr>
                <w:rFonts w:ascii="標楷體" w:eastAsia="標楷體" w:hAnsi="標楷體" w:cs="新細明體" w:hint="eastAsia"/>
                <w:kern w:val="0"/>
                <w:sz w:val="28"/>
                <w:szCs w:val="28"/>
              </w:rPr>
              <w:t>○</w:t>
            </w:r>
            <w:r w:rsidRPr="00867362">
              <w:rPr>
                <w:rFonts w:ascii="標楷體" w:eastAsia="標楷體" w:hAnsi="標楷體" w:cs="新細明體" w:hint="eastAsia"/>
                <w:kern w:val="0"/>
                <w:sz w:val="28"/>
                <w:szCs w:val="28"/>
              </w:rPr>
              <w:t>麗</w:t>
            </w:r>
          </w:p>
        </w:tc>
        <w:tc>
          <w:tcPr>
            <w:tcW w:w="330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臨時人員</w:t>
            </w:r>
          </w:p>
        </w:tc>
        <w:tc>
          <w:tcPr>
            <w:tcW w:w="146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112.11.11</w:t>
            </w:r>
          </w:p>
        </w:tc>
      </w:tr>
      <w:tr w:rsidR="00867362" w:rsidRPr="00867362" w:rsidTr="0088412C">
        <w:trPr>
          <w:trHeight w:val="567"/>
          <w:jc w:val="center"/>
        </w:trPr>
        <w:tc>
          <w:tcPr>
            <w:tcW w:w="1980" w:type="dxa"/>
            <w:tcBorders>
              <w:top w:val="nil"/>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新任</w:t>
            </w:r>
          </w:p>
        </w:tc>
        <w:tc>
          <w:tcPr>
            <w:tcW w:w="1238" w:type="dxa"/>
            <w:tcBorders>
              <w:top w:val="nil"/>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邱</w:t>
            </w:r>
            <w:r w:rsidR="001C25BB">
              <w:rPr>
                <w:rFonts w:ascii="標楷體" w:eastAsia="標楷體" w:hAnsi="標楷體" w:cs="新細明體" w:hint="eastAsia"/>
                <w:kern w:val="0"/>
                <w:sz w:val="28"/>
                <w:szCs w:val="28"/>
              </w:rPr>
              <w:t>○</w:t>
            </w:r>
            <w:r w:rsidRPr="00867362">
              <w:rPr>
                <w:rFonts w:ascii="標楷體" w:eastAsia="標楷體" w:hAnsi="標楷體" w:cs="新細明體" w:hint="eastAsia"/>
                <w:kern w:val="0"/>
                <w:sz w:val="28"/>
                <w:szCs w:val="28"/>
              </w:rPr>
              <w:t>第</w:t>
            </w:r>
          </w:p>
        </w:tc>
        <w:tc>
          <w:tcPr>
            <w:tcW w:w="330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校長室工讀生</w:t>
            </w:r>
          </w:p>
        </w:tc>
        <w:tc>
          <w:tcPr>
            <w:tcW w:w="1460" w:type="dxa"/>
            <w:tcBorders>
              <w:top w:val="nil"/>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112.12.1</w:t>
            </w:r>
          </w:p>
        </w:tc>
      </w:tr>
      <w:tr w:rsidR="00867362" w:rsidRPr="00867362" w:rsidTr="0088412C">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離職</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邱</w:t>
            </w:r>
            <w:r w:rsidR="001C25BB">
              <w:rPr>
                <w:rFonts w:ascii="標楷體" w:eastAsia="標楷體" w:hAnsi="標楷體" w:cs="新細明體" w:hint="eastAsia"/>
                <w:kern w:val="0"/>
                <w:sz w:val="28"/>
                <w:szCs w:val="28"/>
              </w:rPr>
              <w:t>○</w:t>
            </w:r>
            <w:r w:rsidRPr="00867362">
              <w:rPr>
                <w:rFonts w:ascii="標楷體" w:eastAsia="標楷體" w:hAnsi="標楷體" w:cs="新細明體" w:hint="eastAsia"/>
                <w:kern w:val="0"/>
                <w:sz w:val="28"/>
                <w:szCs w:val="28"/>
              </w:rPr>
              <w:t>第</w:t>
            </w:r>
          </w:p>
        </w:tc>
        <w:tc>
          <w:tcPr>
            <w:tcW w:w="3300"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校長室工讀生</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113.2.1</w:t>
            </w:r>
          </w:p>
        </w:tc>
      </w:tr>
      <w:tr w:rsidR="00867362" w:rsidRPr="00867362" w:rsidTr="0088412C">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新任</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蘇</w:t>
            </w:r>
            <w:r w:rsidR="001C25BB">
              <w:rPr>
                <w:rFonts w:ascii="標楷體" w:eastAsia="標楷體" w:hAnsi="標楷體" w:cs="新細明體" w:hint="eastAsia"/>
                <w:kern w:val="0"/>
                <w:sz w:val="28"/>
                <w:szCs w:val="28"/>
              </w:rPr>
              <w:t>○</w:t>
            </w:r>
            <w:r w:rsidRPr="00867362">
              <w:rPr>
                <w:rFonts w:ascii="標楷體" w:eastAsia="標楷體" w:hAnsi="標楷體" w:cs="新細明體" w:hint="eastAsia"/>
                <w:kern w:val="0"/>
                <w:sz w:val="28"/>
                <w:szCs w:val="28"/>
              </w:rPr>
              <w:t>菱</w:t>
            </w:r>
          </w:p>
        </w:tc>
        <w:tc>
          <w:tcPr>
            <w:tcW w:w="3300"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校長室臨工</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113.2.1</w:t>
            </w:r>
          </w:p>
        </w:tc>
      </w:tr>
      <w:tr w:rsidR="00867362" w:rsidRPr="00867362" w:rsidTr="0088412C">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退伍</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葉</w:t>
            </w:r>
            <w:r w:rsidR="001C25BB">
              <w:rPr>
                <w:rFonts w:ascii="標楷體" w:eastAsia="標楷體" w:hAnsi="標楷體" w:cs="新細明體" w:hint="eastAsia"/>
                <w:kern w:val="0"/>
                <w:sz w:val="28"/>
                <w:szCs w:val="28"/>
              </w:rPr>
              <w:t>○</w:t>
            </w:r>
            <w:r w:rsidRPr="00867362">
              <w:rPr>
                <w:rFonts w:ascii="標楷體" w:eastAsia="標楷體" w:hAnsi="標楷體" w:cs="新細明體" w:hint="eastAsia"/>
                <w:kern w:val="0"/>
                <w:sz w:val="28"/>
                <w:szCs w:val="28"/>
              </w:rPr>
              <w:t>蓉</w:t>
            </w:r>
          </w:p>
        </w:tc>
        <w:tc>
          <w:tcPr>
            <w:tcW w:w="3300"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主任教官</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113.2.20</w:t>
            </w:r>
          </w:p>
        </w:tc>
      </w:tr>
      <w:tr w:rsidR="00867362" w:rsidRPr="00867362" w:rsidTr="0088412C">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代理</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1C25BB">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莊</w:t>
            </w:r>
            <w:r w:rsidR="001C25BB">
              <w:rPr>
                <w:rFonts w:ascii="標楷體" w:eastAsia="標楷體" w:hAnsi="標楷體" w:cs="新細明體" w:hint="eastAsia"/>
                <w:kern w:val="0"/>
                <w:sz w:val="28"/>
                <w:szCs w:val="28"/>
              </w:rPr>
              <w:t>○</w:t>
            </w:r>
            <w:r w:rsidRPr="00867362">
              <w:rPr>
                <w:rFonts w:ascii="標楷體" w:eastAsia="標楷體" w:hAnsi="標楷體" w:cs="新細明體" w:hint="eastAsia"/>
                <w:kern w:val="0"/>
                <w:sz w:val="28"/>
                <w:szCs w:val="28"/>
              </w:rPr>
              <w:t>陽</w:t>
            </w:r>
          </w:p>
        </w:tc>
        <w:tc>
          <w:tcPr>
            <w:tcW w:w="3300"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Arial"/>
                <w:bCs/>
                <w:kern w:val="0"/>
                <w:sz w:val="28"/>
                <w:szCs w:val="28"/>
              </w:rPr>
            </w:pPr>
            <w:r w:rsidRPr="00867362">
              <w:rPr>
                <w:rFonts w:ascii="標楷體" w:eastAsia="標楷體" w:hAnsi="標楷體" w:cs="Arial" w:hint="eastAsia"/>
                <w:bCs/>
                <w:kern w:val="0"/>
                <w:sz w:val="28"/>
                <w:szCs w:val="28"/>
              </w:rPr>
              <w:t>代理主任教官</w:t>
            </w:r>
          </w:p>
        </w:tc>
        <w:tc>
          <w:tcPr>
            <w:tcW w:w="1460" w:type="dxa"/>
            <w:tcBorders>
              <w:top w:val="single" w:sz="4" w:space="0" w:color="auto"/>
              <w:left w:val="nil"/>
              <w:bottom w:val="single" w:sz="4" w:space="0" w:color="auto"/>
              <w:right w:val="single" w:sz="4" w:space="0" w:color="auto"/>
            </w:tcBorders>
            <w:shd w:val="clear" w:color="auto" w:fill="auto"/>
            <w:noWrap/>
            <w:vAlign w:val="center"/>
          </w:tcPr>
          <w:p w:rsidR="00867362" w:rsidRPr="00867362" w:rsidRDefault="00867362" w:rsidP="00867362">
            <w:pPr>
              <w:spacing w:line="320" w:lineRule="exact"/>
              <w:jc w:val="center"/>
              <w:rPr>
                <w:rFonts w:ascii="標楷體" w:eastAsia="標楷體" w:hAnsi="標楷體" w:cs="新細明體"/>
                <w:kern w:val="0"/>
                <w:sz w:val="28"/>
                <w:szCs w:val="28"/>
              </w:rPr>
            </w:pPr>
            <w:r w:rsidRPr="00867362">
              <w:rPr>
                <w:rFonts w:ascii="標楷體" w:eastAsia="標楷體" w:hAnsi="標楷體" w:cs="新細明體" w:hint="eastAsia"/>
                <w:kern w:val="0"/>
                <w:sz w:val="28"/>
                <w:szCs w:val="28"/>
              </w:rPr>
              <w:t>113.2.20</w:t>
            </w:r>
          </w:p>
        </w:tc>
      </w:tr>
    </w:tbl>
    <w:p w:rsidR="009F4843" w:rsidRPr="002C680B" w:rsidRDefault="009F4843" w:rsidP="00E840C5">
      <w:pPr>
        <w:pStyle w:val="af9"/>
        <w:numPr>
          <w:ilvl w:val="2"/>
          <w:numId w:val="19"/>
        </w:numPr>
        <w:ind w:leftChars="0"/>
        <w:rPr>
          <w:rFonts w:ascii="標楷體" w:hAnsi="標楷體" w:cs="細明體"/>
          <w:kern w:val="0"/>
          <w:sz w:val="28"/>
          <w:szCs w:val="28"/>
        </w:rPr>
      </w:pPr>
      <w:r w:rsidRPr="002C680B">
        <w:rPr>
          <w:rFonts w:ascii="標楷體" w:hAnsi="標楷體" w:cs="細明體" w:hint="eastAsia"/>
          <w:kern w:val="0"/>
          <w:sz w:val="28"/>
          <w:szCs w:val="28"/>
        </w:rPr>
        <w:t>預定113年2月15日（週四）辦理113年新春團拜聯誼活動，限於觀光遊港輪人數只能容納教職員工100人參加，歡迎踴躍參加，規劃行程如下：</w:t>
      </w:r>
    </w:p>
    <w:tbl>
      <w:tblPr>
        <w:tblStyle w:val="af8"/>
        <w:tblW w:w="9072" w:type="dxa"/>
        <w:tblInd w:w="988" w:type="dxa"/>
        <w:tblLook w:val="04A0" w:firstRow="1" w:lastRow="0" w:firstColumn="1" w:lastColumn="0" w:noHBand="0" w:noVBand="1"/>
      </w:tblPr>
      <w:tblGrid>
        <w:gridCol w:w="1814"/>
        <w:gridCol w:w="4819"/>
        <w:gridCol w:w="2439"/>
      </w:tblGrid>
      <w:tr w:rsidR="009F4843" w:rsidRPr="002C680B" w:rsidTr="009F4843">
        <w:tc>
          <w:tcPr>
            <w:tcW w:w="1814"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時間</w:t>
            </w:r>
          </w:p>
        </w:tc>
        <w:tc>
          <w:tcPr>
            <w:tcW w:w="4819"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活動內容</w:t>
            </w:r>
          </w:p>
        </w:tc>
        <w:tc>
          <w:tcPr>
            <w:tcW w:w="2439"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備註</w:t>
            </w:r>
          </w:p>
        </w:tc>
      </w:tr>
      <w:tr w:rsidR="009F4843" w:rsidRPr="002C680B" w:rsidTr="009F4843">
        <w:trPr>
          <w:trHeight w:val="516"/>
        </w:trPr>
        <w:tc>
          <w:tcPr>
            <w:tcW w:w="1814"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lastRenderedPageBreak/>
              <w:t>11：20-11：50</w:t>
            </w:r>
          </w:p>
        </w:tc>
        <w:tc>
          <w:tcPr>
            <w:tcW w:w="4819"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搭乘輕軌-衛生局站</w:t>
            </w:r>
          </w:p>
        </w:tc>
        <w:tc>
          <w:tcPr>
            <w:tcW w:w="2439" w:type="dxa"/>
            <w:vAlign w:val="center"/>
          </w:tcPr>
          <w:p w:rsidR="009F4843" w:rsidRPr="002C680B" w:rsidRDefault="009F4843" w:rsidP="009F4843">
            <w:pPr>
              <w:spacing w:line="360" w:lineRule="exact"/>
              <w:jc w:val="both"/>
              <w:rPr>
                <w:rFonts w:ascii="標楷體" w:eastAsia="標楷體" w:hAnsi="標楷體"/>
              </w:rPr>
            </w:pPr>
            <w:r w:rsidRPr="002C680B">
              <w:rPr>
                <w:rFonts w:ascii="標楷體" w:eastAsia="標楷體" w:hAnsi="標楷體" w:hint="eastAsia"/>
              </w:rPr>
              <w:t>不搭輕軌者</w:t>
            </w:r>
          </w:p>
          <w:p w:rsidR="009F4843" w:rsidRPr="002C680B" w:rsidRDefault="009F4843" w:rsidP="009F4843">
            <w:pPr>
              <w:spacing w:line="360" w:lineRule="exact"/>
              <w:jc w:val="both"/>
              <w:rPr>
                <w:rFonts w:ascii="標楷體" w:eastAsia="標楷體" w:hAnsi="標楷體"/>
              </w:rPr>
            </w:pPr>
            <w:r w:rsidRPr="002C680B">
              <w:rPr>
                <w:rFonts w:ascii="標楷體" w:eastAsia="標楷體" w:hAnsi="標楷體" w:hint="eastAsia"/>
              </w:rPr>
              <w:t>自行前往高雄展覽館(車程25分鐘)</w:t>
            </w:r>
          </w:p>
        </w:tc>
      </w:tr>
      <w:tr w:rsidR="009F4843" w:rsidRPr="002C680B" w:rsidTr="009F4843">
        <w:trPr>
          <w:trHeight w:val="498"/>
        </w:trPr>
        <w:tc>
          <w:tcPr>
            <w:tcW w:w="1814"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11：50-11：55</w:t>
            </w:r>
          </w:p>
        </w:tc>
        <w:tc>
          <w:tcPr>
            <w:tcW w:w="4819" w:type="dxa"/>
            <w:vAlign w:val="center"/>
          </w:tcPr>
          <w:p w:rsidR="009F4843" w:rsidRPr="002C680B" w:rsidRDefault="009F4843" w:rsidP="009F4843">
            <w:pPr>
              <w:spacing w:line="360" w:lineRule="exact"/>
              <w:jc w:val="both"/>
              <w:rPr>
                <w:rFonts w:ascii="標楷體" w:eastAsia="標楷體" w:hAnsi="標楷體"/>
              </w:rPr>
            </w:pPr>
            <w:r w:rsidRPr="002C680B">
              <w:rPr>
                <w:rFonts w:ascii="標楷體" w:eastAsia="標楷體" w:hAnsi="標楷體" w:hint="eastAsia"/>
              </w:rPr>
              <w:t>高雄展覽館站→</w:t>
            </w:r>
          </w:p>
          <w:p w:rsidR="009F4843" w:rsidRPr="002C680B" w:rsidRDefault="009F4843" w:rsidP="009F4843">
            <w:pPr>
              <w:spacing w:line="360" w:lineRule="exact"/>
              <w:jc w:val="both"/>
              <w:rPr>
                <w:rFonts w:ascii="標楷體" w:eastAsia="標楷體" w:hAnsi="標楷體"/>
              </w:rPr>
            </w:pPr>
            <w:r w:rsidRPr="002C680B">
              <w:rPr>
                <w:rFonts w:ascii="標楷體" w:eastAsia="標楷體" w:hAnsi="標楷體" w:hint="eastAsia"/>
              </w:rPr>
              <w:t>步行到新光碼頭</w:t>
            </w:r>
          </w:p>
        </w:tc>
        <w:tc>
          <w:tcPr>
            <w:tcW w:w="2439" w:type="dxa"/>
            <w:vAlign w:val="center"/>
          </w:tcPr>
          <w:p w:rsidR="009F4843" w:rsidRPr="002C680B" w:rsidRDefault="009F4843" w:rsidP="009F4843">
            <w:pPr>
              <w:jc w:val="both"/>
              <w:rPr>
                <w:rFonts w:ascii="標楷體" w:eastAsia="標楷體" w:hAnsi="標楷體"/>
              </w:rPr>
            </w:pPr>
          </w:p>
        </w:tc>
      </w:tr>
      <w:tr w:rsidR="009F4843" w:rsidRPr="002C680B" w:rsidTr="009F4843">
        <w:tc>
          <w:tcPr>
            <w:tcW w:w="1814"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11：55</w:t>
            </w:r>
          </w:p>
        </w:tc>
        <w:tc>
          <w:tcPr>
            <w:tcW w:w="4819"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新光碼頭登船-真愛觀光輪</w:t>
            </w:r>
          </w:p>
        </w:tc>
        <w:tc>
          <w:tcPr>
            <w:tcW w:w="2439" w:type="dxa"/>
            <w:vAlign w:val="center"/>
          </w:tcPr>
          <w:p w:rsidR="009F4843" w:rsidRPr="002C680B" w:rsidRDefault="009F4843" w:rsidP="009F4843">
            <w:pPr>
              <w:jc w:val="both"/>
              <w:rPr>
                <w:rFonts w:ascii="標楷體" w:eastAsia="標楷體" w:hAnsi="標楷體"/>
              </w:rPr>
            </w:pPr>
          </w:p>
        </w:tc>
      </w:tr>
      <w:tr w:rsidR="009F4843" w:rsidRPr="002C680B" w:rsidTr="009F4843">
        <w:trPr>
          <w:trHeight w:val="727"/>
        </w:trPr>
        <w:tc>
          <w:tcPr>
            <w:tcW w:w="1814" w:type="dxa"/>
            <w:vAlign w:val="center"/>
          </w:tcPr>
          <w:p w:rsidR="009F4843" w:rsidRPr="002C680B" w:rsidRDefault="009F4843" w:rsidP="009F4843">
            <w:pPr>
              <w:spacing w:line="360" w:lineRule="exact"/>
              <w:jc w:val="both"/>
              <w:rPr>
                <w:rFonts w:ascii="標楷體" w:eastAsia="標楷體" w:hAnsi="標楷體"/>
              </w:rPr>
            </w:pPr>
            <w:r w:rsidRPr="002C680B">
              <w:rPr>
                <w:rFonts w:ascii="標楷體" w:eastAsia="標楷體" w:hAnsi="標楷體" w:hint="eastAsia"/>
              </w:rPr>
              <w:t>12：00-13：30</w:t>
            </w:r>
          </w:p>
        </w:tc>
        <w:tc>
          <w:tcPr>
            <w:tcW w:w="4819" w:type="dxa"/>
            <w:vAlign w:val="center"/>
          </w:tcPr>
          <w:p w:rsidR="009F4843" w:rsidRPr="002C680B" w:rsidRDefault="009F4843" w:rsidP="009F4843">
            <w:pPr>
              <w:spacing w:line="360" w:lineRule="exact"/>
              <w:jc w:val="both"/>
              <w:rPr>
                <w:rFonts w:ascii="標楷體" w:eastAsia="標楷體" w:hAnsi="標楷體"/>
              </w:rPr>
            </w:pPr>
            <w:r w:rsidRPr="002C680B">
              <w:rPr>
                <w:rFonts w:ascii="標楷體" w:eastAsia="標楷體" w:hAnsi="標楷體" w:hint="eastAsia"/>
              </w:rPr>
              <w:t>自助餐會、遊港亞灣線(全程導覽)</w:t>
            </w:r>
          </w:p>
        </w:tc>
        <w:tc>
          <w:tcPr>
            <w:tcW w:w="2439"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米提自助餐</w:t>
            </w:r>
          </w:p>
        </w:tc>
      </w:tr>
      <w:tr w:rsidR="009F4843" w:rsidRPr="002C680B" w:rsidTr="009F4843">
        <w:tc>
          <w:tcPr>
            <w:tcW w:w="1814"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13：30-</w:t>
            </w:r>
          </w:p>
        </w:tc>
        <w:tc>
          <w:tcPr>
            <w:tcW w:w="4819" w:type="dxa"/>
            <w:vAlign w:val="center"/>
          </w:tcPr>
          <w:p w:rsidR="009F4843" w:rsidRPr="002C680B" w:rsidRDefault="009F4843" w:rsidP="009F4843">
            <w:pPr>
              <w:jc w:val="both"/>
              <w:rPr>
                <w:rFonts w:ascii="標楷體" w:eastAsia="標楷體" w:hAnsi="標楷體"/>
              </w:rPr>
            </w:pPr>
            <w:r w:rsidRPr="002C680B">
              <w:rPr>
                <w:rFonts w:ascii="標楷體" w:eastAsia="標楷體" w:hAnsi="標楷體" w:hint="eastAsia"/>
              </w:rPr>
              <w:t>賦歸→自由活動可至承億酒店、高雄圖書總館、高雄旅運中心、駁二、棧二庫等景點</w:t>
            </w:r>
          </w:p>
        </w:tc>
        <w:tc>
          <w:tcPr>
            <w:tcW w:w="2439" w:type="dxa"/>
            <w:vAlign w:val="center"/>
          </w:tcPr>
          <w:p w:rsidR="009F4843" w:rsidRPr="002C680B" w:rsidRDefault="009F4843" w:rsidP="009F4843">
            <w:pPr>
              <w:jc w:val="both"/>
              <w:rPr>
                <w:rFonts w:ascii="標楷體" w:eastAsia="標楷體" w:hAnsi="標楷體"/>
              </w:rPr>
            </w:pPr>
          </w:p>
        </w:tc>
      </w:tr>
    </w:tbl>
    <w:p w:rsidR="009F4843" w:rsidRPr="002C680B" w:rsidRDefault="009F4843" w:rsidP="009F4843">
      <w:pPr>
        <w:pStyle w:val="af9"/>
        <w:ind w:leftChars="0" w:left="1134"/>
        <w:rPr>
          <w:rFonts w:ascii="標楷體" w:hAnsi="標楷體" w:cs="細明體"/>
          <w:kern w:val="0"/>
          <w:sz w:val="28"/>
          <w:szCs w:val="28"/>
        </w:rPr>
      </w:pPr>
    </w:p>
    <w:p w:rsidR="009F4843" w:rsidRPr="002C680B" w:rsidRDefault="009F4843" w:rsidP="009F4843">
      <w:pPr>
        <w:pStyle w:val="af9"/>
        <w:ind w:leftChars="0" w:left="1134"/>
        <w:rPr>
          <w:rFonts w:ascii="標楷體" w:hAnsi="標楷體" w:cs="細明體"/>
          <w:kern w:val="0"/>
          <w:sz w:val="28"/>
          <w:szCs w:val="28"/>
        </w:rPr>
      </w:pPr>
    </w:p>
    <w:p w:rsidR="009F4843" w:rsidRPr="002C680B" w:rsidRDefault="009F4843" w:rsidP="00E840C5">
      <w:pPr>
        <w:pStyle w:val="af9"/>
        <w:numPr>
          <w:ilvl w:val="2"/>
          <w:numId w:val="19"/>
        </w:numPr>
        <w:ind w:leftChars="0"/>
        <w:rPr>
          <w:rFonts w:ascii="標楷體" w:hAnsi="標楷體" w:cs="細明體"/>
          <w:kern w:val="0"/>
          <w:sz w:val="28"/>
          <w:szCs w:val="28"/>
        </w:rPr>
      </w:pPr>
      <w:r w:rsidRPr="002C680B">
        <w:rPr>
          <w:rFonts w:ascii="標楷體" w:hAnsi="標楷體" w:cs="細明體" w:hint="eastAsia"/>
          <w:kern w:val="0"/>
          <w:sz w:val="28"/>
          <w:szCs w:val="28"/>
        </w:rPr>
        <w:t>差勤系統請公假注意事項。</w:t>
      </w:r>
    </w:p>
    <w:p w:rsidR="009F4843" w:rsidRPr="002C680B" w:rsidRDefault="009F4843" w:rsidP="009F4843">
      <w:pPr>
        <w:pStyle w:val="af9"/>
        <w:ind w:leftChars="0" w:left="1134"/>
        <w:rPr>
          <w:rFonts w:ascii="標楷體" w:hAnsi="標楷體" w:cs="細明體"/>
          <w:kern w:val="0"/>
          <w:sz w:val="28"/>
          <w:szCs w:val="28"/>
        </w:rPr>
      </w:pPr>
      <w:r w:rsidRPr="002C680B">
        <w:rPr>
          <w:rFonts w:ascii="標楷體" w:hAnsi="標楷體" w:cs="細明體" w:hint="eastAsia"/>
          <w:kern w:val="0"/>
          <w:sz w:val="28"/>
          <w:szCs w:val="28"/>
        </w:rPr>
        <w:t>※公假單（無差旅費）：1.須附公文或簽陳2.經批核軌跡的附件（自行參加研習請向承辦人告知，並在公文簽請准予公假參加）。</w:t>
      </w:r>
    </w:p>
    <w:p w:rsidR="009F4843" w:rsidRPr="009F4843" w:rsidRDefault="009F4843" w:rsidP="009F4843">
      <w:pPr>
        <w:pStyle w:val="af9"/>
        <w:ind w:leftChars="0" w:left="1134"/>
        <w:rPr>
          <w:rFonts w:ascii="標楷體" w:hAnsi="標楷體" w:cs="細明體"/>
          <w:kern w:val="0"/>
          <w:sz w:val="28"/>
          <w:szCs w:val="28"/>
        </w:rPr>
      </w:pPr>
      <w:r w:rsidRPr="002C680B">
        <w:rPr>
          <w:rFonts w:ascii="標楷體" w:hAnsi="標楷體" w:cs="細明體" w:hint="eastAsia"/>
          <w:kern w:val="0"/>
          <w:sz w:val="28"/>
          <w:szCs w:val="28"/>
        </w:rPr>
        <w:t>※假日研習：1.公文或簽核經學</w:t>
      </w:r>
      <w:r w:rsidRPr="009F4843">
        <w:rPr>
          <w:rFonts w:ascii="標楷體" w:hAnsi="標楷體" w:cs="細明體" w:hint="eastAsia"/>
          <w:kern w:val="0"/>
          <w:sz w:val="28"/>
          <w:szCs w:val="28"/>
        </w:rPr>
        <w:t xml:space="preserve">校指派參加者，以公假登記，可予補休（已領講師費者不予補休），2.非經學校指派，自行參加增能者，以公假登記，不符補休要件。 </w:t>
      </w:r>
    </w:p>
    <w:p w:rsidR="009F4843" w:rsidRDefault="009F4843" w:rsidP="009F4843">
      <w:pPr>
        <w:pStyle w:val="af9"/>
        <w:ind w:leftChars="0" w:left="1134"/>
        <w:rPr>
          <w:rFonts w:ascii="標楷體" w:hAnsi="標楷體" w:cs="細明體"/>
          <w:kern w:val="0"/>
          <w:sz w:val="28"/>
          <w:szCs w:val="28"/>
        </w:rPr>
      </w:pPr>
      <w:r w:rsidRPr="009F4843">
        <w:rPr>
          <w:rFonts w:ascii="標楷體" w:hAnsi="標楷體" w:cs="細明體" w:hint="eastAsia"/>
          <w:kern w:val="0"/>
          <w:sz w:val="28"/>
          <w:szCs w:val="28"/>
        </w:rPr>
        <w:t>※出差單（有差旅費）：1.需附公文或簽陳（敘明搭高鐵）2.經批核軌跡的附件。</w:t>
      </w:r>
    </w:p>
    <w:p w:rsidR="00BF7F80" w:rsidRDefault="00BF7F80" w:rsidP="009F4843">
      <w:pPr>
        <w:pStyle w:val="af9"/>
        <w:ind w:leftChars="0" w:left="1134"/>
        <w:rPr>
          <w:rFonts w:ascii="標楷體" w:hAnsi="標楷體" w:cs="細明體"/>
          <w:kern w:val="0"/>
          <w:sz w:val="28"/>
          <w:szCs w:val="28"/>
        </w:rPr>
      </w:pPr>
      <w:r w:rsidRPr="00786279">
        <w:rPr>
          <w:rFonts w:ascii="標楷體" w:hAnsi="標楷體"/>
          <w:noProof/>
          <w:sz w:val="28"/>
          <w:szCs w:val="28"/>
        </w:rPr>
        <mc:AlternateContent>
          <mc:Choice Requires="wpg">
            <w:drawing>
              <wp:anchor distT="0" distB="0" distL="114300" distR="114300" simplePos="0" relativeHeight="251753472" behindDoc="0" locked="0" layoutInCell="1" allowOverlap="1" wp14:anchorId="6F4FA01A" wp14:editId="5CBE0AE4">
                <wp:simplePos x="0" y="0"/>
                <wp:positionH relativeFrom="column">
                  <wp:posOffset>604520</wp:posOffset>
                </wp:positionH>
                <wp:positionV relativeFrom="paragraph">
                  <wp:posOffset>274320</wp:posOffset>
                </wp:positionV>
                <wp:extent cx="6223000" cy="2700020"/>
                <wp:effectExtent l="0" t="0" r="6350" b="24130"/>
                <wp:wrapNone/>
                <wp:docPr id="1" name="群組 16"/>
                <wp:cNvGraphicFramePr/>
                <a:graphic xmlns:a="http://schemas.openxmlformats.org/drawingml/2006/main">
                  <a:graphicData uri="http://schemas.microsoft.com/office/word/2010/wordprocessingGroup">
                    <wpg:wgp>
                      <wpg:cNvGrpSpPr/>
                      <wpg:grpSpPr>
                        <a:xfrm>
                          <a:off x="0" y="0"/>
                          <a:ext cx="6223000" cy="2700020"/>
                          <a:chOff x="0" y="0"/>
                          <a:chExt cx="8719127" cy="4701308"/>
                        </a:xfrm>
                      </wpg:grpSpPr>
                      <pic:pic xmlns:pic="http://schemas.openxmlformats.org/drawingml/2006/picture">
                        <pic:nvPicPr>
                          <pic:cNvPr id="14" name="圖片 14"/>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8719127" cy="4701308"/>
                          </a:xfrm>
                          <a:prstGeom prst="rect">
                            <a:avLst/>
                          </a:prstGeom>
                          <a:ln>
                            <a:noFill/>
                          </a:ln>
                          <a:extLst>
                            <a:ext uri="{53640926-AAD7-44D8-BBD7-CCE9431645EC}">
                              <a14:shadowObscured xmlns:a14="http://schemas.microsoft.com/office/drawing/2010/main"/>
                            </a:ext>
                          </a:extLst>
                        </pic:spPr>
                      </pic:pic>
                      <wpg:grpSp>
                        <wpg:cNvPr id="17" name="群組 17"/>
                        <wpg:cNvGrpSpPr/>
                        <wpg:grpSpPr>
                          <a:xfrm>
                            <a:off x="591127" y="727652"/>
                            <a:ext cx="3038764" cy="3973656"/>
                            <a:chOff x="591127" y="727652"/>
                            <a:chExt cx="3038764" cy="3973656"/>
                          </a:xfrm>
                        </wpg:grpSpPr>
                        <wps:wsp>
                          <wps:cNvPr id="27" name="橢圓 27"/>
                          <wps:cNvSpPr/>
                          <wps:spPr>
                            <a:xfrm>
                              <a:off x="960582" y="727652"/>
                              <a:ext cx="1948872" cy="65578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橢圓 31"/>
                          <wps:cNvSpPr/>
                          <wps:spPr>
                            <a:xfrm>
                              <a:off x="591127" y="3664815"/>
                              <a:ext cx="3038764" cy="103649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群組 16" o:spid="_x0000_s1026" style="position:absolute;margin-left:47.6pt;margin-top:21.6pt;width:490pt;height:212.6pt;z-index:251753472;mso-width-relative:margin;mso-height-relative:margin" coordsize="87191,47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 o:spid="_x0000_s1027" type="#_x0000_t75" style="position:absolute;width:87191;height:47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RXTAAAAA2wAAAA8AAABkcnMvZG93bnJldi54bWxET0uLwjAQvgv+hzDC3jT1sSLVKMXVRdiT&#10;VTwPzdiWNpPSZG33328Ewdt8fM/Z7HpTiwe1rrSsYDqJQBBnVpecK7hejuMVCOeRNdaWScEfOdht&#10;h4MNxtp2fKZH6nMRQtjFqKDwvomldFlBBt3ENsSBu9vWoA+wzaVusQvhppazKFpKgyWHhgIb2heU&#10;VemvUTD/+uyOt8VMljpZVcnP96GyOlLqY9QnaxCeev8Wv9wnHeYv4PlLOEB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ABFdMAAAADbAAAADwAAAAAAAAAAAAAAAACfAgAA&#10;ZHJzL2Rvd25yZXYueG1sUEsFBgAAAAAEAAQA9wAAAIwDAAAAAA==&#10;">
                  <v:imagedata r:id="rId120" o:title="" croptop="7294f" cropbottom="4376f" cropleft="711f" cropright="442f"/>
                </v:shape>
                <v:group id="群組 17" o:spid="_x0000_s1028" style="position:absolute;left:5911;top:7276;width:30387;height:39737" coordorigin="5911,7276" coordsize="30387,39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橢圓 27" o:spid="_x0000_s1029" style="position:absolute;left:9605;top:7276;width:19489;height:6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3ksMA&#10;AADbAAAADwAAAGRycy9kb3ducmV2LnhtbESPQWsCMRSE7wX/Q3gFbzVbLV27NYoKQg+9VAWvj83b&#10;TXDzsmyiu/57Iwg9DjPzDbNYDa4RV+qC9azgfZKBIC69tlwrOB52b3MQISJrbDyTghsFWC1HLwss&#10;tO/5j677WIsE4VCgAhNjW0gZSkMOw8S3xMmrfOcwJtnVUnfYJ7hr5DTLPqVDy2nBYEtbQ+V5f3EK&#10;NpWsrM3P5uP30J/ycjP7qtas1Ph1WH+DiDTE//Cz/aMVTHN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t3ksMAAADbAAAADwAAAAAAAAAAAAAAAACYAgAAZHJzL2Rv&#10;d25yZXYueG1sUEsFBgAAAAAEAAQA9QAAAIgDAAAAAA==&#10;" filled="f" strokecolor="red" strokeweight="3pt"/>
                  <v:oval id="橢圓 31" o:spid="_x0000_s1030" style="position:absolute;left:5911;top:36648;width:30387;height:10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coMIA&#10;AADbAAAADwAAAGRycy9kb3ducmV2LnhtbESPQWsCMRSE7wX/Q3iCt5pVS9XVKFoQevBSLfT62Lzd&#10;BDcvyyZ1139vBMHjMDPfMOtt72pxpTZYzwom4wwEceG15UrB7/nwvgARIrLG2jMpuFGA7WbwtsZc&#10;+45/6HqKlUgQDjkqMDE2uZShMOQwjH1DnLzStw5jkm0ldYtdgrtaTrPsUzq0nBYMNvRlqLic/p2C&#10;fSlLa+cX83E8d3/zYj9bljtWajTsdysQkfr4Cj/b31rBbAKP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9ygwgAAANsAAAAPAAAAAAAAAAAAAAAAAJgCAABkcnMvZG93&#10;bnJldi54bWxQSwUGAAAAAAQABAD1AAAAhwMAAAAA&#10;" filled="f" strokecolor="red" strokeweight="3pt"/>
                </v:group>
              </v:group>
            </w:pict>
          </mc:Fallback>
        </mc:AlternateContent>
      </w: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BF7F80" w:rsidRDefault="00BF7F80" w:rsidP="009F4843">
      <w:pPr>
        <w:pStyle w:val="af9"/>
        <w:ind w:leftChars="0" w:left="1134"/>
        <w:rPr>
          <w:rFonts w:ascii="標楷體" w:hAnsi="標楷體" w:cs="細明體"/>
          <w:kern w:val="0"/>
          <w:sz w:val="28"/>
          <w:szCs w:val="28"/>
        </w:rPr>
      </w:pPr>
    </w:p>
    <w:p w:rsidR="009F4843" w:rsidRDefault="009F4843" w:rsidP="00E840C5">
      <w:pPr>
        <w:pStyle w:val="af9"/>
        <w:numPr>
          <w:ilvl w:val="2"/>
          <w:numId w:val="19"/>
        </w:numPr>
        <w:ind w:leftChars="0"/>
        <w:rPr>
          <w:rFonts w:ascii="標楷體" w:hAnsi="標楷體" w:cs="細明體"/>
          <w:kern w:val="0"/>
          <w:sz w:val="28"/>
          <w:szCs w:val="28"/>
        </w:rPr>
      </w:pPr>
      <w:r w:rsidRPr="00262283">
        <w:rPr>
          <w:rFonts w:ascii="標楷體" w:hAnsi="標楷體" w:cs="細明體" w:hint="eastAsia"/>
          <w:kern w:val="0"/>
          <w:sz w:val="28"/>
          <w:szCs w:val="28"/>
        </w:rPr>
        <w:t>依「行政院與所屬中央及地方各機關（構）公務員服勤實施辦法」規定，公務員正常辦公時間應為每日八小時、每週四十小時。延長辦公時數連同正常辦公時數，每日不得超過十二小時；每月</w:t>
      </w:r>
      <w:r>
        <w:rPr>
          <w:rFonts w:ascii="標楷體" w:hAnsi="標楷體" w:cs="細明體" w:hint="eastAsia"/>
          <w:kern w:val="0"/>
          <w:sz w:val="28"/>
          <w:szCs w:val="28"/>
        </w:rPr>
        <w:t>不得超過六十小時，延長辦公時數應給予即時補休，以維護同仁健康權</w:t>
      </w:r>
      <w:r w:rsidRPr="005D2B8B">
        <w:rPr>
          <w:rFonts w:ascii="標楷體" w:hAnsi="標楷體" w:cs="細明體" w:hint="eastAsia"/>
          <w:kern w:val="0"/>
          <w:sz w:val="28"/>
          <w:szCs w:val="28"/>
        </w:rPr>
        <w:t>。</w:t>
      </w:r>
    </w:p>
    <w:p w:rsidR="009F4843" w:rsidRDefault="009F4843" w:rsidP="00E840C5">
      <w:pPr>
        <w:pStyle w:val="af9"/>
        <w:numPr>
          <w:ilvl w:val="2"/>
          <w:numId w:val="19"/>
        </w:numPr>
        <w:ind w:leftChars="0"/>
        <w:rPr>
          <w:rFonts w:ascii="標楷體" w:hAnsi="標楷體" w:cs="細明體"/>
          <w:kern w:val="0"/>
          <w:sz w:val="28"/>
          <w:szCs w:val="28"/>
        </w:rPr>
      </w:pPr>
      <w:r w:rsidRPr="009F4843">
        <w:rPr>
          <w:rFonts w:ascii="標楷體" w:hAnsi="標楷體" w:cs="細明體" w:hint="eastAsia"/>
          <w:kern w:val="0"/>
          <w:sz w:val="28"/>
          <w:szCs w:val="28"/>
        </w:rPr>
        <w:lastRenderedPageBreak/>
        <w:t>請領子女教育補助，配合「全國軍公教人員子女教育補助費申請暨稽核系統」作業時程，112學年度第2學期資料報送時程表，請同仁配合於113年3月10日前提出申請。</w:t>
      </w:r>
    </w:p>
    <w:p w:rsidR="00B5271E" w:rsidRPr="002C680B" w:rsidRDefault="009F4843" w:rsidP="00E840C5">
      <w:pPr>
        <w:pStyle w:val="af9"/>
        <w:numPr>
          <w:ilvl w:val="2"/>
          <w:numId w:val="19"/>
        </w:numPr>
        <w:ind w:leftChars="0"/>
        <w:rPr>
          <w:rFonts w:ascii="標楷體" w:hAnsi="標楷體" w:cs="細明體"/>
          <w:kern w:val="0"/>
          <w:sz w:val="28"/>
          <w:szCs w:val="28"/>
        </w:rPr>
      </w:pPr>
      <w:r w:rsidRPr="00BF7F80">
        <w:rPr>
          <w:rFonts w:ascii="標楷體" w:hAnsi="標楷體" w:cs="細明體" w:hint="eastAsia"/>
          <w:kern w:val="0"/>
          <w:sz w:val="28"/>
          <w:szCs w:val="28"/>
        </w:rPr>
        <w:t>請同仁注意身體健康，善用健康檢查補助，40歲以上2年1次4500元、40歲以下2年1次750元，請填寫健康檢查補助費申請表，檢附收據正本，並請醫院另外開立一份「勞工一般體格及健康檢查紀錄表」繳交至人事室申請。</w:t>
      </w:r>
    </w:p>
    <w:p w:rsidR="00BF7F80" w:rsidRPr="002C680B" w:rsidRDefault="00BF7F80" w:rsidP="00805A7C">
      <w:pPr>
        <w:rPr>
          <w:rFonts w:ascii="標楷體" w:hAnsi="標楷體" w:cs="細明體"/>
          <w:kern w:val="0"/>
          <w:sz w:val="28"/>
          <w:szCs w:val="28"/>
        </w:rPr>
      </w:pPr>
    </w:p>
    <w:p w:rsidR="00E821E0" w:rsidRPr="002C680B" w:rsidRDefault="008B736C" w:rsidP="00E840C5">
      <w:pPr>
        <w:pStyle w:val="af9"/>
        <w:numPr>
          <w:ilvl w:val="1"/>
          <w:numId w:val="19"/>
        </w:numPr>
        <w:spacing w:beforeLines="50" w:before="180"/>
        <w:ind w:leftChars="0" w:right="323"/>
        <w:rPr>
          <w:rFonts w:ascii="標楷體" w:hAnsi="標楷體"/>
          <w:bCs/>
          <w:sz w:val="28"/>
          <w:szCs w:val="28"/>
        </w:rPr>
      </w:pPr>
      <w:r w:rsidRPr="002C680B">
        <w:rPr>
          <w:rFonts w:ascii="標楷體" w:hAnsi="標楷體" w:hint="eastAsia"/>
          <w:b/>
          <w:bCs/>
          <w:sz w:val="28"/>
        </w:rPr>
        <w:t>教師會蔣會長</w:t>
      </w:r>
      <w:r w:rsidR="00653B88">
        <w:rPr>
          <w:rFonts w:ascii="標楷體" w:hAnsi="標楷體" w:hint="eastAsia"/>
          <w:b/>
          <w:bCs/>
          <w:sz w:val="28"/>
        </w:rPr>
        <w:t>○</w:t>
      </w:r>
      <w:r w:rsidRPr="002C680B">
        <w:rPr>
          <w:rFonts w:ascii="標楷體" w:hAnsi="標楷體" w:hint="eastAsia"/>
          <w:b/>
          <w:bCs/>
          <w:sz w:val="28"/>
        </w:rPr>
        <w:t>杰</w:t>
      </w:r>
      <w:r w:rsidR="00BC6778" w:rsidRPr="002C680B">
        <w:rPr>
          <w:rFonts w:ascii="標楷體" w:hAnsi="標楷體" w:hint="eastAsia"/>
          <w:b/>
          <w:bCs/>
          <w:sz w:val="28"/>
        </w:rPr>
        <w:t>報告：</w:t>
      </w:r>
    </w:p>
    <w:p w:rsidR="00F95E03" w:rsidRPr="002C680B" w:rsidRDefault="00F95E03" w:rsidP="00E840C5">
      <w:pPr>
        <w:pStyle w:val="af9"/>
        <w:widowControl w:val="0"/>
        <w:numPr>
          <w:ilvl w:val="2"/>
          <w:numId w:val="19"/>
        </w:numPr>
        <w:adjustRightInd w:val="0"/>
        <w:snapToGrid w:val="0"/>
        <w:ind w:leftChars="0"/>
        <w:rPr>
          <w:rFonts w:ascii="標楷體" w:hAnsi="標楷體" w:cstheme="minorBidi"/>
          <w:sz w:val="28"/>
          <w:szCs w:val="28"/>
        </w:rPr>
      </w:pPr>
      <w:r w:rsidRPr="002C680B">
        <w:rPr>
          <w:rFonts w:ascii="標楷體" w:hAnsi="標楷體" w:cstheme="minorBidi" w:hint="eastAsia"/>
          <w:sz w:val="28"/>
          <w:szCs w:val="28"/>
        </w:rPr>
        <w:t>教師會會務</w:t>
      </w:r>
    </w:p>
    <w:p w:rsidR="00F95E03" w:rsidRPr="002C680B" w:rsidRDefault="00F95E03" w:rsidP="00E840C5">
      <w:pPr>
        <w:widowControl w:val="0"/>
        <w:numPr>
          <w:ilvl w:val="3"/>
          <w:numId w:val="19"/>
        </w:numPr>
        <w:tabs>
          <w:tab w:val="left" w:pos="709"/>
        </w:tabs>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第七屆教師會理監事名單暨各組分工如下，有任何教師權益諮詢以及需要服務協助的地方，歡迎同仁洽詢。</w:t>
      </w:r>
    </w:p>
    <w:p w:rsidR="00F95E03" w:rsidRPr="002C680B" w:rsidRDefault="00F95E03" w:rsidP="002E7ADD">
      <w:pPr>
        <w:pStyle w:val="af9"/>
        <w:widowControl w:val="0"/>
        <w:adjustRightInd w:val="0"/>
        <w:snapToGrid w:val="0"/>
        <w:ind w:leftChars="0" w:left="1418"/>
        <w:rPr>
          <w:rFonts w:ascii="標楷體" w:hAnsi="標楷體" w:cstheme="minorBidi"/>
          <w:sz w:val="28"/>
          <w:szCs w:val="28"/>
        </w:rPr>
      </w:pPr>
      <w:r w:rsidRPr="002C680B">
        <w:rPr>
          <w:rFonts w:ascii="標楷體" w:hAnsi="標楷體" w:cstheme="minorBidi" w:hint="eastAsia"/>
          <w:sz w:val="28"/>
          <w:szCs w:val="28"/>
        </w:rPr>
        <w:t>會長：蔣</w:t>
      </w:r>
      <w:r w:rsidR="00653B88">
        <w:rPr>
          <w:rFonts w:ascii="標楷體" w:hAnsi="標楷體" w:cstheme="minorBidi" w:hint="eastAsia"/>
          <w:sz w:val="28"/>
          <w:szCs w:val="28"/>
        </w:rPr>
        <w:t>○</w:t>
      </w:r>
      <w:r w:rsidRPr="002C680B">
        <w:rPr>
          <w:rFonts w:ascii="標楷體" w:hAnsi="標楷體" w:cstheme="minorBidi" w:hint="eastAsia"/>
          <w:sz w:val="28"/>
          <w:szCs w:val="28"/>
        </w:rPr>
        <w:t>杰；副會長：柯</w:t>
      </w:r>
      <w:r w:rsidR="00653B88">
        <w:rPr>
          <w:rFonts w:ascii="標楷體" w:hAnsi="標楷體" w:cstheme="minorBidi" w:hint="eastAsia"/>
          <w:sz w:val="28"/>
          <w:szCs w:val="28"/>
        </w:rPr>
        <w:t>○</w:t>
      </w:r>
      <w:r w:rsidRPr="002C680B">
        <w:rPr>
          <w:rFonts w:ascii="標楷體" w:hAnsi="標楷體" w:cstheme="minorBidi" w:hint="eastAsia"/>
          <w:sz w:val="28"/>
          <w:szCs w:val="28"/>
        </w:rPr>
        <w:t>孝</w:t>
      </w:r>
    </w:p>
    <w:p w:rsidR="00F95E03" w:rsidRPr="002C680B" w:rsidRDefault="00F95E03" w:rsidP="002E7ADD">
      <w:pPr>
        <w:pStyle w:val="af9"/>
        <w:widowControl w:val="0"/>
        <w:adjustRightInd w:val="0"/>
        <w:snapToGrid w:val="0"/>
        <w:ind w:leftChars="0" w:left="1418"/>
        <w:rPr>
          <w:rFonts w:ascii="標楷體" w:hAnsi="標楷體" w:cstheme="minorBidi"/>
          <w:sz w:val="28"/>
          <w:szCs w:val="28"/>
        </w:rPr>
      </w:pPr>
      <w:r w:rsidRPr="002C680B">
        <w:rPr>
          <w:rFonts w:ascii="標楷體" w:hAnsi="標楷體" w:cstheme="minorBidi" w:hint="eastAsia"/>
          <w:sz w:val="28"/>
          <w:szCs w:val="28"/>
        </w:rPr>
        <w:t>活動：黃</w:t>
      </w:r>
      <w:r w:rsidR="00653B88">
        <w:rPr>
          <w:rFonts w:ascii="標楷體" w:hAnsi="標楷體" w:cstheme="minorBidi" w:hint="eastAsia"/>
          <w:sz w:val="28"/>
          <w:szCs w:val="28"/>
        </w:rPr>
        <w:t>○</w:t>
      </w:r>
      <w:r w:rsidRPr="002C680B">
        <w:rPr>
          <w:rFonts w:ascii="標楷體" w:hAnsi="標楷體" w:cstheme="minorBidi" w:hint="eastAsia"/>
          <w:sz w:val="28"/>
          <w:szCs w:val="28"/>
        </w:rPr>
        <w:t>邦、許</w:t>
      </w:r>
      <w:r w:rsidR="00653B88">
        <w:rPr>
          <w:rFonts w:ascii="標楷體" w:hAnsi="標楷體" w:cstheme="minorBidi" w:hint="eastAsia"/>
          <w:sz w:val="28"/>
          <w:szCs w:val="28"/>
        </w:rPr>
        <w:t>○</w:t>
      </w:r>
      <w:r w:rsidRPr="002C680B">
        <w:rPr>
          <w:rFonts w:ascii="標楷體" w:hAnsi="標楷體" w:cstheme="minorBidi" w:hint="eastAsia"/>
          <w:sz w:val="28"/>
          <w:szCs w:val="28"/>
        </w:rPr>
        <w:t>玲、林</w:t>
      </w:r>
      <w:r w:rsidR="00653B88">
        <w:rPr>
          <w:rFonts w:ascii="標楷體" w:hAnsi="標楷體" w:cstheme="minorBidi" w:hint="eastAsia"/>
          <w:sz w:val="28"/>
          <w:szCs w:val="28"/>
        </w:rPr>
        <w:t>○</w:t>
      </w:r>
      <w:r w:rsidRPr="002C680B">
        <w:rPr>
          <w:rFonts w:ascii="標楷體" w:hAnsi="標楷體" w:cstheme="minorBidi" w:hint="eastAsia"/>
          <w:sz w:val="28"/>
          <w:szCs w:val="28"/>
        </w:rPr>
        <w:t>辰；資訊：陳</w:t>
      </w:r>
      <w:r w:rsidR="00653B88">
        <w:rPr>
          <w:rFonts w:ascii="標楷體" w:hAnsi="標楷體" w:cstheme="minorBidi" w:hint="eastAsia"/>
          <w:sz w:val="28"/>
          <w:szCs w:val="28"/>
        </w:rPr>
        <w:t>○</w:t>
      </w:r>
      <w:r w:rsidRPr="002C680B">
        <w:rPr>
          <w:rFonts w:ascii="標楷體" w:hAnsi="標楷體" w:cstheme="minorBidi" w:hint="eastAsia"/>
          <w:sz w:val="28"/>
          <w:szCs w:val="28"/>
        </w:rPr>
        <w:t>絜</w:t>
      </w:r>
    </w:p>
    <w:p w:rsidR="00F95E03" w:rsidRPr="002C680B" w:rsidRDefault="00F95E03" w:rsidP="002E7ADD">
      <w:pPr>
        <w:pStyle w:val="af9"/>
        <w:widowControl w:val="0"/>
        <w:adjustRightInd w:val="0"/>
        <w:snapToGrid w:val="0"/>
        <w:ind w:leftChars="0" w:left="1418"/>
        <w:rPr>
          <w:rFonts w:ascii="標楷體" w:hAnsi="標楷體" w:cstheme="minorBidi"/>
          <w:sz w:val="28"/>
          <w:szCs w:val="28"/>
        </w:rPr>
      </w:pPr>
      <w:r w:rsidRPr="002C680B">
        <w:rPr>
          <w:rFonts w:ascii="標楷體" w:hAnsi="標楷體" w:cstheme="minorBidi" w:hint="eastAsia"/>
          <w:sz w:val="28"/>
          <w:szCs w:val="28"/>
        </w:rPr>
        <w:t>文書：侯</w:t>
      </w:r>
      <w:r w:rsidR="00653B88">
        <w:rPr>
          <w:rFonts w:ascii="標楷體" w:hAnsi="標楷體" w:cstheme="minorBidi" w:hint="eastAsia"/>
          <w:sz w:val="28"/>
          <w:szCs w:val="28"/>
        </w:rPr>
        <w:t>○</w:t>
      </w:r>
      <w:r w:rsidRPr="002C680B">
        <w:rPr>
          <w:rFonts w:ascii="標楷體" w:hAnsi="標楷體" w:cstheme="minorBidi" w:hint="eastAsia"/>
          <w:sz w:val="28"/>
          <w:szCs w:val="28"/>
        </w:rPr>
        <w:t>嘉、王</w:t>
      </w:r>
      <w:r w:rsidR="00653B88">
        <w:rPr>
          <w:rFonts w:ascii="標楷體" w:hAnsi="標楷體" w:cstheme="minorBidi" w:hint="eastAsia"/>
          <w:sz w:val="28"/>
          <w:szCs w:val="28"/>
        </w:rPr>
        <w:t>○</w:t>
      </w:r>
      <w:r w:rsidRPr="002C680B">
        <w:rPr>
          <w:rFonts w:ascii="標楷體" w:hAnsi="標楷體" w:cstheme="minorBidi" w:hint="eastAsia"/>
          <w:sz w:val="28"/>
          <w:szCs w:val="28"/>
        </w:rPr>
        <w:t>琪；總務：郭</w:t>
      </w:r>
      <w:r w:rsidR="00653B88">
        <w:rPr>
          <w:rFonts w:ascii="標楷體" w:hAnsi="標楷體" w:cstheme="minorBidi" w:hint="eastAsia"/>
          <w:sz w:val="28"/>
          <w:szCs w:val="28"/>
        </w:rPr>
        <w:t>○</w:t>
      </w:r>
      <w:r w:rsidRPr="002C680B">
        <w:rPr>
          <w:rFonts w:ascii="標楷體" w:hAnsi="標楷體" w:cstheme="minorBidi" w:hint="eastAsia"/>
          <w:sz w:val="28"/>
          <w:szCs w:val="28"/>
        </w:rPr>
        <w:t>甫</w:t>
      </w:r>
    </w:p>
    <w:p w:rsidR="00F95E03" w:rsidRPr="002C680B" w:rsidRDefault="00F95E03" w:rsidP="002E7ADD">
      <w:pPr>
        <w:pStyle w:val="af9"/>
        <w:widowControl w:val="0"/>
        <w:adjustRightInd w:val="0"/>
        <w:snapToGrid w:val="0"/>
        <w:ind w:leftChars="0" w:left="1418"/>
        <w:rPr>
          <w:rFonts w:ascii="標楷體" w:hAnsi="標楷體" w:cstheme="minorBidi"/>
          <w:sz w:val="28"/>
          <w:szCs w:val="28"/>
        </w:rPr>
      </w:pPr>
      <w:r w:rsidRPr="002C680B">
        <w:rPr>
          <w:rFonts w:ascii="標楷體" w:hAnsi="標楷體" w:cstheme="minorBidi" w:hint="eastAsia"/>
          <w:sz w:val="28"/>
          <w:szCs w:val="28"/>
        </w:rPr>
        <w:t>監事主席：林</w:t>
      </w:r>
      <w:r w:rsidR="00653B88">
        <w:rPr>
          <w:rFonts w:ascii="標楷體" w:hAnsi="標楷體" w:cstheme="minorBidi" w:hint="eastAsia"/>
          <w:sz w:val="28"/>
          <w:szCs w:val="28"/>
        </w:rPr>
        <w:t>○</w:t>
      </w:r>
      <w:r w:rsidRPr="002C680B">
        <w:rPr>
          <w:rFonts w:ascii="標楷體" w:hAnsi="標楷體" w:cstheme="minorBidi" w:hint="eastAsia"/>
          <w:sz w:val="28"/>
          <w:szCs w:val="28"/>
        </w:rPr>
        <w:t>珊；監事：張</w:t>
      </w:r>
      <w:r w:rsidR="00653B88">
        <w:rPr>
          <w:rFonts w:ascii="標楷體" w:hAnsi="標楷體" w:cstheme="minorBidi" w:hint="eastAsia"/>
          <w:sz w:val="28"/>
          <w:szCs w:val="28"/>
        </w:rPr>
        <w:t>○</w:t>
      </w:r>
      <w:r w:rsidRPr="002C680B">
        <w:rPr>
          <w:rFonts w:ascii="標楷體" w:hAnsi="標楷體" w:cstheme="minorBidi" w:hint="eastAsia"/>
          <w:sz w:val="28"/>
          <w:szCs w:val="28"/>
        </w:rPr>
        <w:t>吉、林</w:t>
      </w:r>
      <w:r w:rsidR="00653B88">
        <w:rPr>
          <w:rFonts w:ascii="標楷體" w:hAnsi="標楷體" w:cstheme="minorBidi" w:hint="eastAsia"/>
          <w:sz w:val="28"/>
          <w:szCs w:val="28"/>
        </w:rPr>
        <w:t>○</w:t>
      </w:r>
      <w:r w:rsidRPr="002C680B">
        <w:rPr>
          <w:rFonts w:ascii="標楷體" w:hAnsi="標楷體" w:cstheme="minorBidi" w:hint="eastAsia"/>
          <w:sz w:val="28"/>
          <w:szCs w:val="28"/>
        </w:rPr>
        <w:t>雄</w:t>
      </w:r>
    </w:p>
    <w:p w:rsidR="00F95E03" w:rsidRPr="002C680B" w:rsidRDefault="00F95E03" w:rsidP="00E840C5">
      <w:pPr>
        <w:widowControl w:val="0"/>
        <w:numPr>
          <w:ilvl w:val="3"/>
          <w:numId w:val="19"/>
        </w:numPr>
        <w:tabs>
          <w:tab w:val="left" w:pos="709"/>
          <w:tab w:val="left" w:pos="851"/>
        </w:tabs>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附中教師會會員人數(截至12</w:t>
      </w:r>
      <w:r w:rsidRPr="002C680B">
        <w:rPr>
          <w:rFonts w:ascii="標楷體" w:eastAsia="標楷體" w:hAnsi="標楷體" w:cstheme="minorBidi"/>
          <w:sz w:val="28"/>
          <w:szCs w:val="28"/>
        </w:rPr>
        <w:t>/</w:t>
      </w:r>
      <w:r w:rsidRPr="002C680B">
        <w:rPr>
          <w:rFonts w:ascii="標楷體" w:eastAsia="標楷體" w:hAnsi="標楷體" w:cstheme="minorBidi" w:hint="eastAsia"/>
          <w:sz w:val="28"/>
          <w:szCs w:val="28"/>
        </w:rPr>
        <w:t>22)：64人。</w:t>
      </w:r>
    </w:p>
    <w:p w:rsidR="00F95E03" w:rsidRPr="002C680B" w:rsidRDefault="00F95E03" w:rsidP="002E7ADD">
      <w:pPr>
        <w:pStyle w:val="af9"/>
        <w:widowControl w:val="0"/>
        <w:adjustRightInd w:val="0"/>
        <w:snapToGrid w:val="0"/>
        <w:ind w:leftChars="0" w:left="1418"/>
        <w:rPr>
          <w:rFonts w:ascii="標楷體" w:hAnsi="標楷體" w:cstheme="minorBidi"/>
          <w:sz w:val="28"/>
          <w:szCs w:val="28"/>
        </w:rPr>
      </w:pPr>
      <w:r w:rsidRPr="002C680B">
        <w:rPr>
          <w:rFonts w:ascii="標楷體" w:hAnsi="標楷體" w:cstheme="minorBidi" w:hint="eastAsia"/>
          <w:sz w:val="28"/>
          <w:szCs w:val="28"/>
        </w:rPr>
        <w:t>高雄市教師工會人數(截至12</w:t>
      </w:r>
      <w:r w:rsidRPr="002C680B">
        <w:rPr>
          <w:rFonts w:ascii="標楷體" w:hAnsi="標楷體" w:cstheme="minorBidi"/>
          <w:sz w:val="28"/>
          <w:szCs w:val="28"/>
        </w:rPr>
        <w:t>/</w:t>
      </w:r>
      <w:r w:rsidRPr="002C680B">
        <w:rPr>
          <w:rFonts w:ascii="標楷體" w:hAnsi="標楷體" w:cstheme="minorBidi" w:hint="eastAsia"/>
          <w:sz w:val="28"/>
          <w:szCs w:val="28"/>
        </w:rPr>
        <w:t>22)：</w:t>
      </w:r>
      <w:r w:rsidRPr="002C680B">
        <w:rPr>
          <w:rFonts w:ascii="標楷體" w:hAnsi="標楷體" w:cstheme="minorBidi"/>
          <w:sz w:val="28"/>
          <w:szCs w:val="28"/>
        </w:rPr>
        <w:t>25</w:t>
      </w:r>
      <w:r w:rsidRPr="002C680B">
        <w:rPr>
          <w:rFonts w:ascii="標楷體" w:hAnsi="標楷體" w:cstheme="minorBidi" w:hint="eastAsia"/>
          <w:sz w:val="28"/>
          <w:szCs w:val="28"/>
        </w:rPr>
        <w:t>人。</w:t>
      </w:r>
    </w:p>
    <w:p w:rsidR="00F95E03" w:rsidRPr="002C680B" w:rsidRDefault="00F95E03" w:rsidP="00E840C5">
      <w:pPr>
        <w:widowControl w:val="0"/>
        <w:numPr>
          <w:ilvl w:val="3"/>
          <w:numId w:val="19"/>
        </w:numPr>
        <w:tabs>
          <w:tab w:val="left" w:pos="709"/>
        </w:tabs>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附中教師會會費餘額，截至</w:t>
      </w:r>
      <w:r w:rsidRPr="002C680B">
        <w:rPr>
          <w:rFonts w:ascii="標楷體" w:eastAsia="標楷體" w:hAnsi="標楷體" w:cstheme="minorBidi"/>
          <w:sz w:val="28"/>
          <w:szCs w:val="28"/>
        </w:rPr>
        <w:t>1</w:t>
      </w:r>
      <w:r w:rsidRPr="002C680B">
        <w:rPr>
          <w:rFonts w:ascii="標楷體" w:eastAsia="標楷體" w:hAnsi="標楷體" w:cstheme="minorBidi" w:hint="eastAsia"/>
          <w:sz w:val="28"/>
          <w:szCs w:val="28"/>
        </w:rPr>
        <w:t>2</w:t>
      </w:r>
      <w:r w:rsidRPr="002C680B">
        <w:rPr>
          <w:rFonts w:ascii="標楷體" w:eastAsia="標楷體" w:hAnsi="標楷體" w:cstheme="minorBidi"/>
          <w:sz w:val="28"/>
          <w:szCs w:val="28"/>
        </w:rPr>
        <w:t>/</w:t>
      </w:r>
      <w:r w:rsidRPr="002C680B">
        <w:rPr>
          <w:rFonts w:ascii="標楷體" w:eastAsia="標楷體" w:hAnsi="標楷體" w:cstheme="minorBidi" w:hint="eastAsia"/>
          <w:sz w:val="28"/>
          <w:szCs w:val="28"/>
        </w:rPr>
        <w:t>22餘額為</w:t>
      </w:r>
      <w:r w:rsidRPr="002C680B">
        <w:rPr>
          <w:rFonts w:ascii="標楷體" w:eastAsia="標楷體" w:hAnsi="標楷體" w:cstheme="minorBidi"/>
          <w:sz w:val="28"/>
          <w:szCs w:val="28"/>
        </w:rPr>
        <w:t>51,687</w:t>
      </w:r>
      <w:r w:rsidRPr="002C680B">
        <w:rPr>
          <w:rFonts w:ascii="標楷體" w:eastAsia="標楷體" w:hAnsi="標楷體" w:cstheme="minorBidi" w:hint="eastAsia"/>
          <w:sz w:val="28"/>
          <w:szCs w:val="28"/>
        </w:rPr>
        <w:t>元。</w:t>
      </w:r>
    </w:p>
    <w:p w:rsidR="00F95E03" w:rsidRPr="002C680B" w:rsidRDefault="00F95E03" w:rsidP="00E840C5">
      <w:pPr>
        <w:widowControl w:val="0"/>
        <w:numPr>
          <w:ilvl w:val="3"/>
          <w:numId w:val="19"/>
        </w:numPr>
        <w:tabs>
          <w:tab w:val="left" w:pos="709"/>
          <w:tab w:val="left" w:pos="993"/>
        </w:tabs>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歡迎大家加入並支持教師會。(舊會員2</w:t>
      </w:r>
      <w:r w:rsidRPr="002C680B">
        <w:rPr>
          <w:rFonts w:ascii="標楷體" w:eastAsia="標楷體" w:hAnsi="標楷體" w:cstheme="minorBidi"/>
          <w:sz w:val="28"/>
          <w:szCs w:val="28"/>
        </w:rPr>
        <w:t>00</w:t>
      </w:r>
      <w:r w:rsidRPr="002C680B">
        <w:rPr>
          <w:rFonts w:ascii="標楷體" w:eastAsia="標楷體" w:hAnsi="標楷體" w:cstheme="minorBidi" w:hint="eastAsia"/>
          <w:sz w:val="28"/>
          <w:szCs w:val="28"/>
        </w:rPr>
        <w:t>元；新會員5</w:t>
      </w:r>
      <w:r w:rsidRPr="002C680B">
        <w:rPr>
          <w:rFonts w:ascii="標楷體" w:eastAsia="標楷體" w:hAnsi="標楷體" w:cstheme="minorBidi"/>
          <w:sz w:val="28"/>
          <w:szCs w:val="28"/>
        </w:rPr>
        <w:t>00</w:t>
      </w:r>
      <w:r w:rsidRPr="002C680B">
        <w:rPr>
          <w:rFonts w:ascii="標楷體" w:eastAsia="標楷體" w:hAnsi="標楷體" w:cstheme="minorBidi" w:hint="eastAsia"/>
          <w:sz w:val="28"/>
          <w:szCs w:val="28"/>
        </w:rPr>
        <w:t>元) 。</w:t>
      </w:r>
    </w:p>
    <w:p w:rsidR="00F95E03" w:rsidRPr="002C680B" w:rsidRDefault="00F95E03" w:rsidP="002E7ADD">
      <w:pPr>
        <w:pStyle w:val="af9"/>
        <w:widowControl w:val="0"/>
        <w:adjustRightInd w:val="0"/>
        <w:snapToGrid w:val="0"/>
        <w:ind w:leftChars="0" w:left="1418"/>
        <w:rPr>
          <w:rFonts w:ascii="標楷體" w:hAnsi="標楷體" w:cstheme="minorBidi"/>
          <w:sz w:val="28"/>
          <w:szCs w:val="28"/>
        </w:rPr>
      </w:pPr>
      <w:r w:rsidRPr="002C680B">
        <w:rPr>
          <w:rFonts w:ascii="標楷體" w:hAnsi="標楷體" w:cstheme="minorBidi" w:hint="eastAsia"/>
          <w:sz w:val="28"/>
          <w:szCs w:val="28"/>
        </w:rPr>
        <w:t>歡迎大家加入全教總的高雄市教師職業工會，可隨時與教師會會長聯絡。(會費1</w:t>
      </w:r>
      <w:r w:rsidRPr="002C680B">
        <w:rPr>
          <w:rFonts w:ascii="標楷體" w:hAnsi="標楷體" w:cstheme="minorBidi"/>
          <w:sz w:val="28"/>
          <w:szCs w:val="28"/>
        </w:rPr>
        <w:t>200</w:t>
      </w:r>
      <w:r w:rsidRPr="002C680B">
        <w:rPr>
          <w:rFonts w:ascii="標楷體" w:hAnsi="標楷體" w:cstheme="minorBidi" w:hint="eastAsia"/>
          <w:sz w:val="28"/>
          <w:szCs w:val="28"/>
        </w:rPr>
        <w:t>元，若為新會員繳交入會費5</w:t>
      </w:r>
      <w:r w:rsidRPr="002C680B">
        <w:rPr>
          <w:rFonts w:ascii="標楷體" w:hAnsi="標楷體" w:cstheme="minorBidi"/>
          <w:sz w:val="28"/>
          <w:szCs w:val="28"/>
        </w:rPr>
        <w:t>00</w:t>
      </w:r>
      <w:r w:rsidRPr="002C680B">
        <w:rPr>
          <w:rFonts w:ascii="標楷體" w:hAnsi="標楷體" w:cstheme="minorBidi" w:hint="eastAsia"/>
          <w:sz w:val="28"/>
          <w:szCs w:val="28"/>
        </w:rPr>
        <w:t>元)</w:t>
      </w:r>
      <w:r w:rsidRPr="002C680B">
        <w:rPr>
          <w:rFonts w:ascii="標楷體" w:hAnsi="標楷體" w:cstheme="minorBidi"/>
          <w:sz w:val="28"/>
          <w:szCs w:val="28"/>
        </w:rPr>
        <w:tab/>
      </w:r>
    </w:p>
    <w:p w:rsidR="00F95E03" w:rsidRPr="002C680B" w:rsidRDefault="00F95E03" w:rsidP="00E840C5">
      <w:pPr>
        <w:widowControl w:val="0"/>
        <w:numPr>
          <w:ilvl w:val="2"/>
          <w:numId w:val="19"/>
        </w:numPr>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工會會務</w:t>
      </w:r>
    </w:p>
    <w:p w:rsidR="00F95E03" w:rsidRPr="002C680B" w:rsidRDefault="00F95E03" w:rsidP="00E840C5">
      <w:pPr>
        <w:pStyle w:val="af9"/>
        <w:widowControl w:val="0"/>
        <w:numPr>
          <w:ilvl w:val="3"/>
          <w:numId w:val="19"/>
        </w:numPr>
        <w:tabs>
          <w:tab w:val="left" w:pos="709"/>
          <w:tab w:val="left" w:pos="851"/>
          <w:tab w:val="left" w:pos="1276"/>
        </w:tabs>
        <w:snapToGrid w:val="0"/>
        <w:ind w:leftChars="0"/>
        <w:rPr>
          <w:rFonts w:ascii="標楷體" w:hAnsi="標楷體" w:cstheme="minorBidi"/>
          <w:sz w:val="28"/>
          <w:szCs w:val="28"/>
        </w:rPr>
      </w:pPr>
      <w:r w:rsidRPr="002C680B">
        <w:rPr>
          <w:rFonts w:ascii="標楷體" w:hAnsi="標楷體" w:cstheme="minorBidi" w:hint="eastAsia"/>
          <w:sz w:val="28"/>
          <w:szCs w:val="28"/>
        </w:rPr>
        <w:t>工會明後年起會費收取回歸章程規定朝代扣缴為主</w:t>
      </w:r>
      <w:r w:rsidRPr="002C680B">
        <w:rPr>
          <w:rFonts w:ascii="標楷體" w:hAnsi="標楷體" w:cstheme="minorBidi"/>
          <w:sz w:val="28"/>
          <w:szCs w:val="28"/>
        </w:rPr>
        <w:t>,</w:t>
      </w:r>
      <w:r w:rsidRPr="002C680B">
        <w:rPr>
          <w:rFonts w:ascii="標楷體" w:hAnsi="標楷體" w:cstheme="minorBidi" w:hint="eastAsia"/>
          <w:sz w:val="28"/>
          <w:szCs w:val="28"/>
        </w:rPr>
        <w:t>另配合全教總上繳會費金額回歸章程規定為</w:t>
      </w:r>
      <w:r w:rsidRPr="002C680B">
        <w:rPr>
          <w:rFonts w:ascii="標楷體" w:hAnsi="標楷體" w:cstheme="minorBidi"/>
          <w:sz w:val="28"/>
          <w:szCs w:val="28"/>
        </w:rPr>
        <w:t>NT$400,</w:t>
      </w:r>
      <w:r w:rsidRPr="002C680B">
        <w:rPr>
          <w:rFonts w:ascii="標楷體" w:hAnsi="標楷體" w:cstheme="minorBidi" w:hint="eastAsia"/>
          <w:sz w:val="28"/>
          <w:szCs w:val="28"/>
        </w:rPr>
        <w:t>預計於明後年調高至</w:t>
      </w:r>
      <w:r w:rsidRPr="002C680B">
        <w:rPr>
          <w:rFonts w:ascii="標楷體" w:hAnsi="標楷體" w:cstheme="minorBidi"/>
          <w:sz w:val="28"/>
          <w:szCs w:val="28"/>
        </w:rPr>
        <w:t>NT$1500,</w:t>
      </w:r>
      <w:r w:rsidRPr="002C680B">
        <w:rPr>
          <w:rFonts w:ascii="標楷體" w:hAnsi="標楷體" w:cstheme="minorBidi" w:hint="eastAsia"/>
          <w:sz w:val="28"/>
          <w:szCs w:val="28"/>
        </w:rPr>
        <w:t>特此預告。</w:t>
      </w:r>
    </w:p>
    <w:p w:rsidR="00F95E03" w:rsidRPr="002C680B" w:rsidRDefault="00F95E03" w:rsidP="00E840C5">
      <w:pPr>
        <w:pStyle w:val="af9"/>
        <w:widowControl w:val="0"/>
        <w:numPr>
          <w:ilvl w:val="3"/>
          <w:numId w:val="19"/>
        </w:numPr>
        <w:tabs>
          <w:tab w:val="left" w:pos="851"/>
        </w:tabs>
        <w:snapToGrid w:val="0"/>
        <w:ind w:leftChars="0"/>
        <w:rPr>
          <w:rFonts w:ascii="標楷體" w:hAnsi="標楷體" w:cstheme="minorBidi"/>
          <w:sz w:val="28"/>
          <w:szCs w:val="28"/>
        </w:rPr>
      </w:pPr>
      <w:r w:rsidRPr="002C680B">
        <w:rPr>
          <w:rFonts w:ascii="標楷體" w:hAnsi="標楷體" w:cstheme="minorBidi" w:hint="eastAsia"/>
          <w:sz w:val="28"/>
          <w:szCs w:val="28"/>
        </w:rPr>
        <w:t>自113年1月1日起,本會會員福利互助金申請說明如下:</w:t>
      </w:r>
    </w:p>
    <w:p w:rsidR="00F95E03" w:rsidRPr="002C680B" w:rsidRDefault="00F95E03" w:rsidP="00E840C5">
      <w:pPr>
        <w:pStyle w:val="af9"/>
        <w:widowControl w:val="0"/>
        <w:numPr>
          <w:ilvl w:val="4"/>
          <w:numId w:val="19"/>
        </w:numPr>
        <w:tabs>
          <w:tab w:val="left" w:pos="1134"/>
        </w:tabs>
        <w:snapToGrid w:val="0"/>
        <w:ind w:leftChars="0"/>
        <w:rPr>
          <w:rFonts w:ascii="標楷體" w:hAnsi="標楷體" w:cstheme="minorBidi"/>
          <w:sz w:val="28"/>
          <w:szCs w:val="28"/>
        </w:rPr>
      </w:pPr>
      <w:r w:rsidRPr="002C680B">
        <w:rPr>
          <w:rFonts w:ascii="標楷體" w:hAnsi="標楷體" w:cstheme="minorBidi" w:hint="eastAsia"/>
          <w:sz w:val="28"/>
          <w:szCs w:val="28"/>
        </w:rPr>
        <w:t>對象:凡本會會員發生申請福利互助項目時,需已連續繳費滿三年,無違反本會章程規定情事,並履行會員應盡義務,且未積欠任何應繳費用者,均為福利互助對象。</w:t>
      </w:r>
    </w:p>
    <w:p w:rsidR="00F95E03" w:rsidRPr="002C680B" w:rsidRDefault="00F95E03" w:rsidP="00E840C5">
      <w:pPr>
        <w:pStyle w:val="af9"/>
        <w:widowControl w:val="0"/>
        <w:numPr>
          <w:ilvl w:val="4"/>
          <w:numId w:val="19"/>
        </w:numPr>
        <w:tabs>
          <w:tab w:val="left" w:pos="1134"/>
        </w:tabs>
        <w:snapToGrid w:val="0"/>
        <w:ind w:leftChars="0"/>
        <w:rPr>
          <w:rFonts w:ascii="標楷體" w:hAnsi="標楷體" w:cstheme="minorBidi"/>
          <w:sz w:val="28"/>
          <w:szCs w:val="28"/>
        </w:rPr>
      </w:pPr>
      <w:r w:rsidRPr="002C680B">
        <w:rPr>
          <w:rFonts w:ascii="標楷體" w:hAnsi="標楷體" w:cstheme="minorBidi" w:hint="eastAsia"/>
          <w:sz w:val="28"/>
          <w:szCs w:val="28"/>
        </w:rPr>
        <w:t>互助項目、申請資格、給付標準、申請期限及方式說明如下:</w:t>
      </w:r>
    </w:p>
    <w:p w:rsidR="00F95E03" w:rsidRPr="002C680B" w:rsidRDefault="00F95E03" w:rsidP="00E840C5">
      <w:pPr>
        <w:pStyle w:val="af9"/>
        <w:widowControl w:val="0"/>
        <w:numPr>
          <w:ilvl w:val="5"/>
          <w:numId w:val="19"/>
        </w:numPr>
        <w:snapToGrid w:val="0"/>
        <w:ind w:leftChars="0"/>
        <w:rPr>
          <w:rFonts w:ascii="標楷體" w:hAnsi="標楷體" w:cstheme="minorBidi"/>
          <w:sz w:val="28"/>
          <w:szCs w:val="28"/>
        </w:rPr>
      </w:pPr>
      <w:r w:rsidRPr="002C680B">
        <w:rPr>
          <w:rFonts w:ascii="標楷體" w:hAnsi="標楷體" w:cstheme="minorBidi" w:hint="eastAsia"/>
          <w:sz w:val="28"/>
          <w:szCs w:val="28"/>
        </w:rPr>
        <w:t>生育祝賀金:會員本人或配偶生育,憑出生登記後之戶籍謄本或戶口名簿影本,可申請祝賀金 2000 元,父母皆為會員時由一位申請。自生產日起三個月內申請有效,逾期恕不受理。</w:t>
      </w:r>
    </w:p>
    <w:p w:rsidR="00F95E03" w:rsidRPr="002C680B" w:rsidRDefault="00F95E03" w:rsidP="00E840C5">
      <w:pPr>
        <w:pStyle w:val="af9"/>
        <w:widowControl w:val="0"/>
        <w:numPr>
          <w:ilvl w:val="5"/>
          <w:numId w:val="19"/>
        </w:numPr>
        <w:snapToGrid w:val="0"/>
        <w:ind w:leftChars="0"/>
        <w:rPr>
          <w:rFonts w:ascii="標楷體" w:hAnsi="標楷體" w:cstheme="minorBidi"/>
          <w:sz w:val="28"/>
          <w:szCs w:val="28"/>
        </w:rPr>
      </w:pPr>
      <w:r w:rsidRPr="002C680B">
        <w:rPr>
          <w:rFonts w:ascii="標楷體" w:hAnsi="標楷體" w:cstheme="minorBidi" w:hint="eastAsia"/>
          <w:sz w:val="28"/>
          <w:szCs w:val="28"/>
        </w:rPr>
        <w:t>住院慰問金:會員本人因傷病住院4日或4日以上者,憑公私立醫學</w:t>
      </w:r>
      <w:r w:rsidRPr="002C680B">
        <w:rPr>
          <w:rFonts w:ascii="標楷體" w:hAnsi="標楷體" w:cstheme="minorBidi" w:hint="eastAsia"/>
          <w:sz w:val="28"/>
          <w:szCs w:val="28"/>
        </w:rPr>
        <w:lastRenderedPageBreak/>
        <w:t>中心或區域醫院診斷證明書證明,發慰問金 1000 元。每年度以申請一次為限,並於出院日三個月內申請有效,逾期恕不受理。</w:t>
      </w:r>
    </w:p>
    <w:p w:rsidR="00F95E03" w:rsidRPr="002C680B" w:rsidRDefault="00F95E03" w:rsidP="002E7ADD">
      <w:pPr>
        <w:pStyle w:val="af9"/>
        <w:widowControl w:val="0"/>
        <w:snapToGrid w:val="0"/>
        <w:ind w:leftChars="0" w:left="1985"/>
        <w:rPr>
          <w:rFonts w:ascii="標楷體" w:hAnsi="標楷體" w:cstheme="minorBidi"/>
          <w:sz w:val="28"/>
          <w:szCs w:val="28"/>
        </w:rPr>
      </w:pPr>
      <w:r w:rsidRPr="002C680B">
        <w:rPr>
          <w:rFonts w:ascii="標楷體" w:hAnsi="標楷體" w:cstheme="minorBidi" w:hint="eastAsia"/>
          <w:sz w:val="28"/>
          <w:szCs w:val="28"/>
        </w:rPr>
        <w:t>會員有發生上述情事者,務必於三個月內填寫會員福利互助金申請書逕送(郵寄)本會秘書處申請。</w:t>
      </w:r>
    </w:p>
    <w:p w:rsidR="00F95E03" w:rsidRPr="002C680B" w:rsidRDefault="00F95E03" w:rsidP="00E840C5">
      <w:pPr>
        <w:widowControl w:val="0"/>
        <w:numPr>
          <w:ilvl w:val="2"/>
          <w:numId w:val="19"/>
        </w:numPr>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工作報告</w:t>
      </w:r>
    </w:p>
    <w:p w:rsidR="00F95E03" w:rsidRPr="002C680B" w:rsidRDefault="00F95E03" w:rsidP="00E840C5">
      <w:pPr>
        <w:widowControl w:val="0"/>
        <w:numPr>
          <w:ilvl w:val="3"/>
          <w:numId w:val="19"/>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有關冷氣的開放使用，一直以來都是同仁們關心的重要議題，教師會於112年9月接收到同仁提出冷氣開放時間的疑慮，便與總務處來回做了多次的討論，以協助老師們了解目前蒐集到有關冷氣使用的現況，另總務處也將在校務會議上進行有關於電力使用的報告，讓同仁能加以了解目前狀況。</w:t>
      </w:r>
    </w:p>
    <w:p w:rsidR="00F95E03" w:rsidRPr="002C680B" w:rsidRDefault="00F95E03" w:rsidP="002E7ADD">
      <w:pPr>
        <w:pStyle w:val="af9"/>
        <w:widowControl w:val="0"/>
        <w:adjustRightInd w:val="0"/>
        <w:snapToGrid w:val="0"/>
        <w:ind w:leftChars="0" w:left="1418"/>
        <w:rPr>
          <w:rFonts w:ascii="標楷體" w:hAnsi="標楷體" w:cstheme="minorBidi"/>
          <w:sz w:val="28"/>
          <w:szCs w:val="28"/>
        </w:rPr>
      </w:pPr>
      <w:r w:rsidRPr="002C680B">
        <w:rPr>
          <w:rFonts w:ascii="標楷體" w:hAnsi="標楷體" w:cstheme="minorBidi" w:hint="eastAsia"/>
          <w:sz w:val="28"/>
          <w:szCs w:val="28"/>
        </w:rPr>
        <w:t>摘要截至目前協調及了解狀況紀錄如下:</w:t>
      </w:r>
    </w:p>
    <w:p w:rsidR="00F95E03" w:rsidRPr="002C680B" w:rsidRDefault="00F95E03" w:rsidP="00805A7C">
      <w:pPr>
        <w:widowControl w:val="0"/>
        <w:adjustRightInd w:val="0"/>
        <w:snapToGrid w:val="0"/>
        <w:ind w:left="1118"/>
        <w:rPr>
          <w:rFonts w:ascii="標楷體" w:eastAsia="標楷體" w:hAnsi="標楷體" w:cstheme="minorBidi"/>
          <w:sz w:val="28"/>
          <w:szCs w:val="28"/>
        </w:rPr>
      </w:pPr>
    </w:p>
    <w:p w:rsidR="00F95E03" w:rsidRPr="002C680B" w:rsidRDefault="00F95E03" w:rsidP="002E7ADD">
      <w:pPr>
        <w:pStyle w:val="af9"/>
        <w:widowControl w:val="0"/>
        <w:adjustRightInd w:val="0"/>
        <w:snapToGrid w:val="0"/>
        <w:ind w:leftChars="0" w:left="1418"/>
        <w:rPr>
          <w:rFonts w:ascii="標楷體" w:hAnsi="標楷體" w:cstheme="minorBidi"/>
          <w:sz w:val="28"/>
          <w:szCs w:val="28"/>
          <w:bdr w:val="single" w:sz="4" w:space="0" w:color="auto"/>
        </w:rPr>
      </w:pPr>
      <w:r w:rsidRPr="002C680B">
        <w:rPr>
          <w:rFonts w:ascii="標楷體" w:hAnsi="標楷體" w:cstheme="minorBidi" w:hint="eastAsia"/>
          <w:sz w:val="28"/>
          <w:szCs w:val="28"/>
          <w:bdr w:val="single" w:sz="4" w:space="0" w:color="auto"/>
        </w:rPr>
        <w:t>冷氣使用法規依據</w:t>
      </w:r>
    </w:p>
    <w:p w:rsidR="00F95E03" w:rsidRPr="002C680B" w:rsidRDefault="00F95E03" w:rsidP="00E840C5">
      <w:pPr>
        <w:widowControl w:val="0"/>
        <w:numPr>
          <w:ilvl w:val="4"/>
          <w:numId w:val="19"/>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國立高雄大學附屬高級中學節約能源實施計畫、節約能源推動小組會議紀錄20170802。</w:t>
      </w:r>
    </w:p>
    <w:p w:rsidR="00F95E03" w:rsidRPr="002C680B" w:rsidRDefault="00F95E03" w:rsidP="00E840C5">
      <w:pPr>
        <w:widowControl w:val="0"/>
        <w:numPr>
          <w:ilvl w:val="4"/>
          <w:numId w:val="19"/>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冷氣開放時間為5/1～10/31，11月為用電緩衝期，開放時間為10:00-16:00。</w:t>
      </w:r>
    </w:p>
    <w:p w:rsidR="00F95E03" w:rsidRPr="002C680B" w:rsidRDefault="00F95E03" w:rsidP="002E7ADD">
      <w:pPr>
        <w:pStyle w:val="af9"/>
        <w:widowControl w:val="0"/>
        <w:adjustRightInd w:val="0"/>
        <w:snapToGrid w:val="0"/>
        <w:ind w:leftChars="0" w:left="1418"/>
        <w:rPr>
          <w:rFonts w:ascii="標楷體" w:hAnsi="標楷體" w:cstheme="minorBidi"/>
          <w:sz w:val="28"/>
          <w:szCs w:val="28"/>
          <w:bdr w:val="single" w:sz="4" w:space="0" w:color="auto"/>
        </w:rPr>
      </w:pPr>
      <w:r w:rsidRPr="002C680B">
        <w:rPr>
          <w:rFonts w:ascii="標楷體" w:hAnsi="標楷體" w:cstheme="minorBidi" w:hint="eastAsia"/>
          <w:sz w:val="28"/>
          <w:szCs w:val="28"/>
          <w:bdr w:val="single" w:sz="4" w:space="0" w:color="auto"/>
        </w:rPr>
        <w:t>目前學校冷氣開放狀況</w:t>
      </w:r>
    </w:p>
    <w:p w:rsidR="00F95E03" w:rsidRPr="002C680B" w:rsidRDefault="00F95E03" w:rsidP="00E840C5">
      <w:pPr>
        <w:widowControl w:val="0"/>
        <w:numPr>
          <w:ilvl w:val="4"/>
          <w:numId w:val="59"/>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目前學校</w:t>
      </w:r>
      <w:r w:rsidRPr="002C680B">
        <w:rPr>
          <w:rFonts w:ascii="標楷體" w:eastAsia="標楷體" w:hAnsi="標楷體" w:cstheme="minorBidi" w:hint="eastAsia"/>
          <w:sz w:val="28"/>
          <w:szCs w:val="28"/>
          <w:u w:val="single"/>
        </w:rPr>
        <w:t>契約容量跟台電簽訂為580kw</w:t>
      </w:r>
      <w:r w:rsidRPr="002C680B">
        <w:rPr>
          <w:rFonts w:ascii="標楷體" w:eastAsia="標楷體" w:hAnsi="標楷體" w:cstheme="minorBidi" w:hint="eastAsia"/>
          <w:sz w:val="28"/>
          <w:szCs w:val="28"/>
        </w:rPr>
        <w:t xml:space="preserve"> ，政府規定</w:t>
      </w:r>
      <w:r w:rsidRPr="002C680B">
        <w:rPr>
          <w:rFonts w:ascii="標楷體" w:eastAsia="標楷體" w:hAnsi="標楷體" w:cstheme="minorBidi" w:hint="eastAsia"/>
          <w:sz w:val="28"/>
          <w:szCs w:val="28"/>
          <w:u w:val="single"/>
        </w:rPr>
        <w:t>EUI34乘以樓地板面積每年為99萬度</w:t>
      </w:r>
      <w:r w:rsidRPr="002C680B">
        <w:rPr>
          <w:rFonts w:ascii="標楷體" w:eastAsia="標楷體" w:hAnsi="標楷體" w:cstheme="minorBidi" w:hint="eastAsia"/>
          <w:sz w:val="28"/>
          <w:szCs w:val="28"/>
        </w:rPr>
        <w:t>。</w:t>
      </w:r>
    </w:p>
    <w:p w:rsidR="00F95E03" w:rsidRPr="002C680B" w:rsidRDefault="00F95E03" w:rsidP="00E840C5">
      <w:pPr>
        <w:widowControl w:val="0"/>
        <w:numPr>
          <w:ilvl w:val="4"/>
          <w:numId w:val="59"/>
        </w:numPr>
        <w:tabs>
          <w:tab w:val="left" w:pos="1701"/>
        </w:tabs>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 xml:space="preserve">依國教署能源輔導團到校訪視後專家學者建議，本校契約容量應下降到486 </w:t>
      </w:r>
      <w:r w:rsidRPr="002C680B">
        <w:rPr>
          <w:rFonts w:ascii="標楷體" w:eastAsia="標楷體" w:hAnsi="標楷體" w:cstheme="minorBidi"/>
          <w:sz w:val="28"/>
          <w:szCs w:val="28"/>
        </w:rPr>
        <w:t>kw</w:t>
      </w:r>
      <w:r w:rsidRPr="002C680B">
        <w:rPr>
          <w:rFonts w:ascii="標楷體" w:eastAsia="標楷體" w:hAnsi="標楷體" w:cstheme="minorBidi" w:hint="eastAsia"/>
          <w:sz w:val="28"/>
          <w:szCs w:val="28"/>
        </w:rPr>
        <w:t>。</w:t>
      </w:r>
    </w:p>
    <w:p w:rsidR="00F95E03" w:rsidRPr="002C680B" w:rsidRDefault="00F95E03" w:rsidP="00E840C5">
      <w:pPr>
        <w:widowControl w:val="0"/>
        <w:numPr>
          <w:ilvl w:val="4"/>
          <w:numId w:val="59"/>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u w:val="single"/>
        </w:rPr>
        <w:t>學生教室及老師辦公室冷氣同時開啟，必須把契約容量調回600-620 kw，契約容量再次提升，每年會增加約10-15萬費用</w:t>
      </w:r>
      <w:r w:rsidRPr="002C680B">
        <w:rPr>
          <w:rFonts w:ascii="標楷體" w:eastAsia="標楷體" w:hAnsi="標楷體" w:cstheme="minorBidi" w:hint="eastAsia"/>
          <w:sz w:val="28"/>
          <w:szCs w:val="28"/>
        </w:rPr>
        <w:t>。</w:t>
      </w:r>
    </w:p>
    <w:p w:rsidR="00F95E03" w:rsidRPr="002C680B" w:rsidRDefault="00F95E03" w:rsidP="00E840C5">
      <w:pPr>
        <w:widowControl w:val="0"/>
        <w:numPr>
          <w:ilvl w:val="4"/>
          <w:numId w:val="59"/>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目前暑假辦公提早開及延後結束、段考及模擬考班級全天開。</w:t>
      </w:r>
    </w:p>
    <w:p w:rsidR="00F95E03" w:rsidRPr="002C680B" w:rsidRDefault="00F95E03" w:rsidP="0010602B">
      <w:pPr>
        <w:pStyle w:val="af9"/>
        <w:widowControl w:val="0"/>
        <w:adjustRightInd w:val="0"/>
        <w:snapToGrid w:val="0"/>
        <w:ind w:leftChars="0" w:left="1418"/>
        <w:rPr>
          <w:rFonts w:ascii="標楷體" w:hAnsi="標楷體" w:cstheme="minorBidi"/>
          <w:sz w:val="28"/>
          <w:szCs w:val="28"/>
          <w:bdr w:val="single" w:sz="4" w:space="0" w:color="auto"/>
        </w:rPr>
      </w:pPr>
      <w:r w:rsidRPr="002C680B">
        <w:rPr>
          <w:rFonts w:ascii="標楷體" w:hAnsi="標楷體" w:cstheme="minorBidi" w:hint="eastAsia"/>
          <w:sz w:val="28"/>
          <w:szCs w:val="28"/>
          <w:bdr w:val="single" w:sz="4" w:space="0" w:color="auto"/>
        </w:rPr>
        <w:t>冷氣用電所謂爆掉的限制標準</w:t>
      </w:r>
    </w:p>
    <w:p w:rsidR="00F95E03" w:rsidRPr="002C680B" w:rsidRDefault="00F95E03" w:rsidP="00E840C5">
      <w:pPr>
        <w:widowControl w:val="0"/>
        <w:numPr>
          <w:ilvl w:val="4"/>
          <w:numId w:val="60"/>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EUI (建築物的耗能水準，一般以用電強度），本校為99萬度，即為學校可用的額度，並配合國家政策要求，未達目標需檢討，也需考量學校可負荷的經費是否足夠，由總務處控管，</w:t>
      </w:r>
      <w:r w:rsidRPr="002C680B">
        <w:rPr>
          <w:rFonts w:ascii="標楷體" w:eastAsia="標楷體" w:hAnsi="標楷體" w:cstheme="minorBidi" w:hint="eastAsia"/>
          <w:sz w:val="28"/>
          <w:szCs w:val="28"/>
          <w:u w:val="single"/>
        </w:rPr>
        <w:t>目前符合學校可負荷的經費約為92萬度</w:t>
      </w:r>
      <w:r w:rsidRPr="002C680B">
        <w:rPr>
          <w:rFonts w:ascii="標楷體" w:eastAsia="標楷體" w:hAnsi="標楷體" w:cstheme="minorBidi" w:hint="eastAsia"/>
          <w:sz w:val="28"/>
          <w:szCs w:val="28"/>
        </w:rPr>
        <w:t>。</w:t>
      </w:r>
    </w:p>
    <w:p w:rsidR="00F95E03" w:rsidRPr="002C680B" w:rsidRDefault="00F95E03" w:rsidP="00E840C5">
      <w:pPr>
        <w:widowControl w:val="0"/>
        <w:numPr>
          <w:ilvl w:val="4"/>
          <w:numId w:val="60"/>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本校目前契約容量為580kw (契約容量為一個月內只要有15分鐘達某一最高值，就用最高值收費，5/6/9/10月一律以最高值580kw計價)。</w:t>
      </w:r>
    </w:p>
    <w:p w:rsidR="00F95E03" w:rsidRPr="002C680B" w:rsidRDefault="00F95E03" w:rsidP="0010602B">
      <w:pPr>
        <w:pStyle w:val="af9"/>
        <w:widowControl w:val="0"/>
        <w:adjustRightInd w:val="0"/>
        <w:snapToGrid w:val="0"/>
        <w:ind w:leftChars="0" w:left="1418"/>
        <w:rPr>
          <w:rFonts w:ascii="標楷體" w:hAnsi="標楷體" w:cstheme="minorBidi"/>
          <w:sz w:val="28"/>
          <w:szCs w:val="28"/>
          <w:bdr w:val="single" w:sz="4" w:space="0" w:color="auto"/>
        </w:rPr>
      </w:pPr>
      <w:r w:rsidRPr="002C680B">
        <w:rPr>
          <w:rFonts w:ascii="標楷體" w:hAnsi="標楷體" w:cstheme="minorBidi" w:hint="eastAsia"/>
          <w:sz w:val="28"/>
          <w:szCs w:val="28"/>
          <w:bdr w:val="single" w:sz="4" w:space="0" w:color="auto"/>
        </w:rPr>
        <w:t>經費使用來源</w:t>
      </w:r>
    </w:p>
    <w:p w:rsidR="00F95E03" w:rsidRPr="002C680B" w:rsidRDefault="00F95E03" w:rsidP="00E840C5">
      <w:pPr>
        <w:widowControl w:val="0"/>
        <w:numPr>
          <w:ilvl w:val="4"/>
          <w:numId w:val="61"/>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市立學校及國立學校補助對象為國中小學生班級使用冷氣的補助，不包含高中班級、教職員工辦公室及專科教室等。</w:t>
      </w:r>
    </w:p>
    <w:p w:rsidR="00F95E03" w:rsidRPr="002C680B" w:rsidRDefault="00F95E03" w:rsidP="00E840C5">
      <w:pPr>
        <w:widowControl w:val="0"/>
        <w:numPr>
          <w:ilvl w:val="4"/>
          <w:numId w:val="61"/>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電力度數使用愈高，費用支付愈多，高中係採自費加值、教職員及校</w:t>
      </w:r>
      <w:r w:rsidRPr="002C680B">
        <w:rPr>
          <w:rFonts w:ascii="標楷體" w:eastAsia="標楷體" w:hAnsi="標楷體" w:cstheme="minorBidi" w:hint="eastAsia"/>
          <w:sz w:val="28"/>
          <w:szCs w:val="28"/>
        </w:rPr>
        <w:lastRenderedPageBreak/>
        <w:t>務機具用電為校務基金預算經費支出。</w:t>
      </w:r>
    </w:p>
    <w:p w:rsidR="00F95E03" w:rsidRPr="002C680B" w:rsidRDefault="00F95E03" w:rsidP="0010602B">
      <w:pPr>
        <w:pStyle w:val="af9"/>
        <w:widowControl w:val="0"/>
        <w:adjustRightInd w:val="0"/>
        <w:snapToGrid w:val="0"/>
        <w:ind w:leftChars="0" w:left="1418"/>
        <w:rPr>
          <w:rFonts w:ascii="標楷體" w:hAnsi="標楷體" w:cstheme="minorBidi"/>
          <w:sz w:val="28"/>
          <w:szCs w:val="28"/>
          <w:bdr w:val="single" w:sz="4" w:space="0" w:color="auto"/>
        </w:rPr>
      </w:pPr>
      <w:r w:rsidRPr="002C680B">
        <w:rPr>
          <w:rFonts w:ascii="標楷體" w:hAnsi="標楷體" w:cstheme="minorBidi" w:hint="eastAsia"/>
          <w:sz w:val="28"/>
          <w:szCs w:val="28"/>
          <w:bdr w:val="single" w:sz="4" w:space="0" w:color="auto"/>
        </w:rPr>
        <w:t>遭遇困難</w:t>
      </w:r>
    </w:p>
    <w:p w:rsidR="00F95E03" w:rsidRPr="002C680B" w:rsidRDefault="00F95E03" w:rsidP="00E840C5">
      <w:pPr>
        <w:widowControl w:val="0"/>
        <w:numPr>
          <w:ilvl w:val="4"/>
          <w:numId w:val="62"/>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108課程綱要需求，本校高中部班級開課量已增加為施行前之1.5倍，衍生教室使用量增加與使用時間拉長。</w:t>
      </w:r>
    </w:p>
    <w:p w:rsidR="00F95E03" w:rsidRPr="002C680B" w:rsidRDefault="00F95E03" w:rsidP="00E840C5">
      <w:pPr>
        <w:widowControl w:val="0"/>
        <w:numPr>
          <w:ilvl w:val="4"/>
          <w:numId w:val="62"/>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本校冷氣設備為中央大型機台管控，較一般分離冷氣更為耗電。</w:t>
      </w:r>
    </w:p>
    <w:p w:rsidR="00F95E03" w:rsidRPr="002C680B" w:rsidRDefault="00F95E03" w:rsidP="00E840C5">
      <w:pPr>
        <w:widowControl w:val="0"/>
        <w:numPr>
          <w:ilvl w:val="4"/>
          <w:numId w:val="62"/>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電力使用須考量整體預算結構問題，並非只有冷氣項目，總務處在經費使用上仍需顧及警衛費用由本預算支出增加、各項委託性計畫支援變動、同仁需額外加班增加場租。</w:t>
      </w:r>
    </w:p>
    <w:p w:rsidR="00F95E03" w:rsidRPr="002C680B" w:rsidRDefault="00F95E03" w:rsidP="00E840C5">
      <w:pPr>
        <w:widowControl w:val="0"/>
        <w:numPr>
          <w:ilvl w:val="4"/>
          <w:numId w:val="62"/>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如維修經費不足時只能做基本修繕或須等年終有剩餘經費時才能進行維修。</w:t>
      </w:r>
    </w:p>
    <w:p w:rsidR="00F95E03" w:rsidRPr="002C680B" w:rsidRDefault="00F95E03" w:rsidP="0010602B">
      <w:pPr>
        <w:pStyle w:val="af9"/>
        <w:widowControl w:val="0"/>
        <w:adjustRightInd w:val="0"/>
        <w:snapToGrid w:val="0"/>
        <w:ind w:leftChars="0" w:left="1418"/>
        <w:rPr>
          <w:rFonts w:ascii="標楷體" w:hAnsi="標楷體" w:cstheme="minorBidi"/>
          <w:sz w:val="28"/>
          <w:szCs w:val="28"/>
          <w:bdr w:val="single" w:sz="4" w:space="0" w:color="auto"/>
        </w:rPr>
      </w:pPr>
      <w:r w:rsidRPr="002C680B">
        <w:rPr>
          <w:rFonts w:ascii="標楷體" w:hAnsi="標楷體" w:cstheme="minorBidi" w:hint="eastAsia"/>
          <w:sz w:val="28"/>
          <w:szCs w:val="28"/>
          <w:bdr w:val="single" w:sz="4" w:space="0" w:color="auto"/>
        </w:rPr>
        <w:t>經費控管用途</w:t>
      </w:r>
    </w:p>
    <w:p w:rsidR="00F95E03" w:rsidRPr="002C680B" w:rsidRDefault="00F95E03" w:rsidP="00E840C5">
      <w:pPr>
        <w:widowControl w:val="0"/>
        <w:numPr>
          <w:ilvl w:val="4"/>
          <w:numId w:val="63"/>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改善辦公室設施及設備的需求 (清洗窗簾、耗能吊扇更新、老舊延長線更新、辦公椅皮面更換)。</w:t>
      </w:r>
    </w:p>
    <w:p w:rsidR="00F95E03" w:rsidRPr="002C680B" w:rsidRDefault="00F95E03" w:rsidP="00E840C5">
      <w:pPr>
        <w:widowControl w:val="0"/>
        <w:numPr>
          <w:ilvl w:val="4"/>
          <w:numId w:val="63"/>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文馥樓3樓走廊天花板油漆、供電系統更換。</w:t>
      </w:r>
    </w:p>
    <w:p w:rsidR="00F95E03" w:rsidRPr="002C680B" w:rsidRDefault="00F95E03" w:rsidP="00E840C5">
      <w:pPr>
        <w:widowControl w:val="0"/>
        <w:numPr>
          <w:ilvl w:val="4"/>
          <w:numId w:val="63"/>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晨曦樓電梯光軸整修、川堂天井燈更換。</w:t>
      </w:r>
    </w:p>
    <w:p w:rsidR="00F95E03" w:rsidRPr="002C680B" w:rsidRDefault="00F95E03" w:rsidP="00E840C5">
      <w:pPr>
        <w:widowControl w:val="0"/>
        <w:numPr>
          <w:ilvl w:val="4"/>
          <w:numId w:val="63"/>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廁所耗能燈具更換。</w:t>
      </w:r>
    </w:p>
    <w:p w:rsidR="00F95E03" w:rsidRPr="002C680B" w:rsidRDefault="00F95E03" w:rsidP="00E840C5">
      <w:pPr>
        <w:widowControl w:val="0"/>
        <w:numPr>
          <w:ilvl w:val="4"/>
          <w:numId w:val="63"/>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消防器材檢修。</w:t>
      </w:r>
    </w:p>
    <w:p w:rsidR="00F95E03" w:rsidRPr="002C680B" w:rsidRDefault="00F95E03" w:rsidP="00E840C5">
      <w:pPr>
        <w:widowControl w:val="0"/>
        <w:numPr>
          <w:ilvl w:val="4"/>
          <w:numId w:val="63"/>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晨曦樓靠近凱旋路側教室及辦公室已加裝窗戶隔熱貼。</w:t>
      </w:r>
    </w:p>
    <w:p w:rsidR="00F95E03" w:rsidRPr="002C680B" w:rsidRDefault="00F95E03" w:rsidP="00E840C5">
      <w:pPr>
        <w:widowControl w:val="0"/>
        <w:numPr>
          <w:ilvl w:val="4"/>
          <w:numId w:val="63"/>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球場led燈具更新。</w:t>
      </w:r>
    </w:p>
    <w:p w:rsidR="00F95E03" w:rsidRPr="002C680B" w:rsidRDefault="00F95E03" w:rsidP="00E840C5">
      <w:pPr>
        <w:widowControl w:val="0"/>
        <w:numPr>
          <w:ilvl w:val="4"/>
          <w:numId w:val="63"/>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提供各處室業務費用使用。</w:t>
      </w:r>
    </w:p>
    <w:p w:rsidR="00F95E03" w:rsidRPr="002C680B" w:rsidRDefault="00F95E03" w:rsidP="0010602B">
      <w:pPr>
        <w:pStyle w:val="af9"/>
        <w:widowControl w:val="0"/>
        <w:adjustRightInd w:val="0"/>
        <w:snapToGrid w:val="0"/>
        <w:ind w:leftChars="0" w:left="1418"/>
        <w:rPr>
          <w:rFonts w:ascii="標楷體" w:hAnsi="標楷體" w:cstheme="minorBidi"/>
          <w:sz w:val="28"/>
          <w:szCs w:val="28"/>
          <w:bdr w:val="single" w:sz="4" w:space="0" w:color="auto"/>
        </w:rPr>
      </w:pPr>
      <w:r w:rsidRPr="002C680B">
        <w:rPr>
          <w:rFonts w:ascii="標楷體" w:hAnsi="標楷體" w:cstheme="minorBidi" w:hint="eastAsia"/>
          <w:sz w:val="28"/>
          <w:szCs w:val="28"/>
          <w:bdr w:val="single" w:sz="4" w:space="0" w:color="auto"/>
        </w:rPr>
        <w:t>總結</w:t>
      </w:r>
    </w:p>
    <w:p w:rsidR="00F95E03" w:rsidRPr="002C680B" w:rsidRDefault="00F95E03" w:rsidP="00E840C5">
      <w:pPr>
        <w:widowControl w:val="0"/>
        <w:numPr>
          <w:ilvl w:val="4"/>
          <w:numId w:val="64"/>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電力使用須考量整體預算結構問題，度數不是最大問題，經費不足更會影響學校整體。</w:t>
      </w:r>
    </w:p>
    <w:p w:rsidR="00F95E03" w:rsidRPr="002C680B" w:rsidRDefault="00F95E03" w:rsidP="00E840C5">
      <w:pPr>
        <w:widowControl w:val="0"/>
        <w:numPr>
          <w:ilvl w:val="4"/>
          <w:numId w:val="64"/>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u w:val="single"/>
        </w:rPr>
        <w:t>以目前學校契約容量580kw，教師辦公室及學生教室如同時間開啟，除須提高契約容量至620kw左右(每年增加10-15萬支出)，也需另增加電費使用支出約10萬</w:t>
      </w:r>
      <w:r w:rsidRPr="002C680B">
        <w:rPr>
          <w:rFonts w:ascii="標楷體" w:eastAsia="標楷體" w:hAnsi="標楷體" w:cstheme="minorBidi" w:hint="eastAsia"/>
          <w:sz w:val="28"/>
          <w:szCs w:val="28"/>
        </w:rPr>
        <w:t>。</w:t>
      </w:r>
    </w:p>
    <w:p w:rsidR="00F95E03" w:rsidRPr="002C680B" w:rsidRDefault="00F95E03" w:rsidP="00E840C5">
      <w:pPr>
        <w:widowControl w:val="0"/>
        <w:numPr>
          <w:ilvl w:val="4"/>
          <w:numId w:val="64"/>
        </w:numPr>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教師辦公室及學生教師</w:t>
      </w:r>
      <w:r w:rsidRPr="002C680B">
        <w:rPr>
          <w:rFonts w:ascii="標楷體" w:eastAsia="標楷體" w:hAnsi="標楷體" w:cstheme="minorBidi" w:hint="eastAsia"/>
          <w:sz w:val="28"/>
          <w:szCs w:val="28"/>
          <w:u w:val="single"/>
        </w:rPr>
        <w:t>維持分流開啟</w:t>
      </w:r>
      <w:r w:rsidRPr="002C680B">
        <w:rPr>
          <w:rFonts w:ascii="標楷體" w:eastAsia="標楷體" w:hAnsi="標楷體" w:cstheme="minorBidi" w:hint="eastAsia"/>
          <w:sz w:val="28"/>
          <w:szCs w:val="28"/>
        </w:rPr>
        <w:t>，</w:t>
      </w:r>
      <w:r w:rsidRPr="002C680B">
        <w:rPr>
          <w:rFonts w:ascii="標楷體" w:eastAsia="標楷體" w:hAnsi="標楷體" w:cstheme="minorBidi" w:hint="eastAsia"/>
          <w:sz w:val="28"/>
          <w:szCs w:val="28"/>
          <w:u w:val="single"/>
        </w:rPr>
        <w:t>節省費用可以用來維修設備、延長使用或增加使用空間</w:t>
      </w:r>
      <w:r w:rsidRPr="002C680B">
        <w:rPr>
          <w:rFonts w:ascii="標楷體" w:eastAsia="標楷體" w:hAnsi="標楷體" w:cstheme="minorBidi" w:hint="eastAsia"/>
          <w:sz w:val="28"/>
          <w:szCs w:val="28"/>
        </w:rPr>
        <w:t>。</w:t>
      </w:r>
    </w:p>
    <w:p w:rsidR="00F95E03" w:rsidRPr="002C680B" w:rsidRDefault="00F95E03" w:rsidP="0010602B">
      <w:pPr>
        <w:pStyle w:val="af9"/>
        <w:widowControl w:val="0"/>
        <w:adjustRightInd w:val="0"/>
        <w:snapToGrid w:val="0"/>
        <w:ind w:leftChars="0" w:left="1418"/>
        <w:rPr>
          <w:rFonts w:ascii="標楷體" w:hAnsi="標楷體" w:cstheme="minorBidi"/>
          <w:sz w:val="28"/>
          <w:szCs w:val="28"/>
          <w:bdr w:val="single" w:sz="4" w:space="0" w:color="auto"/>
        </w:rPr>
      </w:pPr>
      <w:r w:rsidRPr="002C680B">
        <w:rPr>
          <w:rFonts w:ascii="標楷體" w:hAnsi="標楷體" w:cstheme="minorBidi" w:hint="eastAsia"/>
          <w:sz w:val="28"/>
          <w:szCs w:val="28"/>
          <w:bdr w:val="single" w:sz="4" w:space="0" w:color="auto"/>
        </w:rPr>
        <w:t>教師會建議學校未來可行的調整方向</w:t>
      </w:r>
    </w:p>
    <w:p w:rsidR="00F95E03" w:rsidRPr="002C680B" w:rsidRDefault="00F95E03" w:rsidP="00E840C5">
      <w:pPr>
        <w:widowControl w:val="0"/>
        <w:numPr>
          <w:ilvl w:val="4"/>
          <w:numId w:val="65"/>
        </w:numPr>
        <w:tabs>
          <w:tab w:val="left" w:pos="1701"/>
        </w:tabs>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檢視相關法規內容，重新討論合理使用時間，以符合時宜。</w:t>
      </w:r>
    </w:p>
    <w:p w:rsidR="00F95E03" w:rsidRPr="002C680B" w:rsidRDefault="00F95E03" w:rsidP="00E840C5">
      <w:pPr>
        <w:widowControl w:val="0"/>
        <w:numPr>
          <w:ilvl w:val="4"/>
          <w:numId w:val="65"/>
        </w:numPr>
        <w:tabs>
          <w:tab w:val="left" w:pos="1701"/>
        </w:tabs>
        <w:adjustRightInd w:val="0"/>
        <w:snapToGrid w:val="0"/>
        <w:rPr>
          <w:rFonts w:ascii="標楷體" w:eastAsia="標楷體" w:hAnsi="標楷體" w:cstheme="minorBidi"/>
          <w:sz w:val="28"/>
          <w:szCs w:val="28"/>
        </w:rPr>
      </w:pPr>
      <w:r w:rsidRPr="002C680B">
        <w:rPr>
          <w:rFonts w:ascii="標楷體" w:eastAsia="標楷體" w:hAnsi="標楷體" w:cstheme="minorBidi" w:hint="eastAsia"/>
          <w:sz w:val="28"/>
          <w:szCs w:val="28"/>
        </w:rPr>
        <w:t>分流時間縮短的可行性評估。</w:t>
      </w:r>
    </w:p>
    <w:p w:rsidR="00347514" w:rsidRDefault="00347514" w:rsidP="00805A7C">
      <w:pPr>
        <w:widowControl w:val="0"/>
        <w:tabs>
          <w:tab w:val="left" w:pos="1701"/>
        </w:tabs>
        <w:adjustRightInd w:val="0"/>
        <w:snapToGrid w:val="0"/>
        <w:ind w:left="1134"/>
        <w:rPr>
          <w:rFonts w:ascii="標楷體" w:eastAsia="標楷體" w:hAnsi="標楷體" w:cstheme="minorBidi"/>
          <w:sz w:val="28"/>
          <w:szCs w:val="28"/>
        </w:rPr>
      </w:pPr>
    </w:p>
    <w:p w:rsidR="00867362" w:rsidRDefault="00867362" w:rsidP="00805A7C">
      <w:pPr>
        <w:widowControl w:val="0"/>
        <w:tabs>
          <w:tab w:val="left" w:pos="1701"/>
        </w:tabs>
        <w:adjustRightInd w:val="0"/>
        <w:snapToGrid w:val="0"/>
        <w:ind w:left="1134"/>
        <w:rPr>
          <w:rFonts w:ascii="標楷體" w:eastAsia="標楷體" w:hAnsi="標楷體" w:cstheme="minorBidi"/>
          <w:sz w:val="28"/>
          <w:szCs w:val="28"/>
        </w:rPr>
      </w:pPr>
    </w:p>
    <w:p w:rsidR="00BD3899" w:rsidRDefault="00BD3899" w:rsidP="00805A7C">
      <w:pPr>
        <w:widowControl w:val="0"/>
        <w:tabs>
          <w:tab w:val="left" w:pos="1701"/>
        </w:tabs>
        <w:adjustRightInd w:val="0"/>
        <w:snapToGrid w:val="0"/>
        <w:ind w:left="1134"/>
        <w:rPr>
          <w:rFonts w:ascii="標楷體" w:eastAsia="標楷體" w:hAnsi="標楷體" w:cstheme="minorBidi"/>
          <w:sz w:val="28"/>
          <w:szCs w:val="28"/>
        </w:rPr>
      </w:pPr>
    </w:p>
    <w:p w:rsidR="00BD3899" w:rsidRPr="002C680B" w:rsidRDefault="00BD3899" w:rsidP="00805A7C">
      <w:pPr>
        <w:widowControl w:val="0"/>
        <w:tabs>
          <w:tab w:val="left" w:pos="1701"/>
        </w:tabs>
        <w:adjustRightInd w:val="0"/>
        <w:snapToGrid w:val="0"/>
        <w:ind w:left="1134"/>
        <w:rPr>
          <w:rFonts w:ascii="標楷體" w:eastAsia="標楷體" w:hAnsi="標楷體" w:cstheme="minorBidi"/>
          <w:sz w:val="28"/>
          <w:szCs w:val="28"/>
        </w:rPr>
      </w:pPr>
    </w:p>
    <w:p w:rsidR="00E00B6F" w:rsidRPr="002C680B" w:rsidRDefault="00E00B6F" w:rsidP="00E840C5">
      <w:pPr>
        <w:pStyle w:val="af9"/>
        <w:numPr>
          <w:ilvl w:val="1"/>
          <w:numId w:val="66"/>
        </w:numPr>
        <w:spacing w:beforeLines="50" w:before="180" w:line="420" w:lineRule="exact"/>
        <w:ind w:leftChars="0" w:right="323"/>
        <w:rPr>
          <w:rFonts w:ascii="標楷體" w:hAnsi="標楷體"/>
          <w:b/>
          <w:bCs/>
          <w:sz w:val="28"/>
        </w:rPr>
      </w:pPr>
      <w:r w:rsidRPr="002C680B">
        <w:rPr>
          <w:rFonts w:ascii="標楷體" w:hAnsi="標楷體" w:hint="eastAsia"/>
          <w:b/>
          <w:bCs/>
          <w:sz w:val="28"/>
        </w:rPr>
        <w:lastRenderedPageBreak/>
        <w:t>員生消費合作社王理事主席</w:t>
      </w:r>
      <w:r w:rsidR="00653B88">
        <w:rPr>
          <w:rFonts w:ascii="標楷體" w:hAnsi="標楷體" w:hint="eastAsia"/>
          <w:b/>
          <w:bCs/>
          <w:sz w:val="28"/>
        </w:rPr>
        <w:t>○</w:t>
      </w:r>
      <w:r w:rsidRPr="002C680B">
        <w:rPr>
          <w:rFonts w:ascii="標楷體" w:hAnsi="標楷體" w:hint="eastAsia"/>
          <w:b/>
          <w:bCs/>
          <w:sz w:val="28"/>
        </w:rPr>
        <w:t>琪報告:</w:t>
      </w:r>
    </w:p>
    <w:p w:rsidR="00397C09" w:rsidRPr="00B41402" w:rsidRDefault="00397C09" w:rsidP="00E840C5">
      <w:pPr>
        <w:pStyle w:val="af9"/>
        <w:numPr>
          <w:ilvl w:val="2"/>
          <w:numId w:val="66"/>
        </w:numPr>
        <w:ind w:leftChars="0"/>
        <w:rPr>
          <w:rFonts w:ascii="標楷體" w:hAnsi="標楷體" w:cs="細明體"/>
          <w:kern w:val="0"/>
          <w:sz w:val="28"/>
          <w:szCs w:val="28"/>
        </w:rPr>
      </w:pPr>
      <w:r w:rsidRPr="002C680B">
        <w:rPr>
          <w:rFonts w:ascii="標楷體" w:hAnsi="標楷體" w:cs="細明體"/>
          <w:kern w:val="0"/>
          <w:sz w:val="28"/>
          <w:szCs w:val="28"/>
        </w:rPr>
        <w:t>112</w:t>
      </w:r>
      <w:r w:rsidRPr="002C680B">
        <w:rPr>
          <w:rFonts w:ascii="標楷體" w:hAnsi="標楷體" w:cs="細明體" w:hint="eastAsia"/>
          <w:kern w:val="0"/>
          <w:sz w:val="28"/>
          <w:szCs w:val="28"/>
        </w:rPr>
        <w:t>年公</w:t>
      </w:r>
      <w:r w:rsidRPr="00B41402">
        <w:rPr>
          <w:rFonts w:ascii="標楷體" w:hAnsi="標楷體" w:cs="細明體" w:hint="eastAsia"/>
          <w:kern w:val="0"/>
          <w:sz w:val="28"/>
          <w:szCs w:val="28"/>
        </w:rPr>
        <w:t>益金的使用</w:t>
      </w:r>
      <w:r w:rsidRPr="00B41402">
        <w:rPr>
          <w:rFonts w:ascii="Cambria Math" w:hAnsi="Cambria Math" w:cs="Cambria Math" w:hint="eastAsia"/>
          <w:kern w:val="0"/>
          <w:sz w:val="28"/>
          <w:szCs w:val="28"/>
        </w:rPr>
        <w:t>：</w:t>
      </w:r>
      <w:r w:rsidRPr="00B41402">
        <w:rPr>
          <w:rFonts w:ascii="標楷體" w:hAnsi="標楷體" w:cs="細明體"/>
          <w:kern w:val="0"/>
          <w:sz w:val="28"/>
          <w:szCs w:val="28"/>
        </w:rPr>
        <w:t>11</w:t>
      </w:r>
      <w:r w:rsidRPr="00B41402">
        <w:rPr>
          <w:rFonts w:ascii="標楷體" w:hAnsi="標楷體" w:cs="細明體" w:hint="eastAsia"/>
          <w:kern w:val="0"/>
          <w:sz w:val="28"/>
          <w:szCs w:val="28"/>
        </w:rPr>
        <w:t>月份校慶運動會期間，提供辦理合作教育之食安宣導贈品礦泉水</w:t>
      </w:r>
      <w:r w:rsidRPr="00B41402">
        <w:rPr>
          <w:rFonts w:ascii="標楷體" w:hAnsi="標楷體" w:cs="細明體"/>
          <w:kern w:val="0"/>
          <w:sz w:val="28"/>
          <w:szCs w:val="28"/>
        </w:rPr>
        <w:t>11</w:t>
      </w:r>
      <w:r w:rsidRPr="00B41402">
        <w:rPr>
          <w:rFonts w:ascii="標楷體" w:hAnsi="標楷體" w:cs="細明體" w:hint="eastAsia"/>
          <w:kern w:val="0"/>
          <w:sz w:val="28"/>
          <w:szCs w:val="28"/>
        </w:rPr>
        <w:t>,</w:t>
      </w:r>
      <w:r w:rsidRPr="00B41402">
        <w:rPr>
          <w:rFonts w:ascii="標楷體" w:hAnsi="標楷體" w:cs="細明體"/>
          <w:kern w:val="0"/>
          <w:sz w:val="28"/>
          <w:szCs w:val="28"/>
        </w:rPr>
        <w:t>880</w:t>
      </w:r>
      <w:r w:rsidRPr="00B41402">
        <w:rPr>
          <w:rFonts w:ascii="標楷體" w:hAnsi="標楷體" w:cs="細明體" w:hint="eastAsia"/>
          <w:kern w:val="0"/>
          <w:sz w:val="28"/>
          <w:szCs w:val="28"/>
        </w:rPr>
        <w:t>元。</w:t>
      </w:r>
    </w:p>
    <w:p w:rsidR="00397C09" w:rsidRPr="00B41402" w:rsidRDefault="00397C09" w:rsidP="00E840C5">
      <w:pPr>
        <w:pStyle w:val="af9"/>
        <w:numPr>
          <w:ilvl w:val="2"/>
          <w:numId w:val="66"/>
        </w:numPr>
        <w:ind w:leftChars="0"/>
        <w:rPr>
          <w:rFonts w:ascii="標楷體" w:hAnsi="標楷體" w:cs="細明體"/>
          <w:kern w:val="0"/>
          <w:sz w:val="28"/>
          <w:szCs w:val="28"/>
        </w:rPr>
      </w:pPr>
      <w:r w:rsidRPr="00B41402">
        <w:rPr>
          <w:rFonts w:ascii="標楷體" w:hAnsi="標楷體" w:cs="細明體" w:hint="eastAsia"/>
          <w:kern w:val="0"/>
          <w:sz w:val="28"/>
          <w:szCs w:val="28"/>
        </w:rPr>
        <w:t>111年度的委辦業務盈餘15,796元，依規定補助學校112年度設施設備。</w:t>
      </w:r>
    </w:p>
    <w:p w:rsidR="00397C09" w:rsidRPr="00B41402" w:rsidRDefault="00397C09" w:rsidP="00E840C5">
      <w:pPr>
        <w:pStyle w:val="af9"/>
        <w:numPr>
          <w:ilvl w:val="2"/>
          <w:numId w:val="66"/>
        </w:numPr>
        <w:ind w:leftChars="0"/>
        <w:rPr>
          <w:rFonts w:ascii="標楷體" w:hAnsi="標楷體" w:cs="細明體"/>
          <w:kern w:val="0"/>
          <w:sz w:val="28"/>
          <w:szCs w:val="28"/>
        </w:rPr>
      </w:pPr>
      <w:r w:rsidRPr="00B41402">
        <w:rPr>
          <w:rFonts w:ascii="標楷體" w:hAnsi="標楷體" w:cs="細明體" w:hint="eastAsia"/>
          <w:kern w:val="0"/>
          <w:sz w:val="28"/>
          <w:szCs w:val="28"/>
        </w:rPr>
        <w:t>112年度之資產負債表(附件</w:t>
      </w:r>
      <w:r w:rsidR="0067666F" w:rsidRPr="00B41402">
        <w:rPr>
          <w:rFonts w:ascii="標楷體" w:hAnsi="標楷體" w:cs="細明體" w:hint="eastAsia"/>
          <w:kern w:val="0"/>
          <w:sz w:val="28"/>
          <w:szCs w:val="28"/>
        </w:rPr>
        <w:t>1</w:t>
      </w:r>
      <w:r w:rsidRPr="00B41402">
        <w:rPr>
          <w:rFonts w:ascii="標楷體" w:hAnsi="標楷體" w:cs="細明體" w:hint="eastAsia"/>
          <w:kern w:val="0"/>
          <w:sz w:val="28"/>
          <w:szCs w:val="28"/>
        </w:rPr>
        <w:t>)、收支餘絀表(附件</w:t>
      </w:r>
      <w:r w:rsidR="0067666F" w:rsidRPr="00B41402">
        <w:rPr>
          <w:rFonts w:ascii="標楷體" w:hAnsi="標楷體" w:cs="細明體" w:hint="eastAsia"/>
          <w:kern w:val="0"/>
          <w:sz w:val="28"/>
          <w:szCs w:val="28"/>
        </w:rPr>
        <w:t>2</w:t>
      </w:r>
      <w:r w:rsidRPr="00B41402">
        <w:rPr>
          <w:rFonts w:ascii="標楷體" w:hAnsi="標楷體" w:cs="細明體" w:hint="eastAsia"/>
          <w:kern w:val="0"/>
          <w:sz w:val="28"/>
          <w:szCs w:val="28"/>
        </w:rPr>
        <w:t>)，請參考附件。年度資產負債表與收支餘絀表依規定將委辦業務與一般業務分別列帳核算。</w:t>
      </w:r>
    </w:p>
    <w:p w:rsidR="00D62515" w:rsidRDefault="00397C09" w:rsidP="00397C09">
      <w:pPr>
        <w:pStyle w:val="af9"/>
        <w:numPr>
          <w:ilvl w:val="2"/>
          <w:numId w:val="66"/>
        </w:numPr>
        <w:ind w:leftChars="0"/>
        <w:rPr>
          <w:rFonts w:ascii="標楷體" w:hAnsi="標楷體" w:cs="細明體"/>
          <w:kern w:val="0"/>
          <w:sz w:val="28"/>
          <w:szCs w:val="28"/>
        </w:rPr>
      </w:pPr>
      <w:r w:rsidRPr="001175BD">
        <w:rPr>
          <w:rFonts w:ascii="標楷體" w:hAnsi="標楷體" w:cs="細明體" w:hint="eastAsia"/>
          <w:kern w:val="0"/>
          <w:sz w:val="28"/>
          <w:szCs w:val="28"/>
        </w:rPr>
        <w:t>113年度理事成員：蔣</w:t>
      </w:r>
      <w:r w:rsidR="00653B88" w:rsidRPr="001175BD">
        <w:rPr>
          <w:rFonts w:ascii="標楷體" w:hAnsi="標楷體" w:cs="細明體" w:hint="eastAsia"/>
          <w:kern w:val="0"/>
          <w:sz w:val="28"/>
          <w:szCs w:val="28"/>
        </w:rPr>
        <w:t>○</w:t>
      </w:r>
      <w:r w:rsidRPr="001175BD">
        <w:rPr>
          <w:rFonts w:ascii="標楷體" w:hAnsi="標楷體" w:cs="細明體" w:hint="eastAsia"/>
          <w:kern w:val="0"/>
          <w:sz w:val="28"/>
          <w:szCs w:val="28"/>
        </w:rPr>
        <w:t>杰、陳</w:t>
      </w:r>
      <w:r w:rsidR="00653B88" w:rsidRPr="001175BD">
        <w:rPr>
          <w:rFonts w:ascii="標楷體" w:hAnsi="標楷體" w:cs="細明體" w:hint="eastAsia"/>
          <w:kern w:val="0"/>
          <w:sz w:val="28"/>
          <w:szCs w:val="28"/>
        </w:rPr>
        <w:t>○</w:t>
      </w:r>
      <w:r w:rsidRPr="001175BD">
        <w:rPr>
          <w:rFonts w:ascii="標楷體" w:hAnsi="標楷體" w:cs="細明體" w:hint="eastAsia"/>
          <w:kern w:val="0"/>
          <w:sz w:val="28"/>
          <w:szCs w:val="28"/>
        </w:rPr>
        <w:t>闊、卓</w:t>
      </w:r>
      <w:r w:rsidR="00653B88" w:rsidRPr="001175BD">
        <w:rPr>
          <w:rFonts w:ascii="標楷體" w:hAnsi="標楷體" w:cs="細明體" w:hint="eastAsia"/>
          <w:kern w:val="0"/>
          <w:sz w:val="28"/>
          <w:szCs w:val="28"/>
        </w:rPr>
        <w:t>○</w:t>
      </w:r>
      <w:r w:rsidRPr="001175BD">
        <w:rPr>
          <w:rFonts w:ascii="標楷體" w:hAnsi="標楷體" w:cs="細明體" w:hint="eastAsia"/>
          <w:kern w:val="0"/>
          <w:sz w:val="28"/>
          <w:szCs w:val="28"/>
        </w:rPr>
        <w:t>軒、黃</w:t>
      </w:r>
      <w:r w:rsidR="00653B88" w:rsidRPr="001175BD">
        <w:rPr>
          <w:rFonts w:ascii="標楷體" w:hAnsi="標楷體" w:cs="細明體" w:hint="eastAsia"/>
          <w:kern w:val="0"/>
          <w:sz w:val="28"/>
          <w:szCs w:val="28"/>
        </w:rPr>
        <w:t>○</w:t>
      </w:r>
      <w:r w:rsidRPr="001175BD">
        <w:rPr>
          <w:rFonts w:ascii="標楷體" w:hAnsi="標楷體" w:cs="細明體" w:hint="eastAsia"/>
          <w:kern w:val="0"/>
          <w:sz w:val="28"/>
          <w:szCs w:val="28"/>
        </w:rPr>
        <w:t>庭、王</w:t>
      </w:r>
      <w:r w:rsidR="00653B88" w:rsidRPr="001175BD">
        <w:rPr>
          <w:rFonts w:ascii="標楷體" w:hAnsi="標楷體" w:cs="細明體" w:hint="eastAsia"/>
          <w:kern w:val="0"/>
          <w:sz w:val="28"/>
          <w:szCs w:val="28"/>
        </w:rPr>
        <w:t>○</w:t>
      </w:r>
      <w:r w:rsidRPr="001175BD">
        <w:rPr>
          <w:rFonts w:ascii="標楷體" w:hAnsi="標楷體" w:cs="細明體" w:hint="eastAsia"/>
          <w:kern w:val="0"/>
          <w:sz w:val="28"/>
          <w:szCs w:val="28"/>
        </w:rPr>
        <w:t>琪。</w:t>
      </w:r>
    </w:p>
    <w:p w:rsidR="00E00B6F" w:rsidRDefault="00397C09" w:rsidP="00D62515">
      <w:pPr>
        <w:pStyle w:val="af9"/>
        <w:ind w:leftChars="0" w:left="1134"/>
        <w:rPr>
          <w:rFonts w:ascii="標楷體" w:hAnsi="標楷體" w:cs="細明體"/>
          <w:kern w:val="0"/>
          <w:sz w:val="28"/>
          <w:szCs w:val="28"/>
        </w:rPr>
      </w:pPr>
      <w:r w:rsidRPr="001175BD">
        <w:rPr>
          <w:rFonts w:ascii="標楷體" w:hAnsi="標楷體" w:cs="細明體" w:hint="eastAsia"/>
          <w:kern w:val="0"/>
          <w:sz w:val="28"/>
          <w:szCs w:val="28"/>
        </w:rPr>
        <w:t xml:space="preserve">        監事成員：柯</w:t>
      </w:r>
      <w:r w:rsidR="00653B88" w:rsidRPr="001175BD">
        <w:rPr>
          <w:rFonts w:ascii="標楷體" w:hAnsi="標楷體" w:cs="細明體" w:hint="eastAsia"/>
          <w:kern w:val="0"/>
          <w:sz w:val="28"/>
          <w:szCs w:val="28"/>
        </w:rPr>
        <w:t>○</w:t>
      </w:r>
      <w:r w:rsidRPr="001175BD">
        <w:rPr>
          <w:rFonts w:ascii="標楷體" w:hAnsi="標楷體" w:cs="細明體" w:hint="eastAsia"/>
          <w:kern w:val="0"/>
          <w:sz w:val="28"/>
          <w:szCs w:val="28"/>
        </w:rPr>
        <w:t>孝、黃</w:t>
      </w:r>
      <w:r w:rsidR="00653B88" w:rsidRPr="001175BD">
        <w:rPr>
          <w:rFonts w:ascii="標楷體" w:hAnsi="標楷體" w:cs="細明體" w:hint="eastAsia"/>
          <w:kern w:val="0"/>
          <w:sz w:val="28"/>
          <w:szCs w:val="28"/>
        </w:rPr>
        <w:t>○</w:t>
      </w:r>
      <w:r w:rsidRPr="001175BD">
        <w:rPr>
          <w:rFonts w:ascii="標楷體" w:hAnsi="標楷體" w:cs="細明體" w:hint="eastAsia"/>
          <w:kern w:val="0"/>
          <w:sz w:val="28"/>
          <w:szCs w:val="28"/>
        </w:rPr>
        <w:t>邦、羅</w:t>
      </w:r>
      <w:r w:rsidR="00653B88" w:rsidRPr="001175BD">
        <w:rPr>
          <w:rFonts w:ascii="標楷體" w:hAnsi="標楷體" w:cs="細明體" w:hint="eastAsia"/>
          <w:kern w:val="0"/>
          <w:sz w:val="28"/>
          <w:szCs w:val="28"/>
        </w:rPr>
        <w:t>○</w:t>
      </w:r>
      <w:r w:rsidRPr="001175BD">
        <w:rPr>
          <w:rFonts w:ascii="標楷體" w:hAnsi="標楷體" w:cs="細明體" w:hint="eastAsia"/>
          <w:kern w:val="0"/>
          <w:sz w:val="28"/>
          <w:szCs w:val="28"/>
        </w:rPr>
        <w:t>豪。</w:t>
      </w:r>
    </w:p>
    <w:p w:rsidR="001175BD" w:rsidRPr="001175BD" w:rsidRDefault="001175BD" w:rsidP="00397C09">
      <w:pPr>
        <w:pStyle w:val="af9"/>
        <w:numPr>
          <w:ilvl w:val="2"/>
          <w:numId w:val="66"/>
        </w:numPr>
        <w:ind w:leftChars="0"/>
        <w:rPr>
          <w:rFonts w:ascii="標楷體" w:hAnsi="標楷體" w:cs="細明體"/>
          <w:kern w:val="0"/>
          <w:sz w:val="28"/>
          <w:szCs w:val="28"/>
        </w:rPr>
      </w:pPr>
      <w:r>
        <w:rPr>
          <w:rFonts w:ascii="標楷體" w:hAnsi="標楷體" w:cs="細明體" w:hint="eastAsia"/>
          <w:kern w:val="0"/>
          <w:sz w:val="28"/>
          <w:szCs w:val="28"/>
        </w:rPr>
        <w:t>由於雋永樓將於今年進行補強工程，故學校將對雋永樓的校舍空間做重新安排分配。故未來合作社的販賣機場址將依學校規畫空間設置。但若學校因教學空間不足，無法安排合作社販賣機場址，則合作社在考量無業務可營運的條件下，將辦理解散退還股金。</w:t>
      </w:r>
    </w:p>
    <w:p w:rsidR="00E00B6F" w:rsidRPr="00653B88" w:rsidRDefault="00E00B6F" w:rsidP="00E00B6F">
      <w:pPr>
        <w:widowControl w:val="0"/>
        <w:spacing w:line="240" w:lineRule="auto"/>
        <w:rPr>
          <w:rFonts w:asciiTheme="minorHAnsi" w:eastAsiaTheme="minorEastAsia" w:hAnsiTheme="minorHAnsi" w:cstheme="minorBidi"/>
          <w:szCs w:val="22"/>
        </w:rPr>
      </w:pPr>
    </w:p>
    <w:p w:rsidR="00141B76" w:rsidRPr="00B41402" w:rsidRDefault="00D855B9" w:rsidP="00E840C5">
      <w:pPr>
        <w:pStyle w:val="af9"/>
        <w:numPr>
          <w:ilvl w:val="1"/>
          <w:numId w:val="48"/>
        </w:numPr>
        <w:spacing w:beforeLines="50" w:before="180" w:line="420" w:lineRule="exact"/>
        <w:ind w:leftChars="0" w:right="323"/>
        <w:rPr>
          <w:rFonts w:ascii="標楷體" w:hAnsi="標楷體"/>
          <w:b/>
          <w:bCs/>
          <w:sz w:val="28"/>
        </w:rPr>
      </w:pPr>
      <w:r w:rsidRPr="00B41402">
        <w:rPr>
          <w:rFonts w:ascii="標楷體" w:hAnsi="標楷體" w:hint="eastAsia"/>
          <w:b/>
          <w:bCs/>
          <w:sz w:val="28"/>
        </w:rPr>
        <w:t>校長室林秘書</w:t>
      </w:r>
      <w:r w:rsidR="00653B88">
        <w:rPr>
          <w:rFonts w:ascii="標楷體" w:hAnsi="標楷體" w:hint="eastAsia"/>
          <w:b/>
          <w:bCs/>
          <w:sz w:val="28"/>
        </w:rPr>
        <w:t>○</w:t>
      </w:r>
      <w:r w:rsidRPr="00B41402">
        <w:rPr>
          <w:rFonts w:ascii="標楷體" w:hAnsi="標楷體" w:hint="eastAsia"/>
          <w:b/>
          <w:bCs/>
          <w:sz w:val="28"/>
        </w:rPr>
        <w:t>珊</w:t>
      </w:r>
      <w:r w:rsidR="00141B76" w:rsidRPr="00B41402">
        <w:rPr>
          <w:rFonts w:ascii="標楷體" w:hAnsi="標楷體" w:hint="eastAsia"/>
          <w:b/>
          <w:bCs/>
          <w:sz w:val="28"/>
        </w:rPr>
        <w:t>報告:</w:t>
      </w:r>
    </w:p>
    <w:p w:rsidR="00817DEA" w:rsidRPr="00B41402" w:rsidRDefault="00397C09" w:rsidP="00E840C5">
      <w:pPr>
        <w:pStyle w:val="af9"/>
        <w:widowControl w:val="0"/>
        <w:numPr>
          <w:ilvl w:val="2"/>
          <w:numId w:val="48"/>
        </w:numPr>
        <w:ind w:leftChars="0"/>
        <w:rPr>
          <w:rFonts w:ascii="標楷體" w:hAnsi="標楷體"/>
          <w:sz w:val="28"/>
          <w:szCs w:val="28"/>
        </w:rPr>
      </w:pPr>
      <w:r w:rsidRPr="00B41402">
        <w:rPr>
          <w:rFonts w:ascii="標楷體" w:hAnsi="標楷體" w:cs="Arial" w:hint="eastAsia"/>
          <w:kern w:val="0"/>
          <w:sz w:val="28"/>
          <w:szCs w:val="28"/>
        </w:rPr>
        <w:t>112年10月7日舉行全校家長代表大會暨委員會議，順利選出本校第35屆家長會長蘇</w:t>
      </w:r>
      <w:r w:rsidR="00653B88">
        <w:rPr>
          <w:rFonts w:ascii="標楷體" w:hAnsi="標楷體" w:cs="Arial" w:hint="eastAsia"/>
          <w:kern w:val="0"/>
          <w:sz w:val="28"/>
          <w:szCs w:val="28"/>
        </w:rPr>
        <w:t>○</w:t>
      </w:r>
      <w:r w:rsidRPr="00B41402">
        <w:rPr>
          <w:rFonts w:ascii="標楷體" w:hAnsi="標楷體" w:cs="Arial" w:hint="eastAsia"/>
          <w:kern w:val="0"/>
          <w:sz w:val="28"/>
          <w:szCs w:val="28"/>
        </w:rPr>
        <w:t>璋先生，感謝蘇會長一直以來對學校的支持與付出。也感謝全校同仁，讓家長會相關業務推動順暢。</w:t>
      </w:r>
    </w:p>
    <w:p w:rsidR="00895FCC" w:rsidRPr="00B41402" w:rsidRDefault="00397C09" w:rsidP="00E840C5">
      <w:pPr>
        <w:pStyle w:val="af9"/>
        <w:widowControl w:val="0"/>
        <w:numPr>
          <w:ilvl w:val="2"/>
          <w:numId w:val="48"/>
        </w:numPr>
        <w:ind w:leftChars="0"/>
        <w:rPr>
          <w:rFonts w:ascii="標楷體" w:hAnsi="標楷體"/>
          <w:sz w:val="28"/>
          <w:szCs w:val="28"/>
        </w:rPr>
      </w:pPr>
      <w:r w:rsidRPr="00B41402">
        <w:rPr>
          <w:rFonts w:ascii="標楷體" w:hAnsi="標楷體" w:cs="Arial" w:hint="eastAsia"/>
          <w:kern w:val="0"/>
          <w:sz w:val="28"/>
          <w:szCs w:val="28"/>
        </w:rPr>
        <w:t>預祝大家</w:t>
      </w:r>
      <w:r w:rsidRPr="00B41402">
        <w:rPr>
          <w:rFonts w:ascii="標楷體" w:hAnsi="標楷體" w:cs="Arial"/>
          <w:kern w:val="0"/>
          <w:sz w:val="28"/>
          <w:szCs w:val="28"/>
        </w:rPr>
        <w:t>新年快樂，好運龍總來</w:t>
      </w:r>
      <w:r w:rsidRPr="00B41402">
        <w:rPr>
          <w:rFonts w:ascii="標楷體" w:hAnsi="標楷體" w:cs="Arial" w:hint="eastAsia"/>
          <w:kern w:val="0"/>
          <w:sz w:val="28"/>
          <w:szCs w:val="28"/>
        </w:rPr>
        <w:t>。</w:t>
      </w:r>
    </w:p>
    <w:p w:rsidR="00DE181C" w:rsidRPr="00B41402" w:rsidRDefault="00DE181C" w:rsidP="00522EEB">
      <w:pPr>
        <w:widowControl w:val="0"/>
        <w:rPr>
          <w:rFonts w:ascii="標楷體" w:hAnsi="標楷體"/>
          <w:sz w:val="28"/>
          <w:szCs w:val="28"/>
        </w:rPr>
      </w:pPr>
    </w:p>
    <w:p w:rsidR="009B4482" w:rsidRPr="00B41402" w:rsidRDefault="0050566E" w:rsidP="00522EEB">
      <w:pPr>
        <w:widowControl w:val="0"/>
        <w:ind w:left="728" w:hangingChars="202" w:hanging="728"/>
        <w:rPr>
          <w:rFonts w:ascii="標楷體" w:eastAsia="標楷體" w:hAnsi="標楷體"/>
          <w:b/>
          <w:bCs/>
          <w:spacing w:val="20"/>
          <w:sz w:val="32"/>
          <w:szCs w:val="32"/>
        </w:rPr>
      </w:pPr>
      <w:r w:rsidRPr="00B41402">
        <w:rPr>
          <w:rFonts w:ascii="標楷體" w:eastAsia="標楷體" w:hAnsi="標楷體" w:hint="eastAsia"/>
          <w:b/>
          <w:bCs/>
          <w:spacing w:val="20"/>
          <w:sz w:val="32"/>
          <w:szCs w:val="32"/>
        </w:rPr>
        <w:t>肆</w:t>
      </w:r>
      <w:r w:rsidR="00BE01CF" w:rsidRPr="00B41402">
        <w:rPr>
          <w:rFonts w:ascii="標楷體" w:eastAsia="標楷體" w:hAnsi="標楷體" w:hint="eastAsia"/>
          <w:b/>
          <w:bCs/>
          <w:spacing w:val="20"/>
          <w:sz w:val="32"/>
          <w:szCs w:val="32"/>
        </w:rPr>
        <w:t>、提案討論：</w:t>
      </w:r>
    </w:p>
    <w:p w:rsidR="00CA07BD" w:rsidRPr="00B41402" w:rsidRDefault="00CA07BD" w:rsidP="00522EEB">
      <w:pPr>
        <w:ind w:left="1063" w:hangingChars="295" w:hanging="1063"/>
        <w:jc w:val="both"/>
        <w:rPr>
          <w:rFonts w:ascii="標楷體" w:eastAsia="標楷體" w:hAnsi="標楷體"/>
          <w:b/>
          <w:bCs/>
          <w:spacing w:val="20"/>
          <w:sz w:val="32"/>
          <w:szCs w:val="32"/>
        </w:rPr>
      </w:pPr>
      <w:r w:rsidRPr="00B41402">
        <w:rPr>
          <w:rFonts w:ascii="標楷體" w:eastAsia="標楷體" w:hAnsi="標楷體" w:hint="eastAsia"/>
          <w:b/>
          <w:bCs/>
          <w:spacing w:val="20"/>
          <w:sz w:val="32"/>
          <w:szCs w:val="32"/>
        </w:rPr>
        <w:t xml:space="preserve">提案一                              </w:t>
      </w:r>
      <w:r w:rsidR="00522EEB" w:rsidRPr="00B41402">
        <w:rPr>
          <w:rFonts w:ascii="標楷體" w:eastAsia="標楷體" w:hAnsi="標楷體" w:hint="eastAsia"/>
          <w:b/>
          <w:bCs/>
          <w:spacing w:val="20"/>
          <w:sz w:val="32"/>
          <w:szCs w:val="32"/>
        </w:rPr>
        <w:t xml:space="preserve">  </w:t>
      </w:r>
      <w:r w:rsidRPr="00B41402">
        <w:rPr>
          <w:rFonts w:ascii="標楷體" w:eastAsia="標楷體" w:hAnsi="標楷體" w:hint="eastAsia"/>
          <w:b/>
          <w:bCs/>
          <w:spacing w:val="20"/>
          <w:sz w:val="32"/>
          <w:szCs w:val="32"/>
        </w:rPr>
        <w:t>提案單位：</w:t>
      </w:r>
      <w:r w:rsidR="00980569" w:rsidRPr="00B41402">
        <w:rPr>
          <w:rFonts w:ascii="標楷體" w:eastAsia="標楷體" w:hAnsi="標楷體" w:hint="eastAsia"/>
          <w:b/>
          <w:bCs/>
          <w:spacing w:val="20"/>
          <w:sz w:val="32"/>
          <w:szCs w:val="32"/>
        </w:rPr>
        <w:t>教</w:t>
      </w:r>
      <w:r w:rsidRPr="00B41402">
        <w:rPr>
          <w:rFonts w:ascii="標楷體" w:eastAsia="標楷體" w:hAnsi="標楷體" w:hint="eastAsia"/>
          <w:b/>
          <w:bCs/>
          <w:spacing w:val="20"/>
          <w:sz w:val="32"/>
          <w:szCs w:val="32"/>
        </w:rPr>
        <w:t>務處</w:t>
      </w:r>
    </w:p>
    <w:p w:rsidR="00CA07BD" w:rsidRPr="00B41402" w:rsidRDefault="00CA07BD" w:rsidP="00522EEB">
      <w:pPr>
        <w:ind w:left="1134" w:hangingChars="354" w:hanging="1134"/>
        <w:rPr>
          <w:rFonts w:eastAsia="標楷體"/>
          <w:b/>
          <w:sz w:val="32"/>
          <w:szCs w:val="32"/>
        </w:rPr>
      </w:pPr>
      <w:r w:rsidRPr="00B41402">
        <w:rPr>
          <w:rFonts w:eastAsia="標楷體" w:hint="eastAsia"/>
          <w:b/>
          <w:sz w:val="32"/>
          <w:szCs w:val="32"/>
        </w:rPr>
        <w:t>案</w:t>
      </w:r>
      <w:r w:rsidRPr="00B41402">
        <w:rPr>
          <w:rFonts w:eastAsia="標楷體" w:hint="eastAsia"/>
          <w:b/>
          <w:sz w:val="32"/>
          <w:szCs w:val="32"/>
        </w:rPr>
        <w:t xml:space="preserve"> </w:t>
      </w:r>
      <w:r w:rsidRPr="00B41402">
        <w:rPr>
          <w:rFonts w:eastAsia="標楷體" w:hint="eastAsia"/>
          <w:b/>
          <w:sz w:val="32"/>
          <w:szCs w:val="32"/>
        </w:rPr>
        <w:t>由：</w:t>
      </w:r>
      <w:r w:rsidR="0006693F" w:rsidRPr="00B41402">
        <w:rPr>
          <w:rFonts w:eastAsia="標楷體" w:hint="eastAsia"/>
          <w:b/>
          <w:sz w:val="32"/>
          <w:szCs w:val="32"/>
        </w:rPr>
        <w:t>有關「</w:t>
      </w:r>
      <w:r w:rsidR="000651D3" w:rsidRPr="00B41402">
        <w:rPr>
          <w:rFonts w:eastAsia="標楷體" w:hint="eastAsia"/>
          <w:b/>
          <w:sz w:val="32"/>
          <w:szCs w:val="32"/>
        </w:rPr>
        <w:t xml:space="preserve">112 </w:t>
      </w:r>
      <w:r w:rsidR="000651D3" w:rsidRPr="00B41402">
        <w:rPr>
          <w:rFonts w:eastAsia="標楷體" w:hint="eastAsia"/>
          <w:b/>
          <w:sz w:val="32"/>
          <w:szCs w:val="32"/>
        </w:rPr>
        <w:t>學年度第</w:t>
      </w:r>
      <w:r w:rsidR="00A75C6C" w:rsidRPr="00B41402">
        <w:rPr>
          <w:rFonts w:eastAsia="標楷體" w:hint="eastAsia"/>
          <w:b/>
          <w:sz w:val="32"/>
          <w:szCs w:val="32"/>
        </w:rPr>
        <w:t>二</w:t>
      </w:r>
      <w:r w:rsidR="000651D3" w:rsidRPr="00B41402">
        <w:rPr>
          <w:rFonts w:eastAsia="標楷體" w:hint="eastAsia"/>
          <w:b/>
          <w:sz w:val="32"/>
          <w:szCs w:val="32"/>
        </w:rPr>
        <w:t>學期行事曆</w:t>
      </w:r>
      <w:r w:rsidR="00BE53C8" w:rsidRPr="00B41402">
        <w:rPr>
          <w:rFonts w:eastAsia="標楷體" w:hint="eastAsia"/>
          <w:b/>
          <w:sz w:val="32"/>
          <w:szCs w:val="32"/>
        </w:rPr>
        <w:t>」</w:t>
      </w:r>
      <w:r w:rsidR="0006693F" w:rsidRPr="00B41402">
        <w:rPr>
          <w:rFonts w:eastAsia="標楷體" w:hint="eastAsia"/>
          <w:b/>
          <w:sz w:val="32"/>
          <w:szCs w:val="32"/>
        </w:rPr>
        <w:t>，提請討論。</w:t>
      </w:r>
    </w:p>
    <w:p w:rsidR="00CA07BD" w:rsidRPr="00B41402" w:rsidRDefault="00CA07BD" w:rsidP="00522EEB">
      <w:pPr>
        <w:pStyle w:val="Default"/>
        <w:snapToGrid w:val="0"/>
        <w:ind w:leftChars="25" w:left="707" w:hangingChars="202" w:hanging="647"/>
        <w:rPr>
          <w:b/>
          <w:color w:val="auto"/>
          <w:sz w:val="32"/>
          <w:szCs w:val="32"/>
        </w:rPr>
      </w:pPr>
      <w:r w:rsidRPr="00B41402">
        <w:rPr>
          <w:rFonts w:hint="eastAsia"/>
          <w:b/>
          <w:color w:val="auto"/>
          <w:sz w:val="32"/>
          <w:szCs w:val="32"/>
        </w:rPr>
        <w:t>說 明：</w:t>
      </w:r>
    </w:p>
    <w:p w:rsidR="00823FEA" w:rsidRPr="00B41402" w:rsidRDefault="004E4EFA" w:rsidP="00E840C5">
      <w:pPr>
        <w:pStyle w:val="af9"/>
        <w:numPr>
          <w:ilvl w:val="0"/>
          <w:numId w:val="12"/>
        </w:numPr>
        <w:ind w:leftChars="0"/>
        <w:rPr>
          <w:rFonts w:ascii="標楷體" w:hAnsi="標楷體"/>
          <w:sz w:val="28"/>
          <w:szCs w:val="28"/>
        </w:rPr>
      </w:pPr>
      <w:r w:rsidRPr="00B41402">
        <w:rPr>
          <w:rFonts w:ascii="標楷體" w:hAnsi="標楷體" w:hint="eastAsia"/>
          <w:sz w:val="28"/>
          <w:szCs w:val="28"/>
        </w:rPr>
        <w:t xml:space="preserve">配合高雄市 112 </w:t>
      </w:r>
      <w:r w:rsidR="00A75C6C" w:rsidRPr="00B41402">
        <w:rPr>
          <w:rFonts w:ascii="標楷體" w:hAnsi="標楷體" w:hint="eastAsia"/>
          <w:sz w:val="28"/>
          <w:szCs w:val="28"/>
        </w:rPr>
        <w:t>年度第二</w:t>
      </w:r>
      <w:r w:rsidRPr="00B41402">
        <w:rPr>
          <w:rFonts w:ascii="標楷體" w:hAnsi="標楷體" w:hint="eastAsia"/>
          <w:sz w:val="28"/>
          <w:szCs w:val="28"/>
        </w:rPr>
        <w:t>學期行事曆期程辦理。</w:t>
      </w:r>
    </w:p>
    <w:p w:rsidR="00295881" w:rsidRPr="00B41402" w:rsidRDefault="00A97E88" w:rsidP="00E840C5">
      <w:pPr>
        <w:pStyle w:val="af9"/>
        <w:numPr>
          <w:ilvl w:val="0"/>
          <w:numId w:val="12"/>
        </w:numPr>
        <w:ind w:leftChars="0"/>
        <w:rPr>
          <w:rFonts w:ascii="標楷體" w:hAnsi="標楷體"/>
          <w:sz w:val="28"/>
          <w:szCs w:val="28"/>
        </w:rPr>
      </w:pPr>
      <w:r w:rsidRPr="00B41402">
        <w:rPr>
          <w:rFonts w:ascii="標楷體" w:hAnsi="標楷體" w:hint="eastAsia"/>
          <w:sz w:val="28"/>
          <w:szCs w:val="28"/>
        </w:rPr>
        <w:t>檢附</w:t>
      </w:r>
      <w:r w:rsidR="004E4EFA" w:rsidRPr="00B41402">
        <w:rPr>
          <w:rFonts w:ascii="標楷體" w:hAnsi="標楷體" w:hint="eastAsia"/>
          <w:sz w:val="28"/>
          <w:szCs w:val="28"/>
        </w:rPr>
        <w:t>112</w:t>
      </w:r>
      <w:r w:rsidR="00A75C6C" w:rsidRPr="00B41402">
        <w:rPr>
          <w:rFonts w:ascii="標楷體" w:hAnsi="標楷體" w:hint="eastAsia"/>
          <w:sz w:val="28"/>
          <w:szCs w:val="28"/>
        </w:rPr>
        <w:t>學年度第二</w:t>
      </w:r>
      <w:r w:rsidR="004E4EFA" w:rsidRPr="00B41402">
        <w:rPr>
          <w:rFonts w:ascii="標楷體" w:hAnsi="標楷體" w:hint="eastAsia"/>
          <w:sz w:val="28"/>
          <w:szCs w:val="28"/>
        </w:rPr>
        <w:t>學期行事曆詳如附件</w:t>
      </w:r>
      <w:r w:rsidR="00631921" w:rsidRPr="00B41402">
        <w:rPr>
          <w:rFonts w:ascii="標楷體" w:hAnsi="標楷體" w:hint="eastAsia"/>
          <w:sz w:val="28"/>
          <w:szCs w:val="28"/>
        </w:rPr>
        <w:t>1</w:t>
      </w:r>
      <w:r w:rsidR="004E4EFA" w:rsidRPr="00B41402">
        <w:rPr>
          <w:rFonts w:ascii="標楷體" w:hAnsi="標楷體" w:hint="eastAsia"/>
          <w:sz w:val="28"/>
          <w:szCs w:val="28"/>
        </w:rPr>
        <w:t>。</w:t>
      </w:r>
    </w:p>
    <w:p w:rsidR="00CA07BD" w:rsidRPr="00B41402" w:rsidRDefault="00CA07BD" w:rsidP="00522EEB">
      <w:pPr>
        <w:pStyle w:val="Default"/>
        <w:snapToGrid w:val="0"/>
        <w:rPr>
          <w:rFonts w:hAnsi="標楷體"/>
          <w:b/>
          <w:color w:val="auto"/>
          <w:sz w:val="32"/>
          <w:szCs w:val="32"/>
        </w:rPr>
      </w:pPr>
      <w:r w:rsidRPr="00B41402">
        <w:rPr>
          <w:rFonts w:hAnsi="標楷體" w:hint="eastAsia"/>
          <w:b/>
          <w:color w:val="auto"/>
          <w:sz w:val="32"/>
          <w:szCs w:val="32"/>
        </w:rPr>
        <w:t>決  議：</w:t>
      </w:r>
      <w:r w:rsidR="003332A2">
        <w:rPr>
          <w:rFonts w:hAnsi="標楷體" w:hint="eastAsia"/>
          <w:b/>
          <w:color w:val="auto"/>
          <w:sz w:val="32"/>
          <w:szCs w:val="32"/>
        </w:rPr>
        <w:t>照案通過。</w:t>
      </w:r>
    </w:p>
    <w:p w:rsidR="006D607E" w:rsidRPr="00B41402" w:rsidRDefault="006D607E" w:rsidP="00522EEB">
      <w:pPr>
        <w:ind w:left="1063" w:hangingChars="295" w:hanging="1063"/>
        <w:jc w:val="both"/>
        <w:rPr>
          <w:rFonts w:ascii="標楷體" w:eastAsia="標楷體" w:hAnsi="標楷體"/>
          <w:b/>
          <w:bCs/>
          <w:spacing w:val="20"/>
          <w:sz w:val="32"/>
          <w:szCs w:val="32"/>
        </w:rPr>
      </w:pPr>
    </w:p>
    <w:p w:rsidR="00497534" w:rsidRPr="00B41402" w:rsidRDefault="00497534" w:rsidP="00522EEB">
      <w:pPr>
        <w:ind w:left="1063" w:hangingChars="295" w:hanging="1063"/>
        <w:jc w:val="both"/>
        <w:rPr>
          <w:rFonts w:ascii="標楷體" w:eastAsia="標楷體" w:hAnsi="標楷體"/>
          <w:b/>
          <w:bCs/>
          <w:spacing w:val="20"/>
          <w:sz w:val="32"/>
          <w:szCs w:val="32"/>
        </w:rPr>
      </w:pPr>
      <w:r w:rsidRPr="00B41402">
        <w:rPr>
          <w:rFonts w:ascii="標楷體" w:eastAsia="標楷體" w:hAnsi="標楷體" w:hint="eastAsia"/>
          <w:b/>
          <w:bCs/>
          <w:spacing w:val="20"/>
          <w:sz w:val="32"/>
          <w:szCs w:val="32"/>
        </w:rPr>
        <w:t xml:space="preserve">提案二                        </w:t>
      </w:r>
      <w:r w:rsidR="00522EEB" w:rsidRPr="00B41402">
        <w:rPr>
          <w:rFonts w:ascii="標楷體" w:eastAsia="標楷體" w:hAnsi="標楷體" w:hint="eastAsia"/>
          <w:b/>
          <w:bCs/>
          <w:spacing w:val="20"/>
          <w:sz w:val="32"/>
          <w:szCs w:val="32"/>
        </w:rPr>
        <w:t xml:space="preserve">  </w:t>
      </w:r>
      <w:r w:rsidRPr="00B41402">
        <w:rPr>
          <w:rFonts w:ascii="標楷體" w:eastAsia="標楷體" w:hAnsi="標楷體" w:hint="eastAsia"/>
          <w:b/>
          <w:bCs/>
          <w:spacing w:val="20"/>
          <w:sz w:val="32"/>
          <w:szCs w:val="32"/>
        </w:rPr>
        <w:t xml:space="preserve">      提案單位：教務處</w:t>
      </w:r>
    </w:p>
    <w:p w:rsidR="00497534" w:rsidRPr="00B41402" w:rsidRDefault="00497534" w:rsidP="00522EEB">
      <w:pPr>
        <w:ind w:left="1134" w:hangingChars="354" w:hanging="1134"/>
        <w:rPr>
          <w:rFonts w:ascii="標楷體" w:eastAsia="標楷體" w:hAnsi="標楷體"/>
          <w:b/>
          <w:sz w:val="32"/>
          <w:szCs w:val="32"/>
        </w:rPr>
      </w:pPr>
      <w:r w:rsidRPr="00B41402">
        <w:rPr>
          <w:rFonts w:ascii="標楷體" w:eastAsia="標楷體" w:hAnsi="標楷體" w:hint="eastAsia"/>
          <w:b/>
          <w:sz w:val="32"/>
          <w:szCs w:val="32"/>
        </w:rPr>
        <w:t>案 由：修訂「國立高雄師範大學附屬高級中學學生考試規定」，提請討論。</w:t>
      </w:r>
    </w:p>
    <w:p w:rsidR="00497534" w:rsidRPr="00B41402" w:rsidRDefault="00497534" w:rsidP="00522EEB">
      <w:pPr>
        <w:pStyle w:val="Default"/>
        <w:snapToGrid w:val="0"/>
        <w:ind w:leftChars="25" w:left="707" w:hangingChars="202" w:hanging="647"/>
        <w:rPr>
          <w:rFonts w:hAnsi="標楷體"/>
          <w:b/>
          <w:color w:val="auto"/>
          <w:sz w:val="32"/>
          <w:szCs w:val="32"/>
        </w:rPr>
      </w:pPr>
      <w:r w:rsidRPr="00B41402">
        <w:rPr>
          <w:rFonts w:hAnsi="標楷體" w:hint="eastAsia"/>
          <w:b/>
          <w:color w:val="auto"/>
          <w:sz w:val="32"/>
          <w:szCs w:val="32"/>
        </w:rPr>
        <w:t>說 明：</w:t>
      </w:r>
    </w:p>
    <w:p w:rsidR="00497534" w:rsidRPr="00B41402" w:rsidRDefault="00497534" w:rsidP="00E840C5">
      <w:pPr>
        <w:pStyle w:val="af9"/>
        <w:numPr>
          <w:ilvl w:val="0"/>
          <w:numId w:val="39"/>
        </w:numPr>
        <w:ind w:leftChars="0"/>
        <w:rPr>
          <w:rFonts w:ascii="標楷體" w:hAnsi="標楷體"/>
          <w:sz w:val="28"/>
          <w:szCs w:val="28"/>
        </w:rPr>
      </w:pPr>
      <w:r w:rsidRPr="00B41402">
        <w:rPr>
          <w:rFonts w:ascii="標楷體" w:hAnsi="標楷體" w:hint="eastAsia"/>
          <w:sz w:val="28"/>
          <w:szCs w:val="28"/>
        </w:rPr>
        <w:t>因應大考中心考試規則修訂考生智慧型佩戴裝置的使用規範。</w:t>
      </w:r>
    </w:p>
    <w:p w:rsidR="00497534" w:rsidRPr="00B41402" w:rsidRDefault="00497534" w:rsidP="00E840C5">
      <w:pPr>
        <w:pStyle w:val="af9"/>
        <w:numPr>
          <w:ilvl w:val="0"/>
          <w:numId w:val="39"/>
        </w:numPr>
        <w:ind w:leftChars="0"/>
        <w:rPr>
          <w:rFonts w:ascii="標楷體" w:hAnsi="標楷體"/>
          <w:sz w:val="28"/>
          <w:szCs w:val="28"/>
        </w:rPr>
      </w:pPr>
      <w:r w:rsidRPr="00B41402">
        <w:rPr>
          <w:rFonts w:ascii="標楷體" w:hAnsi="標楷體" w:hint="eastAsia"/>
          <w:sz w:val="28"/>
          <w:szCs w:val="28"/>
        </w:rPr>
        <w:t>國立高雄師範大學附屬高級中學學生考試規定詳如附件</w:t>
      </w:r>
      <w:r w:rsidR="00631921" w:rsidRPr="00B41402">
        <w:rPr>
          <w:rFonts w:ascii="標楷體" w:hAnsi="標楷體" w:hint="eastAsia"/>
          <w:sz w:val="28"/>
          <w:szCs w:val="28"/>
        </w:rPr>
        <w:t>2</w:t>
      </w:r>
      <w:r w:rsidRPr="00B41402">
        <w:rPr>
          <w:rFonts w:ascii="標楷體" w:hAnsi="標楷體" w:hint="eastAsia"/>
          <w:sz w:val="28"/>
          <w:szCs w:val="28"/>
        </w:rPr>
        <w:t>。</w:t>
      </w:r>
    </w:p>
    <w:p w:rsidR="00A75C6C" w:rsidRPr="00B41402" w:rsidRDefault="00497534" w:rsidP="00522EEB">
      <w:pPr>
        <w:ind w:left="945" w:hangingChars="295" w:hanging="945"/>
        <w:jc w:val="both"/>
        <w:rPr>
          <w:rFonts w:ascii="標楷體" w:eastAsia="標楷體" w:hAnsi="標楷體"/>
          <w:b/>
          <w:bCs/>
          <w:spacing w:val="20"/>
          <w:sz w:val="32"/>
          <w:szCs w:val="32"/>
        </w:rPr>
      </w:pPr>
      <w:r w:rsidRPr="00B41402">
        <w:rPr>
          <w:rFonts w:ascii="標楷體" w:eastAsia="標楷體" w:hAnsi="標楷體" w:hint="eastAsia"/>
          <w:b/>
          <w:sz w:val="32"/>
          <w:szCs w:val="32"/>
        </w:rPr>
        <w:t>決  議：</w:t>
      </w:r>
      <w:r w:rsidR="003332A2" w:rsidRPr="003332A2">
        <w:rPr>
          <w:rFonts w:ascii="標楷體" w:eastAsia="標楷體" w:hAnsi="標楷體" w:hint="eastAsia"/>
          <w:b/>
          <w:sz w:val="32"/>
          <w:szCs w:val="32"/>
        </w:rPr>
        <w:t>照案通過。</w:t>
      </w:r>
    </w:p>
    <w:p w:rsidR="00A75C6C" w:rsidRDefault="00A75C6C" w:rsidP="00522EEB">
      <w:pPr>
        <w:ind w:left="1063" w:hangingChars="295" w:hanging="1063"/>
        <w:jc w:val="both"/>
        <w:rPr>
          <w:rFonts w:ascii="標楷體" w:eastAsia="標楷體" w:hAnsi="標楷體"/>
          <w:b/>
          <w:bCs/>
          <w:spacing w:val="20"/>
          <w:sz w:val="32"/>
          <w:szCs w:val="32"/>
        </w:rPr>
      </w:pPr>
    </w:p>
    <w:p w:rsidR="00497534" w:rsidRPr="00B41402" w:rsidRDefault="00497534" w:rsidP="00522EEB">
      <w:pPr>
        <w:ind w:left="1063" w:hangingChars="295" w:hanging="1063"/>
        <w:jc w:val="both"/>
        <w:rPr>
          <w:rFonts w:ascii="標楷體" w:eastAsia="標楷體" w:hAnsi="標楷體"/>
          <w:b/>
          <w:bCs/>
          <w:spacing w:val="20"/>
          <w:sz w:val="32"/>
          <w:szCs w:val="32"/>
        </w:rPr>
      </w:pPr>
      <w:r w:rsidRPr="00B41402">
        <w:rPr>
          <w:rFonts w:ascii="標楷體" w:eastAsia="標楷體" w:hAnsi="標楷體" w:hint="eastAsia"/>
          <w:b/>
          <w:bCs/>
          <w:spacing w:val="20"/>
          <w:sz w:val="32"/>
          <w:szCs w:val="32"/>
        </w:rPr>
        <w:t xml:space="preserve">提案三               </w:t>
      </w:r>
      <w:r w:rsidR="00522EEB" w:rsidRPr="00B41402">
        <w:rPr>
          <w:rFonts w:ascii="標楷體" w:eastAsia="標楷體" w:hAnsi="標楷體" w:hint="eastAsia"/>
          <w:b/>
          <w:bCs/>
          <w:spacing w:val="20"/>
          <w:sz w:val="32"/>
          <w:szCs w:val="32"/>
        </w:rPr>
        <w:t xml:space="preserve">  </w:t>
      </w:r>
      <w:r w:rsidRPr="00B41402">
        <w:rPr>
          <w:rFonts w:ascii="標楷體" w:eastAsia="標楷體" w:hAnsi="標楷體" w:hint="eastAsia"/>
          <w:b/>
          <w:bCs/>
          <w:spacing w:val="20"/>
          <w:sz w:val="32"/>
          <w:szCs w:val="32"/>
        </w:rPr>
        <w:t xml:space="preserve">               提案單位：教務處</w:t>
      </w:r>
    </w:p>
    <w:p w:rsidR="00497534" w:rsidRPr="00B41402" w:rsidRDefault="00497534" w:rsidP="00522EEB">
      <w:pPr>
        <w:ind w:left="1134" w:hangingChars="354" w:hanging="1134"/>
        <w:rPr>
          <w:rFonts w:ascii="標楷體" w:eastAsia="標楷體" w:hAnsi="標楷體"/>
          <w:b/>
          <w:sz w:val="32"/>
          <w:szCs w:val="32"/>
        </w:rPr>
      </w:pPr>
      <w:r w:rsidRPr="00B41402">
        <w:rPr>
          <w:rFonts w:ascii="標楷體" w:eastAsia="標楷體" w:hAnsi="標楷體" w:hint="eastAsia"/>
          <w:b/>
          <w:sz w:val="32"/>
          <w:szCs w:val="32"/>
        </w:rPr>
        <w:lastRenderedPageBreak/>
        <w:t>案 由：修訂「國立高雄師範大學附屬高級中學定期考試補考實施要點」，提請討論。</w:t>
      </w:r>
    </w:p>
    <w:p w:rsidR="00497534" w:rsidRPr="00B41402" w:rsidRDefault="00497534" w:rsidP="00522EEB">
      <w:pPr>
        <w:pStyle w:val="Default"/>
        <w:snapToGrid w:val="0"/>
        <w:ind w:leftChars="25" w:left="707" w:hangingChars="202" w:hanging="647"/>
        <w:rPr>
          <w:rFonts w:hAnsi="標楷體"/>
          <w:b/>
          <w:color w:val="auto"/>
          <w:sz w:val="32"/>
          <w:szCs w:val="32"/>
        </w:rPr>
      </w:pPr>
      <w:r w:rsidRPr="00B41402">
        <w:rPr>
          <w:rFonts w:hAnsi="標楷體" w:hint="eastAsia"/>
          <w:b/>
          <w:color w:val="auto"/>
          <w:sz w:val="32"/>
          <w:szCs w:val="32"/>
        </w:rPr>
        <w:t>說 明：</w:t>
      </w:r>
    </w:p>
    <w:p w:rsidR="00497534" w:rsidRPr="00B41402" w:rsidRDefault="00497534" w:rsidP="00E840C5">
      <w:pPr>
        <w:pStyle w:val="af9"/>
        <w:numPr>
          <w:ilvl w:val="0"/>
          <w:numId w:val="40"/>
        </w:numPr>
        <w:ind w:leftChars="0"/>
        <w:rPr>
          <w:rFonts w:ascii="標楷體" w:hAnsi="標楷體"/>
          <w:sz w:val="28"/>
          <w:szCs w:val="28"/>
        </w:rPr>
      </w:pPr>
      <w:r w:rsidRPr="00B41402">
        <w:rPr>
          <w:rFonts w:ascii="標楷體" w:hAnsi="標楷體" w:hint="eastAsia"/>
          <w:sz w:val="28"/>
          <w:szCs w:val="28"/>
        </w:rPr>
        <w:t>因應學生補考申請，增列相關行政配套措施。</w:t>
      </w:r>
    </w:p>
    <w:p w:rsidR="00497534" w:rsidRPr="00B41402" w:rsidRDefault="00497534" w:rsidP="00E840C5">
      <w:pPr>
        <w:pStyle w:val="af9"/>
        <w:numPr>
          <w:ilvl w:val="0"/>
          <w:numId w:val="40"/>
        </w:numPr>
        <w:ind w:leftChars="0"/>
        <w:rPr>
          <w:rFonts w:ascii="標楷體" w:hAnsi="標楷體"/>
          <w:sz w:val="28"/>
          <w:szCs w:val="28"/>
        </w:rPr>
      </w:pPr>
      <w:r w:rsidRPr="00B41402">
        <w:rPr>
          <w:rFonts w:ascii="標楷體" w:hAnsi="標楷體" w:hint="eastAsia"/>
          <w:sz w:val="28"/>
          <w:szCs w:val="28"/>
        </w:rPr>
        <w:t>國立高雄師範大學附屬高級中學定期考試補考實施要點詳如附件</w:t>
      </w:r>
      <w:r w:rsidR="00631921" w:rsidRPr="00B41402">
        <w:rPr>
          <w:rFonts w:ascii="標楷體" w:hAnsi="標楷體" w:hint="eastAsia"/>
          <w:sz w:val="28"/>
          <w:szCs w:val="28"/>
        </w:rPr>
        <w:t>3</w:t>
      </w:r>
      <w:r w:rsidRPr="00B41402">
        <w:rPr>
          <w:rFonts w:ascii="標楷體" w:hAnsi="標楷體" w:hint="eastAsia"/>
          <w:sz w:val="28"/>
          <w:szCs w:val="28"/>
        </w:rPr>
        <w:t>。</w:t>
      </w:r>
    </w:p>
    <w:p w:rsidR="00497534" w:rsidRPr="00B41402" w:rsidRDefault="00497534" w:rsidP="00522EEB">
      <w:pPr>
        <w:ind w:left="945" w:hangingChars="295" w:hanging="945"/>
        <w:jc w:val="both"/>
        <w:rPr>
          <w:rFonts w:ascii="標楷體" w:eastAsia="標楷體" w:hAnsi="標楷體"/>
          <w:b/>
          <w:bCs/>
          <w:spacing w:val="20"/>
          <w:sz w:val="32"/>
          <w:szCs w:val="32"/>
        </w:rPr>
      </w:pPr>
      <w:r w:rsidRPr="00B41402">
        <w:rPr>
          <w:rFonts w:ascii="標楷體" w:eastAsia="標楷體" w:hAnsi="標楷體" w:hint="eastAsia"/>
          <w:b/>
          <w:sz w:val="32"/>
          <w:szCs w:val="32"/>
        </w:rPr>
        <w:t>決  議：</w:t>
      </w:r>
      <w:r w:rsidR="003332A2" w:rsidRPr="003332A2">
        <w:rPr>
          <w:rFonts w:ascii="標楷體" w:eastAsia="標楷體" w:hAnsi="標楷體" w:hint="eastAsia"/>
          <w:b/>
          <w:sz w:val="32"/>
          <w:szCs w:val="32"/>
        </w:rPr>
        <w:t>照案通過。</w:t>
      </w:r>
    </w:p>
    <w:p w:rsidR="006D607E" w:rsidRPr="00B41402" w:rsidRDefault="006D607E" w:rsidP="00522EEB">
      <w:pPr>
        <w:ind w:left="1063" w:hangingChars="295" w:hanging="1063"/>
        <w:jc w:val="both"/>
        <w:rPr>
          <w:rFonts w:ascii="標楷體" w:eastAsia="標楷體" w:hAnsi="標楷體"/>
          <w:b/>
          <w:bCs/>
          <w:spacing w:val="20"/>
          <w:sz w:val="32"/>
          <w:szCs w:val="32"/>
        </w:rPr>
      </w:pPr>
    </w:p>
    <w:p w:rsidR="00497534" w:rsidRPr="00B41402" w:rsidRDefault="00497534" w:rsidP="00522EEB">
      <w:pPr>
        <w:ind w:left="1063" w:hangingChars="295" w:hanging="1063"/>
        <w:jc w:val="both"/>
        <w:rPr>
          <w:rFonts w:ascii="標楷體" w:eastAsia="標楷體" w:hAnsi="標楷體"/>
          <w:b/>
          <w:bCs/>
          <w:spacing w:val="20"/>
          <w:sz w:val="32"/>
          <w:szCs w:val="32"/>
        </w:rPr>
      </w:pPr>
      <w:r w:rsidRPr="00B41402">
        <w:rPr>
          <w:rFonts w:ascii="標楷體" w:eastAsia="標楷體" w:hAnsi="標楷體" w:hint="eastAsia"/>
          <w:b/>
          <w:bCs/>
          <w:spacing w:val="20"/>
          <w:sz w:val="32"/>
          <w:szCs w:val="32"/>
        </w:rPr>
        <w:t xml:space="preserve">提案四                    </w:t>
      </w:r>
      <w:r w:rsidR="00522EEB" w:rsidRPr="00B41402">
        <w:rPr>
          <w:rFonts w:ascii="標楷體" w:eastAsia="標楷體" w:hAnsi="標楷體" w:hint="eastAsia"/>
          <w:b/>
          <w:bCs/>
          <w:spacing w:val="20"/>
          <w:sz w:val="32"/>
          <w:szCs w:val="32"/>
        </w:rPr>
        <w:t xml:space="preserve">  </w:t>
      </w:r>
      <w:r w:rsidRPr="00B41402">
        <w:rPr>
          <w:rFonts w:ascii="標楷體" w:eastAsia="標楷體" w:hAnsi="標楷體" w:hint="eastAsia"/>
          <w:b/>
          <w:bCs/>
          <w:spacing w:val="20"/>
          <w:sz w:val="32"/>
          <w:szCs w:val="32"/>
        </w:rPr>
        <w:t xml:space="preserve">          提案單位：教務處</w:t>
      </w:r>
    </w:p>
    <w:p w:rsidR="00497534" w:rsidRPr="00B41402" w:rsidRDefault="00497534" w:rsidP="00522EEB">
      <w:pPr>
        <w:ind w:left="1134" w:hangingChars="354" w:hanging="1134"/>
        <w:rPr>
          <w:rFonts w:ascii="標楷體" w:eastAsia="標楷體" w:hAnsi="標楷體"/>
          <w:b/>
          <w:sz w:val="32"/>
          <w:szCs w:val="32"/>
        </w:rPr>
      </w:pPr>
      <w:r w:rsidRPr="00B41402">
        <w:rPr>
          <w:rFonts w:ascii="標楷體" w:eastAsia="標楷體" w:hAnsi="標楷體" w:hint="eastAsia"/>
          <w:b/>
          <w:sz w:val="32"/>
          <w:szCs w:val="32"/>
        </w:rPr>
        <w:t>案 由：修正「本校高中建置學生學習歷程檔案補充要點」，提請討論。</w:t>
      </w:r>
    </w:p>
    <w:p w:rsidR="00497534" w:rsidRPr="00B41402" w:rsidRDefault="00497534" w:rsidP="00522EEB">
      <w:pPr>
        <w:pStyle w:val="Default"/>
        <w:snapToGrid w:val="0"/>
        <w:ind w:leftChars="25" w:left="707" w:hangingChars="202" w:hanging="647"/>
        <w:rPr>
          <w:rFonts w:hAnsi="標楷體"/>
          <w:b/>
          <w:color w:val="auto"/>
          <w:sz w:val="32"/>
          <w:szCs w:val="32"/>
        </w:rPr>
      </w:pPr>
      <w:r w:rsidRPr="00B41402">
        <w:rPr>
          <w:rFonts w:hAnsi="標楷體" w:hint="eastAsia"/>
          <w:b/>
          <w:color w:val="auto"/>
          <w:sz w:val="32"/>
          <w:szCs w:val="32"/>
        </w:rPr>
        <w:t>說 明：</w:t>
      </w:r>
    </w:p>
    <w:p w:rsidR="00497534" w:rsidRPr="00B41402" w:rsidRDefault="00497534" w:rsidP="00E840C5">
      <w:pPr>
        <w:pStyle w:val="af9"/>
        <w:numPr>
          <w:ilvl w:val="1"/>
          <w:numId w:val="68"/>
        </w:numPr>
        <w:ind w:leftChars="0"/>
        <w:rPr>
          <w:rFonts w:ascii="標楷體" w:hAnsi="標楷體"/>
          <w:sz w:val="28"/>
          <w:szCs w:val="28"/>
        </w:rPr>
      </w:pPr>
      <w:r w:rsidRPr="00B41402">
        <w:rPr>
          <w:rFonts w:ascii="標楷體" w:hAnsi="標楷體" w:hint="eastAsia"/>
          <w:sz w:val="28"/>
          <w:szCs w:val="28"/>
        </w:rPr>
        <w:t>依據教育部 111 年 09 月 23 日臺教國署高字第 1110118598 號來函辦</w:t>
      </w:r>
    </w:p>
    <w:p w:rsidR="00497534" w:rsidRPr="00B41402" w:rsidRDefault="00497534" w:rsidP="00E840C5">
      <w:pPr>
        <w:pStyle w:val="af9"/>
        <w:numPr>
          <w:ilvl w:val="1"/>
          <w:numId w:val="68"/>
        </w:numPr>
        <w:ind w:leftChars="0"/>
        <w:rPr>
          <w:rFonts w:ascii="標楷體" w:hAnsi="標楷體"/>
          <w:sz w:val="28"/>
          <w:szCs w:val="28"/>
        </w:rPr>
      </w:pPr>
      <w:r w:rsidRPr="00B41402">
        <w:rPr>
          <w:rFonts w:ascii="標楷體" w:hAnsi="標楷體" w:hint="eastAsia"/>
          <w:sz w:val="28"/>
          <w:szCs w:val="28"/>
        </w:rPr>
        <w:t>理。</w:t>
      </w:r>
    </w:p>
    <w:p w:rsidR="00497534" w:rsidRPr="00B41402" w:rsidRDefault="00497534" w:rsidP="00E840C5">
      <w:pPr>
        <w:pStyle w:val="af9"/>
        <w:numPr>
          <w:ilvl w:val="1"/>
          <w:numId w:val="68"/>
        </w:numPr>
        <w:ind w:leftChars="0"/>
        <w:rPr>
          <w:rFonts w:ascii="標楷體" w:hAnsi="標楷體"/>
          <w:sz w:val="28"/>
          <w:szCs w:val="28"/>
        </w:rPr>
      </w:pPr>
      <w:r w:rsidRPr="00B41402">
        <w:rPr>
          <w:rFonts w:ascii="標楷體" w:hAnsi="標楷體" w:hint="eastAsia"/>
          <w:sz w:val="28"/>
          <w:szCs w:val="28"/>
        </w:rPr>
        <w:t>依據111學年第2學期學習歷程檔案工作小組會議決議辦理。</w:t>
      </w:r>
    </w:p>
    <w:p w:rsidR="00497534" w:rsidRPr="00B41402" w:rsidRDefault="00497534" w:rsidP="00E840C5">
      <w:pPr>
        <w:pStyle w:val="af9"/>
        <w:numPr>
          <w:ilvl w:val="1"/>
          <w:numId w:val="68"/>
        </w:numPr>
        <w:ind w:leftChars="0"/>
        <w:rPr>
          <w:rFonts w:ascii="標楷體" w:hAnsi="標楷體"/>
          <w:sz w:val="28"/>
          <w:szCs w:val="28"/>
        </w:rPr>
      </w:pPr>
      <w:r w:rsidRPr="00B41402">
        <w:rPr>
          <w:rFonts w:ascii="標楷體" w:hAnsi="標楷體" w:hint="eastAsia"/>
          <w:sz w:val="28"/>
          <w:szCs w:val="28"/>
        </w:rPr>
        <w:t>增列已畢業學生之學習歷程檔案資料，封存5年；達保存年限後，始得刪除。</w:t>
      </w:r>
    </w:p>
    <w:p w:rsidR="00497534" w:rsidRPr="00B41402" w:rsidRDefault="00497534" w:rsidP="00E840C5">
      <w:pPr>
        <w:pStyle w:val="af9"/>
        <w:numPr>
          <w:ilvl w:val="1"/>
          <w:numId w:val="68"/>
        </w:numPr>
        <w:ind w:leftChars="0"/>
        <w:rPr>
          <w:rFonts w:ascii="標楷體" w:hAnsi="標楷體"/>
          <w:sz w:val="28"/>
          <w:szCs w:val="28"/>
        </w:rPr>
      </w:pPr>
      <w:r w:rsidRPr="00B41402">
        <w:rPr>
          <w:rFonts w:ascii="標楷體" w:hAnsi="標楷體" w:hint="eastAsia"/>
          <w:sz w:val="28"/>
          <w:szCs w:val="28"/>
        </w:rPr>
        <w:t>建置學生學習歷程檔案補充要點詳如附件</w:t>
      </w:r>
      <w:r w:rsidR="00631921" w:rsidRPr="00B41402">
        <w:rPr>
          <w:rFonts w:ascii="標楷體" w:hAnsi="標楷體" w:hint="eastAsia"/>
          <w:sz w:val="28"/>
          <w:szCs w:val="28"/>
        </w:rPr>
        <w:t>4</w:t>
      </w:r>
      <w:r w:rsidRPr="00B41402">
        <w:rPr>
          <w:rFonts w:ascii="標楷體" w:hAnsi="標楷體" w:hint="eastAsia"/>
          <w:sz w:val="28"/>
          <w:szCs w:val="28"/>
        </w:rPr>
        <w:t>。</w:t>
      </w:r>
    </w:p>
    <w:p w:rsidR="00497534" w:rsidRPr="00B41402" w:rsidRDefault="00497534" w:rsidP="00522EEB">
      <w:pPr>
        <w:ind w:left="945" w:hangingChars="295" w:hanging="945"/>
        <w:jc w:val="both"/>
        <w:rPr>
          <w:rFonts w:ascii="標楷體" w:eastAsia="標楷體" w:hAnsi="標楷體"/>
          <w:b/>
          <w:bCs/>
          <w:spacing w:val="20"/>
          <w:sz w:val="32"/>
          <w:szCs w:val="32"/>
        </w:rPr>
      </w:pPr>
      <w:r w:rsidRPr="00B41402">
        <w:rPr>
          <w:rFonts w:ascii="標楷體" w:eastAsia="標楷體" w:hAnsi="標楷體" w:hint="eastAsia"/>
          <w:b/>
          <w:sz w:val="32"/>
          <w:szCs w:val="32"/>
        </w:rPr>
        <w:t>決  議：</w:t>
      </w:r>
      <w:r w:rsidR="003332A2" w:rsidRPr="003332A2">
        <w:rPr>
          <w:rFonts w:ascii="標楷體" w:eastAsia="標楷體" w:hAnsi="標楷體" w:hint="eastAsia"/>
          <w:b/>
          <w:sz w:val="32"/>
          <w:szCs w:val="32"/>
        </w:rPr>
        <w:t>照案通過。</w:t>
      </w:r>
    </w:p>
    <w:p w:rsidR="00497534" w:rsidRPr="00B41402" w:rsidRDefault="00497534" w:rsidP="00CC2496">
      <w:pPr>
        <w:spacing w:line="400" w:lineRule="exact"/>
        <w:ind w:left="1063" w:hangingChars="295" w:hanging="1063"/>
        <w:jc w:val="both"/>
        <w:rPr>
          <w:rFonts w:ascii="標楷體" w:eastAsia="標楷體" w:hAnsi="標楷體"/>
          <w:b/>
          <w:bCs/>
          <w:spacing w:val="20"/>
          <w:sz w:val="32"/>
          <w:szCs w:val="32"/>
        </w:rPr>
      </w:pPr>
    </w:p>
    <w:p w:rsidR="00E50523" w:rsidRPr="00B41402" w:rsidRDefault="00E50523" w:rsidP="003F374C">
      <w:pPr>
        <w:ind w:left="1063" w:hangingChars="295" w:hanging="1063"/>
        <w:jc w:val="both"/>
        <w:rPr>
          <w:rFonts w:ascii="標楷體" w:eastAsia="標楷體" w:hAnsi="標楷體"/>
          <w:b/>
          <w:bCs/>
          <w:spacing w:val="20"/>
          <w:sz w:val="32"/>
          <w:szCs w:val="32"/>
        </w:rPr>
      </w:pPr>
      <w:r w:rsidRPr="00B41402">
        <w:rPr>
          <w:rFonts w:ascii="標楷體" w:eastAsia="標楷體" w:hAnsi="標楷體" w:hint="eastAsia"/>
          <w:b/>
          <w:bCs/>
          <w:spacing w:val="20"/>
          <w:sz w:val="32"/>
          <w:szCs w:val="32"/>
        </w:rPr>
        <w:t xml:space="preserve">提案五                             </w:t>
      </w:r>
      <w:r w:rsidR="003F374C" w:rsidRPr="00B41402">
        <w:rPr>
          <w:rFonts w:ascii="標楷體" w:eastAsia="標楷體" w:hAnsi="標楷體" w:hint="eastAsia"/>
          <w:b/>
          <w:bCs/>
          <w:spacing w:val="20"/>
          <w:sz w:val="32"/>
          <w:szCs w:val="32"/>
        </w:rPr>
        <w:t xml:space="preserve">   </w:t>
      </w:r>
      <w:r w:rsidRPr="00B41402">
        <w:rPr>
          <w:rFonts w:ascii="標楷體" w:eastAsia="標楷體" w:hAnsi="標楷體" w:hint="eastAsia"/>
          <w:b/>
          <w:bCs/>
          <w:spacing w:val="20"/>
          <w:sz w:val="32"/>
          <w:szCs w:val="32"/>
        </w:rPr>
        <w:t>提案單位：學務處</w:t>
      </w:r>
    </w:p>
    <w:p w:rsidR="00E50523" w:rsidRPr="002C680B" w:rsidRDefault="00E50523" w:rsidP="003F374C">
      <w:pPr>
        <w:ind w:left="1134" w:hangingChars="354" w:hanging="1134"/>
        <w:rPr>
          <w:rFonts w:ascii="標楷體" w:eastAsia="標楷體" w:hAnsi="標楷體"/>
          <w:b/>
          <w:sz w:val="32"/>
          <w:szCs w:val="32"/>
        </w:rPr>
      </w:pPr>
      <w:r w:rsidRPr="00B41402">
        <w:rPr>
          <w:rFonts w:ascii="標楷體" w:eastAsia="標楷體" w:hAnsi="標楷體" w:hint="eastAsia"/>
          <w:b/>
          <w:sz w:val="32"/>
          <w:szCs w:val="32"/>
        </w:rPr>
        <w:t>案 由：修訂「國立高雄師範大學附屬高級中學導師</w:t>
      </w:r>
      <w:r w:rsidRPr="002C680B">
        <w:rPr>
          <w:rFonts w:ascii="標楷體" w:eastAsia="標楷體" w:hAnsi="標楷體" w:hint="eastAsia"/>
          <w:b/>
          <w:sz w:val="32"/>
          <w:szCs w:val="32"/>
        </w:rPr>
        <w:t>聘任作業要點」，提請討論。</w:t>
      </w:r>
    </w:p>
    <w:p w:rsidR="00E50523" w:rsidRPr="002C680B" w:rsidRDefault="00E50523" w:rsidP="003F374C">
      <w:pPr>
        <w:pStyle w:val="Default"/>
        <w:snapToGrid w:val="0"/>
        <w:ind w:leftChars="25" w:left="707" w:hangingChars="202" w:hanging="647"/>
        <w:rPr>
          <w:rFonts w:hAnsi="標楷體"/>
          <w:b/>
          <w:color w:val="auto"/>
          <w:sz w:val="32"/>
          <w:szCs w:val="32"/>
        </w:rPr>
      </w:pPr>
      <w:r w:rsidRPr="002C680B">
        <w:rPr>
          <w:rFonts w:hAnsi="標楷體" w:hint="eastAsia"/>
          <w:b/>
          <w:color w:val="auto"/>
          <w:sz w:val="32"/>
          <w:szCs w:val="32"/>
        </w:rPr>
        <w:t>說 明：</w:t>
      </w:r>
    </w:p>
    <w:p w:rsidR="00E50523" w:rsidRPr="002C680B" w:rsidRDefault="00E50523" w:rsidP="00E840C5">
      <w:pPr>
        <w:pStyle w:val="af9"/>
        <w:numPr>
          <w:ilvl w:val="1"/>
          <w:numId w:val="67"/>
        </w:numPr>
        <w:ind w:leftChars="0"/>
        <w:rPr>
          <w:rFonts w:ascii="標楷體" w:hAnsi="標楷體"/>
          <w:sz w:val="28"/>
          <w:szCs w:val="28"/>
        </w:rPr>
      </w:pPr>
      <w:r w:rsidRPr="002C680B">
        <w:rPr>
          <w:rFonts w:ascii="標楷體" w:hAnsi="標楷體" w:hint="eastAsia"/>
          <w:sz w:val="28"/>
          <w:szCs w:val="28"/>
        </w:rPr>
        <w:t>本要點相關討論於112學年度第一學期期初教學研究會請各科討論蒐集意見，112年12月8日由各科代表於導師遴選委員會審議。</w:t>
      </w:r>
    </w:p>
    <w:p w:rsidR="00E50523" w:rsidRPr="002C680B" w:rsidRDefault="00E50523" w:rsidP="00E840C5">
      <w:pPr>
        <w:pStyle w:val="af9"/>
        <w:numPr>
          <w:ilvl w:val="1"/>
          <w:numId w:val="67"/>
        </w:numPr>
        <w:ind w:leftChars="0"/>
        <w:rPr>
          <w:rFonts w:ascii="標楷體" w:hAnsi="標楷體"/>
          <w:sz w:val="28"/>
          <w:szCs w:val="28"/>
        </w:rPr>
      </w:pPr>
      <w:r w:rsidRPr="002C680B">
        <w:rPr>
          <w:rFonts w:ascii="標楷體" w:hAnsi="標楷體" w:hint="eastAsia"/>
          <w:sz w:val="28"/>
          <w:szCs w:val="28"/>
        </w:rPr>
        <w:t>審議後針對獎勵可輪休免任未休，志願繼續擔任導師或行政之教師制度；有運績生之運動代表隊之經營考量教練免任導師；部分條文修正文字以符合語意及實際情形等提出修正。修正對照表如下，修</w:t>
      </w:r>
      <w:r w:rsidRPr="00B41402">
        <w:rPr>
          <w:rFonts w:ascii="標楷體" w:hAnsi="標楷體" w:hint="eastAsia"/>
          <w:sz w:val="28"/>
          <w:szCs w:val="28"/>
        </w:rPr>
        <w:t>訂要點如附件5。</w:t>
      </w:r>
    </w:p>
    <w:tbl>
      <w:tblPr>
        <w:tblStyle w:val="80"/>
        <w:tblW w:w="0" w:type="auto"/>
        <w:tblLook w:val="0420" w:firstRow="1" w:lastRow="0" w:firstColumn="0" w:lastColumn="0" w:noHBand="0" w:noVBand="1"/>
      </w:tblPr>
      <w:tblGrid>
        <w:gridCol w:w="3420"/>
        <w:gridCol w:w="3420"/>
        <w:gridCol w:w="3421"/>
      </w:tblGrid>
      <w:tr w:rsidR="00E50523" w:rsidRPr="00E50523" w:rsidTr="00A1435C">
        <w:tc>
          <w:tcPr>
            <w:tcW w:w="3420" w:type="dxa"/>
          </w:tcPr>
          <w:p w:rsidR="00E50523" w:rsidRPr="00E50523" w:rsidRDefault="00E50523" w:rsidP="00E50523">
            <w:pPr>
              <w:widowControl w:val="0"/>
              <w:spacing w:line="400" w:lineRule="exact"/>
              <w:jc w:val="both"/>
              <w:rPr>
                <w:rFonts w:ascii="標楷體" w:eastAsia="標楷體" w:hAnsi="標楷體"/>
                <w:sz w:val="28"/>
              </w:rPr>
            </w:pPr>
            <w:r w:rsidRPr="00E50523">
              <w:rPr>
                <w:rFonts w:ascii="標楷體" w:eastAsia="標楷體" w:hAnsi="標楷體"/>
                <w:sz w:val="28"/>
              </w:rPr>
              <w:t>修正後</w:t>
            </w:r>
          </w:p>
        </w:tc>
        <w:tc>
          <w:tcPr>
            <w:tcW w:w="3420" w:type="dxa"/>
          </w:tcPr>
          <w:p w:rsidR="00E50523" w:rsidRPr="00E50523" w:rsidRDefault="00E50523" w:rsidP="00E50523">
            <w:pPr>
              <w:widowControl w:val="0"/>
              <w:spacing w:line="400" w:lineRule="exact"/>
              <w:jc w:val="both"/>
              <w:rPr>
                <w:rFonts w:ascii="標楷體" w:eastAsia="標楷體" w:hAnsi="標楷體"/>
                <w:sz w:val="28"/>
              </w:rPr>
            </w:pPr>
            <w:r w:rsidRPr="00E50523">
              <w:rPr>
                <w:rFonts w:ascii="標楷體" w:eastAsia="標楷體" w:hAnsi="標楷體"/>
                <w:sz w:val="28"/>
              </w:rPr>
              <w:t>修正前</w:t>
            </w:r>
          </w:p>
        </w:tc>
        <w:tc>
          <w:tcPr>
            <w:tcW w:w="3421" w:type="dxa"/>
          </w:tcPr>
          <w:p w:rsidR="00E50523" w:rsidRPr="00E50523" w:rsidRDefault="00E50523" w:rsidP="00E50523">
            <w:pPr>
              <w:widowControl w:val="0"/>
              <w:spacing w:line="400" w:lineRule="exact"/>
              <w:jc w:val="both"/>
              <w:rPr>
                <w:rFonts w:ascii="標楷體" w:eastAsia="標楷體" w:hAnsi="標楷體"/>
                <w:sz w:val="28"/>
              </w:rPr>
            </w:pPr>
            <w:r w:rsidRPr="00E50523">
              <w:rPr>
                <w:rFonts w:ascii="標楷體" w:eastAsia="標楷體" w:hAnsi="標楷體"/>
                <w:sz w:val="28"/>
              </w:rPr>
              <w:t>說明</w:t>
            </w:r>
          </w:p>
        </w:tc>
      </w:tr>
      <w:tr w:rsidR="00E50523" w:rsidRPr="00E50523" w:rsidTr="00A1435C">
        <w:tc>
          <w:tcPr>
            <w:tcW w:w="3420" w:type="dxa"/>
          </w:tcPr>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肆、導師之遴選順序原則</w:t>
            </w:r>
          </w:p>
          <w:p w:rsidR="00E50523" w:rsidRPr="00E50523" w:rsidRDefault="00E50523" w:rsidP="00E50523">
            <w:pPr>
              <w:adjustRightInd w:val="0"/>
              <w:snapToGrid w:val="0"/>
              <w:spacing w:line="400" w:lineRule="exact"/>
              <w:rPr>
                <w:rFonts w:ascii="標楷體" w:eastAsia="標楷體" w:hAnsi="標楷體" w:cs="新細明體"/>
                <w:kern w:val="0"/>
                <w:sz w:val="28"/>
                <w:szCs w:val="28"/>
              </w:rPr>
            </w:pPr>
            <w:r w:rsidRPr="00E50523">
              <w:rPr>
                <w:rFonts w:ascii="標楷體" w:eastAsia="標楷體" w:hAnsi="標楷體" w:cs="新細明體" w:hint="eastAsia"/>
                <w:kern w:val="0"/>
                <w:sz w:val="28"/>
                <w:szCs w:val="28"/>
              </w:rPr>
              <w:t>三、自願人數不足，則</w:t>
            </w:r>
            <w:r w:rsidRPr="00E50523">
              <w:rPr>
                <w:rFonts w:ascii="標楷體" w:eastAsia="標楷體" w:hAnsi="標楷體" w:hint="eastAsia"/>
                <w:sz w:val="28"/>
                <w:szCs w:val="28"/>
              </w:rPr>
              <w:t>依以下原則依序遴聘</w:t>
            </w:r>
            <w:r w:rsidRPr="00E50523">
              <w:rPr>
                <w:rFonts w:ascii="標楷體" w:eastAsia="標楷體" w:hAnsi="標楷體" w:cs="新細明體" w:hint="eastAsia"/>
                <w:kern w:val="0"/>
                <w:sz w:val="28"/>
                <w:szCs w:val="28"/>
              </w:rPr>
              <w:t>：</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strike/>
                <w:color w:val="FF0000"/>
                <w:kern w:val="0"/>
                <w:sz w:val="28"/>
                <w:szCs w:val="28"/>
              </w:rPr>
            </w:pPr>
            <w:r w:rsidRPr="00E50523">
              <w:rPr>
                <w:rFonts w:ascii="標楷體" w:eastAsia="標楷體" w:hAnsi="標楷體" w:cs="標楷體"/>
                <w:color w:val="000000"/>
                <w:kern w:val="0"/>
                <w:sz w:val="28"/>
                <w:szCs w:val="28"/>
              </w:rPr>
              <w:t>(三)教師積分之計算：</w:t>
            </w:r>
            <w:r w:rsidRPr="00E50523">
              <w:rPr>
                <w:rFonts w:ascii="標楷體" w:eastAsia="標楷體" w:hAnsi="標楷體" w:cs="標楷體"/>
                <w:strike/>
                <w:color w:val="FF0000"/>
                <w:kern w:val="0"/>
                <w:sz w:val="28"/>
                <w:szCs w:val="28"/>
              </w:rPr>
              <w:t>導師積分年資採計，溯及既往。</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1.任本校專任教師滿一學期者，其計分為1.0分，依此累計。</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2.在本校服務每滿一學</w:t>
            </w:r>
            <w:r w:rsidRPr="00E50523">
              <w:rPr>
                <w:rFonts w:ascii="標楷體" w:eastAsia="標楷體" w:hAnsi="標楷體" w:cs="標楷體"/>
                <w:color w:val="000000"/>
                <w:kern w:val="0"/>
                <w:sz w:val="28"/>
                <w:szCs w:val="28"/>
              </w:rPr>
              <w:lastRenderedPageBreak/>
              <w:t>期，另加：主任（秘書）3.0分、組長或導師2.0分，依此累計。</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3.中途接任導師或行政職務，而超過二之一學期，視同一學期計。</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4.他校服務年資比照本校積分計算。</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FF0000"/>
                <w:kern w:val="0"/>
                <w:sz w:val="28"/>
                <w:szCs w:val="28"/>
              </w:rPr>
            </w:pPr>
            <w:r w:rsidRPr="00E50523">
              <w:rPr>
                <w:rFonts w:ascii="標楷體" w:eastAsia="標楷體" w:hAnsi="標楷體" w:cs="標楷體"/>
                <w:color w:val="FF0000"/>
                <w:kern w:val="0"/>
                <w:sz w:val="28"/>
                <w:szCs w:val="28"/>
              </w:rPr>
              <w:t>5.符合輪休免任一年導師資格，但志願繼續擔任導師或行政者，滿一學期加0.5分。</w:t>
            </w:r>
          </w:p>
        </w:tc>
        <w:tc>
          <w:tcPr>
            <w:tcW w:w="3420" w:type="dxa"/>
          </w:tcPr>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lastRenderedPageBreak/>
              <w:t>肆、導師之遴選順序原則</w:t>
            </w:r>
          </w:p>
          <w:p w:rsidR="00E50523" w:rsidRPr="00E50523" w:rsidRDefault="00E50523" w:rsidP="00E50523">
            <w:pPr>
              <w:adjustRightInd w:val="0"/>
              <w:snapToGrid w:val="0"/>
              <w:spacing w:line="400" w:lineRule="exact"/>
              <w:rPr>
                <w:rFonts w:ascii="標楷體" w:eastAsia="標楷體" w:hAnsi="標楷體" w:cs="新細明體"/>
                <w:kern w:val="0"/>
                <w:sz w:val="28"/>
                <w:szCs w:val="28"/>
              </w:rPr>
            </w:pPr>
            <w:r w:rsidRPr="00E50523">
              <w:rPr>
                <w:rFonts w:ascii="標楷體" w:eastAsia="標楷體" w:hAnsi="標楷體" w:cs="新細明體" w:hint="eastAsia"/>
                <w:kern w:val="0"/>
                <w:sz w:val="28"/>
                <w:szCs w:val="28"/>
              </w:rPr>
              <w:t>三、自願人數不足，則</w:t>
            </w:r>
            <w:r w:rsidRPr="00E50523">
              <w:rPr>
                <w:rFonts w:ascii="標楷體" w:eastAsia="標楷體" w:hAnsi="標楷體" w:hint="eastAsia"/>
                <w:sz w:val="28"/>
                <w:szCs w:val="28"/>
              </w:rPr>
              <w:t>依以下原則依序遴聘</w:t>
            </w:r>
            <w:r w:rsidRPr="00E50523">
              <w:rPr>
                <w:rFonts w:ascii="標楷體" w:eastAsia="標楷體" w:hAnsi="標楷體" w:cs="新細明體" w:hint="eastAsia"/>
                <w:kern w:val="0"/>
                <w:sz w:val="28"/>
                <w:szCs w:val="28"/>
              </w:rPr>
              <w:t>：</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u w:val="single"/>
              </w:rPr>
            </w:pPr>
            <w:r w:rsidRPr="00E50523">
              <w:rPr>
                <w:rFonts w:ascii="標楷體" w:eastAsia="標楷體" w:hAnsi="標楷體" w:cs="標楷體"/>
                <w:color w:val="000000"/>
                <w:kern w:val="0"/>
                <w:sz w:val="28"/>
                <w:szCs w:val="28"/>
              </w:rPr>
              <w:t>(三)教師積分之計算：</w:t>
            </w:r>
            <w:r w:rsidRPr="00E50523">
              <w:rPr>
                <w:rFonts w:ascii="標楷體" w:eastAsia="標楷體" w:hAnsi="標楷體" w:cs="標楷體"/>
                <w:color w:val="000000"/>
                <w:kern w:val="0"/>
                <w:sz w:val="28"/>
                <w:szCs w:val="28"/>
                <w:u w:val="single"/>
              </w:rPr>
              <w:t>導師積分年資採計，溯及既往。</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1.任本校專任教師滿一學期者，其計分為1.0分，依此累計。</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2.在本校服務每滿一學</w:t>
            </w:r>
            <w:r w:rsidRPr="00E50523">
              <w:rPr>
                <w:rFonts w:ascii="標楷體" w:eastAsia="標楷體" w:hAnsi="標楷體" w:cs="標楷體"/>
                <w:color w:val="000000"/>
                <w:kern w:val="0"/>
                <w:sz w:val="28"/>
                <w:szCs w:val="28"/>
              </w:rPr>
              <w:lastRenderedPageBreak/>
              <w:t>期，另加：主任（秘書）3.0分、組長或導師2.0分，依此累計。</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3.中途接任導師或行政職務，而超過二之一學期，視同一學期計。</w:t>
            </w:r>
          </w:p>
          <w:p w:rsidR="00E50523" w:rsidRPr="00E50523" w:rsidRDefault="00E50523" w:rsidP="00E50523">
            <w:pPr>
              <w:widowControl w:val="0"/>
              <w:spacing w:line="400" w:lineRule="exact"/>
              <w:jc w:val="both"/>
              <w:rPr>
                <w:rFonts w:ascii="標楷體" w:eastAsia="標楷體" w:hAnsi="標楷體"/>
                <w:sz w:val="28"/>
              </w:rPr>
            </w:pPr>
            <w:r w:rsidRPr="00E50523">
              <w:rPr>
                <w:rFonts w:ascii="標楷體" w:eastAsia="標楷體" w:hAnsi="標楷體"/>
                <w:sz w:val="28"/>
                <w:szCs w:val="28"/>
              </w:rPr>
              <w:t>4.他校服務年資比照本校積分計算。</w:t>
            </w:r>
          </w:p>
        </w:tc>
        <w:tc>
          <w:tcPr>
            <w:tcW w:w="3421" w:type="dxa"/>
          </w:tcPr>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lastRenderedPageBreak/>
              <w:t>新修訂的積分規則若溯及既往會影響相關權益，且難以回溯計算，法規中已有他校服務年資比照本校積分計算之規定，刪除溯及既往文字不影響可補正他校年資之教師權益。</w:t>
            </w:r>
          </w:p>
          <w:p w:rsidR="00E50523" w:rsidRPr="00E50523" w:rsidRDefault="00E50523" w:rsidP="00E50523">
            <w:pPr>
              <w:widowControl w:val="0"/>
              <w:spacing w:line="400" w:lineRule="exact"/>
              <w:jc w:val="both"/>
              <w:rPr>
                <w:rFonts w:ascii="標楷體" w:eastAsia="標楷體" w:hAnsi="標楷體"/>
                <w:sz w:val="28"/>
              </w:rPr>
            </w:pPr>
          </w:p>
          <w:p w:rsidR="00E50523" w:rsidRPr="00E50523" w:rsidRDefault="00E50523" w:rsidP="00E50523">
            <w:pPr>
              <w:widowControl w:val="0"/>
              <w:spacing w:line="400" w:lineRule="exact"/>
              <w:jc w:val="both"/>
              <w:rPr>
                <w:rFonts w:ascii="標楷體" w:eastAsia="標楷體" w:hAnsi="標楷體"/>
                <w:sz w:val="28"/>
              </w:rPr>
            </w:pPr>
          </w:p>
          <w:p w:rsidR="00E50523" w:rsidRPr="00E50523" w:rsidRDefault="00E50523" w:rsidP="00E50523">
            <w:pPr>
              <w:widowControl w:val="0"/>
              <w:spacing w:line="400" w:lineRule="exact"/>
              <w:jc w:val="both"/>
              <w:rPr>
                <w:rFonts w:ascii="標楷體" w:eastAsia="標楷體" w:hAnsi="標楷體"/>
                <w:sz w:val="28"/>
              </w:rPr>
            </w:pPr>
          </w:p>
          <w:p w:rsidR="00E50523" w:rsidRPr="00E50523" w:rsidRDefault="00E50523" w:rsidP="00E50523">
            <w:pPr>
              <w:widowControl w:val="0"/>
              <w:spacing w:line="400" w:lineRule="exact"/>
              <w:jc w:val="both"/>
              <w:rPr>
                <w:rFonts w:ascii="標楷體" w:eastAsia="標楷體" w:hAnsi="標楷體"/>
                <w:sz w:val="28"/>
              </w:rPr>
            </w:pPr>
          </w:p>
          <w:p w:rsidR="00E50523" w:rsidRPr="00E50523" w:rsidRDefault="00E50523" w:rsidP="00E50523">
            <w:pPr>
              <w:widowControl w:val="0"/>
              <w:spacing w:line="400" w:lineRule="exact"/>
              <w:jc w:val="both"/>
              <w:rPr>
                <w:rFonts w:ascii="標楷體" w:eastAsia="標楷體" w:hAnsi="標楷體"/>
                <w:sz w:val="28"/>
              </w:rPr>
            </w:pPr>
          </w:p>
          <w:p w:rsidR="00E50523" w:rsidRPr="00E50523" w:rsidRDefault="00E50523" w:rsidP="00E50523">
            <w:pPr>
              <w:widowControl w:val="0"/>
              <w:spacing w:line="400" w:lineRule="exact"/>
              <w:jc w:val="both"/>
              <w:rPr>
                <w:rFonts w:ascii="標楷體" w:eastAsia="標楷體" w:hAnsi="標楷體"/>
                <w:sz w:val="28"/>
              </w:rPr>
            </w:pPr>
          </w:p>
          <w:p w:rsidR="00E50523" w:rsidRPr="00E50523" w:rsidRDefault="00E50523" w:rsidP="00E50523">
            <w:pPr>
              <w:widowControl w:val="0"/>
              <w:spacing w:line="400" w:lineRule="exact"/>
              <w:jc w:val="both"/>
              <w:rPr>
                <w:rFonts w:ascii="標楷體" w:eastAsia="標楷體" w:hAnsi="標楷體"/>
                <w:sz w:val="28"/>
              </w:rPr>
            </w:pPr>
          </w:p>
          <w:p w:rsidR="00E50523" w:rsidRPr="00E50523" w:rsidRDefault="00E50523" w:rsidP="00E50523">
            <w:pPr>
              <w:widowControl w:val="0"/>
              <w:spacing w:line="400" w:lineRule="exact"/>
              <w:jc w:val="both"/>
              <w:rPr>
                <w:rFonts w:ascii="標楷體" w:eastAsia="標楷體" w:hAnsi="標楷體"/>
                <w:sz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獎勵可輪休免任未休，志願繼續擔任導師或行政之教師。</w:t>
            </w:r>
          </w:p>
        </w:tc>
      </w:tr>
      <w:tr w:rsidR="00E50523" w:rsidRPr="00E50523" w:rsidTr="00A1435C">
        <w:tc>
          <w:tcPr>
            <w:tcW w:w="3420" w:type="dxa"/>
          </w:tcPr>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hint="eastAsia"/>
                <w:color w:val="000000"/>
                <w:kern w:val="0"/>
                <w:sz w:val="28"/>
                <w:szCs w:val="28"/>
              </w:rPr>
              <w:lastRenderedPageBreak/>
              <w:t>伍、長期或定期緩任導師職務申請之原則</w:t>
            </w:r>
            <w:r w:rsidRPr="00E50523">
              <w:rPr>
                <w:rFonts w:ascii="標楷體" w:eastAsia="標楷體" w:hAnsi="標楷體" w:cs="標楷體"/>
                <w:color w:val="000000"/>
                <w:kern w:val="0"/>
                <w:sz w:val="28"/>
                <w:szCs w:val="28"/>
              </w:rPr>
              <w:t>:</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hint="eastAsia"/>
                <w:color w:val="000000"/>
                <w:kern w:val="0"/>
                <w:sz w:val="28"/>
                <w:szCs w:val="28"/>
              </w:rPr>
              <w:t>七、</w:t>
            </w:r>
            <w:r w:rsidRPr="00E50523">
              <w:rPr>
                <w:rFonts w:ascii="標楷體" w:eastAsia="標楷體" w:hAnsi="標楷體" w:cs="標楷體"/>
                <w:color w:val="000000"/>
                <w:kern w:val="0"/>
                <w:sz w:val="28"/>
                <w:szCs w:val="28"/>
              </w:rPr>
              <w:t xml:space="preserve"> </w:t>
            </w:r>
            <w:r w:rsidRPr="00E50523">
              <w:rPr>
                <w:rFonts w:ascii="標楷體" w:eastAsia="標楷體" w:hAnsi="標楷體" w:cs="標楷體" w:hint="eastAsia"/>
                <w:color w:val="000000"/>
                <w:kern w:val="0"/>
                <w:sz w:val="28"/>
                <w:szCs w:val="28"/>
              </w:rPr>
              <w:t>凡在本校擔任導師連續滿三年者、中途接班導師至畢業且滿一年者、兼任行政工作</w:t>
            </w:r>
            <w:r w:rsidRPr="00E50523">
              <w:rPr>
                <w:rFonts w:ascii="標楷體" w:eastAsia="標楷體" w:hAnsi="標楷體" w:cs="標楷體"/>
                <w:color w:val="000000"/>
                <w:kern w:val="0"/>
                <w:sz w:val="28"/>
                <w:szCs w:val="28"/>
              </w:rPr>
              <w:t>(</w:t>
            </w:r>
            <w:r w:rsidRPr="00E50523">
              <w:rPr>
                <w:rFonts w:ascii="標楷體" w:eastAsia="標楷體" w:hAnsi="標楷體" w:cs="標楷體" w:hint="eastAsia"/>
                <w:color w:val="000000"/>
                <w:kern w:val="0"/>
                <w:sz w:val="28"/>
                <w:szCs w:val="28"/>
              </w:rPr>
              <w:t>主任、組長</w:t>
            </w:r>
            <w:r w:rsidRPr="00E50523">
              <w:rPr>
                <w:rFonts w:ascii="標楷體" w:eastAsia="標楷體" w:hAnsi="標楷體" w:cs="標楷體"/>
                <w:color w:val="000000"/>
                <w:kern w:val="0"/>
                <w:sz w:val="28"/>
                <w:szCs w:val="28"/>
              </w:rPr>
              <w:t>)</w:t>
            </w:r>
            <w:r w:rsidRPr="00E50523">
              <w:rPr>
                <w:rFonts w:ascii="標楷體" w:eastAsia="標楷體" w:hAnsi="標楷體" w:cs="標楷體" w:hint="eastAsia"/>
                <w:color w:val="000000"/>
                <w:kern w:val="0"/>
                <w:sz w:val="28"/>
                <w:szCs w:val="28"/>
              </w:rPr>
              <w:t>連續滿兩年者、</w:t>
            </w:r>
            <w:r w:rsidRPr="00E50523">
              <w:rPr>
                <w:rFonts w:ascii="標楷體" w:eastAsia="標楷體" w:hAnsi="標楷體" w:cs="標楷體" w:hint="eastAsia"/>
                <w:color w:val="FF0000"/>
                <w:kern w:val="0"/>
                <w:sz w:val="28"/>
                <w:szCs w:val="28"/>
              </w:rPr>
              <w:t>擔任導師二年加行政工作</w:t>
            </w:r>
            <w:r w:rsidRPr="00E50523">
              <w:rPr>
                <w:rFonts w:ascii="標楷體" w:eastAsia="標楷體" w:hAnsi="標楷體" w:cs="標楷體"/>
                <w:color w:val="FF0000"/>
                <w:kern w:val="0"/>
                <w:sz w:val="28"/>
                <w:szCs w:val="28"/>
              </w:rPr>
              <w:t>(</w:t>
            </w:r>
            <w:r w:rsidRPr="00E50523">
              <w:rPr>
                <w:rFonts w:ascii="標楷體" w:eastAsia="標楷體" w:hAnsi="標楷體" w:cs="標楷體" w:hint="eastAsia"/>
                <w:color w:val="FF0000"/>
                <w:kern w:val="0"/>
                <w:sz w:val="28"/>
                <w:szCs w:val="28"/>
              </w:rPr>
              <w:t>主任、組長</w:t>
            </w:r>
            <w:r w:rsidRPr="00E50523">
              <w:rPr>
                <w:rFonts w:ascii="標楷體" w:eastAsia="標楷體" w:hAnsi="標楷體" w:cs="標楷體"/>
                <w:color w:val="FF0000"/>
                <w:kern w:val="0"/>
                <w:sz w:val="28"/>
                <w:szCs w:val="28"/>
              </w:rPr>
              <w:t>)1</w:t>
            </w:r>
            <w:r w:rsidRPr="00E50523">
              <w:rPr>
                <w:rFonts w:ascii="標楷體" w:eastAsia="標楷體" w:hAnsi="標楷體" w:cs="標楷體" w:hint="eastAsia"/>
                <w:color w:val="FF0000"/>
                <w:kern w:val="0"/>
                <w:sz w:val="28"/>
                <w:szCs w:val="28"/>
              </w:rPr>
              <w:t>年者</w:t>
            </w:r>
            <w:r w:rsidRPr="00E50523">
              <w:rPr>
                <w:rFonts w:ascii="標楷體" w:eastAsia="標楷體" w:hAnsi="標楷體" w:cs="標楷體" w:hint="eastAsia"/>
                <w:color w:val="000000"/>
                <w:kern w:val="0"/>
                <w:sz w:val="28"/>
                <w:szCs w:val="28"/>
              </w:rPr>
              <w:t>，得依志願輪休免任導師一年。</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hint="eastAsia"/>
                <w:color w:val="000000"/>
                <w:kern w:val="0"/>
                <w:sz w:val="28"/>
                <w:szCs w:val="28"/>
              </w:rPr>
              <w:t>八、</w:t>
            </w:r>
            <w:r w:rsidRPr="00E50523">
              <w:rPr>
                <w:rFonts w:ascii="標楷體" w:eastAsia="標楷體" w:hAnsi="標楷體" w:cs="標楷體"/>
                <w:color w:val="000000"/>
                <w:kern w:val="0"/>
                <w:sz w:val="28"/>
                <w:szCs w:val="28"/>
              </w:rPr>
              <w:t xml:space="preserve"> </w:t>
            </w:r>
            <w:r w:rsidRPr="00E50523">
              <w:rPr>
                <w:rFonts w:ascii="標楷體" w:eastAsia="標楷體" w:hAnsi="標楷體" w:cs="標楷體" w:hint="eastAsia"/>
                <w:color w:val="000000"/>
                <w:kern w:val="0"/>
                <w:sz w:val="28"/>
                <w:szCs w:val="28"/>
              </w:rPr>
              <w:t>當選本校教師會會長者，當年度得緩任一年。</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FF0000"/>
                <w:kern w:val="0"/>
                <w:sz w:val="28"/>
                <w:szCs w:val="28"/>
              </w:rPr>
            </w:pPr>
            <w:r w:rsidRPr="00E50523">
              <w:rPr>
                <w:rFonts w:ascii="標楷體" w:eastAsia="標楷體" w:hAnsi="標楷體" w:cs="標楷體" w:hint="eastAsia"/>
                <w:color w:val="FF0000"/>
                <w:kern w:val="0"/>
                <w:sz w:val="28"/>
                <w:szCs w:val="28"/>
              </w:rPr>
              <w:t>九、</w:t>
            </w:r>
            <w:r w:rsidRPr="00E50523">
              <w:rPr>
                <w:rFonts w:ascii="標楷體" w:eastAsia="標楷體" w:hAnsi="標楷體" w:cs="標楷體"/>
                <w:color w:val="FF0000"/>
                <w:kern w:val="0"/>
                <w:sz w:val="28"/>
                <w:szCs w:val="28"/>
              </w:rPr>
              <w:t xml:space="preserve"> </w:t>
            </w:r>
            <w:r w:rsidRPr="00E50523">
              <w:rPr>
                <w:rFonts w:ascii="標楷體" w:eastAsia="標楷體" w:hAnsi="標楷體" w:cs="標楷體" w:hint="eastAsia"/>
                <w:color w:val="FF0000"/>
                <w:kern w:val="0"/>
                <w:sz w:val="28"/>
                <w:szCs w:val="28"/>
              </w:rPr>
              <w:t>擔任本校籃球隊或游泳隊教練者，當年度得緩任一年。</w:t>
            </w:r>
          </w:p>
          <w:p w:rsidR="00E50523" w:rsidRPr="00E50523" w:rsidRDefault="00E50523" w:rsidP="00E50523">
            <w:pPr>
              <w:adjustRightInd w:val="0"/>
              <w:snapToGrid w:val="0"/>
              <w:spacing w:line="400" w:lineRule="exact"/>
              <w:rPr>
                <w:rFonts w:ascii="標楷體" w:eastAsia="標楷體" w:hAnsi="標楷體"/>
                <w:sz w:val="28"/>
                <w:szCs w:val="28"/>
              </w:rPr>
            </w:pPr>
            <w:r w:rsidRPr="00E50523">
              <w:rPr>
                <w:rFonts w:ascii="標楷體" w:eastAsia="標楷體" w:hAnsi="標楷體" w:hint="eastAsia"/>
                <w:color w:val="FF0000"/>
                <w:sz w:val="28"/>
                <w:szCs w:val="28"/>
              </w:rPr>
              <w:t>十</w:t>
            </w:r>
            <w:r w:rsidRPr="00E50523">
              <w:rPr>
                <w:rFonts w:ascii="標楷體" w:eastAsia="標楷體" w:hAnsi="標楷體" w:hint="eastAsia"/>
                <w:sz w:val="28"/>
                <w:szCs w:val="28"/>
              </w:rPr>
              <w:t>、有第伍點一至六項原因之教師，……並優先列入下一輪免除導師職務之名單。</w:t>
            </w:r>
          </w:p>
        </w:tc>
        <w:tc>
          <w:tcPr>
            <w:tcW w:w="3420" w:type="dxa"/>
          </w:tcPr>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hint="eastAsia"/>
                <w:color w:val="000000"/>
                <w:kern w:val="0"/>
                <w:sz w:val="28"/>
                <w:szCs w:val="28"/>
              </w:rPr>
              <w:t>伍、長期或定期緩任導師職務申請之原則</w:t>
            </w:r>
            <w:r w:rsidRPr="00E50523">
              <w:rPr>
                <w:rFonts w:ascii="標楷體" w:eastAsia="標楷體" w:hAnsi="標楷體" w:cs="標楷體"/>
                <w:color w:val="000000"/>
                <w:kern w:val="0"/>
                <w:sz w:val="28"/>
                <w:szCs w:val="28"/>
              </w:rPr>
              <w:t>:</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hint="eastAsia"/>
                <w:color w:val="000000"/>
                <w:kern w:val="0"/>
                <w:sz w:val="28"/>
                <w:szCs w:val="28"/>
              </w:rPr>
              <w:t>七、</w:t>
            </w:r>
            <w:r w:rsidRPr="00E50523">
              <w:rPr>
                <w:rFonts w:ascii="標楷體" w:eastAsia="標楷體" w:hAnsi="標楷體" w:cs="標楷體"/>
                <w:color w:val="000000"/>
                <w:kern w:val="0"/>
                <w:sz w:val="28"/>
                <w:szCs w:val="28"/>
              </w:rPr>
              <w:t xml:space="preserve"> </w:t>
            </w:r>
            <w:r w:rsidRPr="00E50523">
              <w:rPr>
                <w:rFonts w:ascii="標楷體" w:eastAsia="標楷體" w:hAnsi="標楷體" w:cs="標楷體" w:hint="eastAsia"/>
                <w:color w:val="000000"/>
                <w:kern w:val="0"/>
                <w:sz w:val="28"/>
                <w:szCs w:val="28"/>
              </w:rPr>
              <w:t>凡在本校擔任導師連續滿三年者、中途接班導師至畢業且滿一年者、兼任行政工作</w:t>
            </w:r>
            <w:r w:rsidRPr="00E50523">
              <w:rPr>
                <w:rFonts w:ascii="標楷體" w:eastAsia="標楷體" w:hAnsi="標楷體" w:cs="標楷體"/>
                <w:color w:val="000000"/>
                <w:kern w:val="0"/>
                <w:sz w:val="28"/>
                <w:szCs w:val="28"/>
              </w:rPr>
              <w:t>(</w:t>
            </w:r>
            <w:r w:rsidRPr="00E50523">
              <w:rPr>
                <w:rFonts w:ascii="標楷體" w:eastAsia="標楷體" w:hAnsi="標楷體" w:cs="標楷體" w:hint="eastAsia"/>
                <w:color w:val="000000"/>
                <w:kern w:val="0"/>
                <w:sz w:val="28"/>
                <w:szCs w:val="28"/>
              </w:rPr>
              <w:t>主任、組長</w:t>
            </w:r>
            <w:r w:rsidRPr="00E50523">
              <w:rPr>
                <w:rFonts w:ascii="標楷體" w:eastAsia="標楷體" w:hAnsi="標楷體" w:cs="標楷體"/>
                <w:color w:val="000000"/>
                <w:kern w:val="0"/>
                <w:sz w:val="28"/>
                <w:szCs w:val="28"/>
              </w:rPr>
              <w:t>)</w:t>
            </w:r>
            <w:r w:rsidRPr="00E50523">
              <w:rPr>
                <w:rFonts w:ascii="標楷體" w:eastAsia="標楷體" w:hAnsi="標楷體" w:cs="標楷體" w:hint="eastAsia"/>
                <w:color w:val="000000"/>
                <w:kern w:val="0"/>
                <w:sz w:val="28"/>
                <w:szCs w:val="28"/>
              </w:rPr>
              <w:t>連續滿兩年者、</w:t>
            </w:r>
            <w:r w:rsidRPr="00E50523">
              <w:rPr>
                <w:rFonts w:ascii="標楷體" w:eastAsia="標楷體" w:hAnsi="標楷體" w:cs="標楷體" w:hint="eastAsia"/>
                <w:color w:val="000000"/>
                <w:kern w:val="0"/>
                <w:sz w:val="28"/>
                <w:szCs w:val="28"/>
                <w:u w:val="single"/>
              </w:rPr>
              <w:t>擔任導師或行政工作</w:t>
            </w:r>
            <w:r w:rsidRPr="00E50523">
              <w:rPr>
                <w:rFonts w:ascii="標楷體" w:eastAsia="標楷體" w:hAnsi="標楷體" w:cs="標楷體"/>
                <w:color w:val="000000"/>
                <w:kern w:val="0"/>
                <w:sz w:val="28"/>
                <w:szCs w:val="28"/>
                <w:u w:val="single"/>
              </w:rPr>
              <w:t>(</w:t>
            </w:r>
            <w:r w:rsidRPr="00E50523">
              <w:rPr>
                <w:rFonts w:ascii="標楷體" w:eastAsia="標楷體" w:hAnsi="標楷體" w:cs="標楷體" w:hint="eastAsia"/>
                <w:color w:val="000000"/>
                <w:kern w:val="0"/>
                <w:sz w:val="28"/>
                <w:szCs w:val="28"/>
                <w:u w:val="single"/>
              </w:rPr>
              <w:t>主任、組長</w:t>
            </w:r>
            <w:r w:rsidRPr="00E50523">
              <w:rPr>
                <w:rFonts w:ascii="標楷體" w:eastAsia="標楷體" w:hAnsi="標楷體" w:cs="標楷體"/>
                <w:color w:val="000000"/>
                <w:kern w:val="0"/>
                <w:sz w:val="28"/>
                <w:szCs w:val="28"/>
                <w:u w:val="single"/>
              </w:rPr>
              <w:t>)</w:t>
            </w:r>
            <w:r w:rsidRPr="00E50523">
              <w:rPr>
                <w:rFonts w:ascii="標楷體" w:eastAsia="標楷體" w:hAnsi="標楷體" w:cs="標楷體" w:hint="eastAsia"/>
                <w:color w:val="000000"/>
                <w:kern w:val="0"/>
                <w:sz w:val="28"/>
                <w:szCs w:val="28"/>
                <w:u w:val="single"/>
              </w:rPr>
              <w:t>連續滿三年者</w:t>
            </w:r>
            <w:r w:rsidRPr="00E50523">
              <w:rPr>
                <w:rFonts w:ascii="標楷體" w:eastAsia="標楷體" w:hAnsi="標楷體" w:cs="標楷體" w:hint="eastAsia"/>
                <w:color w:val="000000"/>
                <w:kern w:val="0"/>
                <w:sz w:val="28"/>
                <w:szCs w:val="28"/>
              </w:rPr>
              <w:t>，得依志願輪休免任導師一年。</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hint="eastAsia"/>
                <w:color w:val="000000"/>
                <w:kern w:val="0"/>
                <w:sz w:val="28"/>
                <w:szCs w:val="28"/>
              </w:rPr>
              <w:t>八、</w:t>
            </w:r>
            <w:r w:rsidRPr="00E50523">
              <w:rPr>
                <w:rFonts w:ascii="標楷體" w:eastAsia="標楷體" w:hAnsi="標楷體" w:cs="標楷體"/>
                <w:color w:val="000000"/>
                <w:kern w:val="0"/>
                <w:sz w:val="28"/>
                <w:szCs w:val="28"/>
              </w:rPr>
              <w:t xml:space="preserve"> </w:t>
            </w:r>
            <w:r w:rsidRPr="00E50523">
              <w:rPr>
                <w:rFonts w:ascii="標楷體" w:eastAsia="標楷體" w:hAnsi="標楷體" w:cs="標楷體" w:hint="eastAsia"/>
                <w:color w:val="000000"/>
                <w:kern w:val="0"/>
                <w:sz w:val="28"/>
                <w:szCs w:val="28"/>
              </w:rPr>
              <w:t>當選本校教師會會</w:t>
            </w:r>
            <w:r w:rsidRPr="00E50523">
              <w:rPr>
                <w:rFonts w:ascii="標楷體" w:eastAsia="標楷體" w:hAnsi="標楷體" w:cs="標楷體"/>
                <w:color w:val="000000"/>
                <w:kern w:val="0"/>
                <w:sz w:val="28"/>
                <w:szCs w:val="28"/>
              </w:rPr>
              <w:t>長者，當年度得緩任一年。</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adjustRightInd w:val="0"/>
              <w:snapToGrid w:val="0"/>
              <w:spacing w:line="400" w:lineRule="exact"/>
              <w:rPr>
                <w:rFonts w:ascii="標楷體" w:eastAsia="標楷體" w:hAnsi="標楷體"/>
                <w:sz w:val="28"/>
                <w:szCs w:val="28"/>
              </w:rPr>
            </w:pPr>
            <w:r w:rsidRPr="00E50523">
              <w:rPr>
                <w:rFonts w:ascii="標楷體" w:eastAsia="標楷體" w:hAnsi="標楷體" w:hint="eastAsia"/>
                <w:sz w:val="28"/>
                <w:szCs w:val="28"/>
                <w:u w:val="single"/>
              </w:rPr>
              <w:t>九</w:t>
            </w:r>
            <w:r w:rsidRPr="00E50523">
              <w:rPr>
                <w:rFonts w:ascii="標楷體" w:eastAsia="標楷體" w:hAnsi="標楷體" w:hint="eastAsia"/>
                <w:sz w:val="28"/>
                <w:szCs w:val="28"/>
              </w:rPr>
              <w:t>、有第伍點一至六項原因之教師，……並優先列入下一輪免除導師職務之名單。</w:t>
            </w:r>
          </w:p>
        </w:tc>
        <w:tc>
          <w:tcPr>
            <w:tcW w:w="3421" w:type="dxa"/>
          </w:tcPr>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修正文字以符合語意。</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color w:val="000000"/>
                <w:kern w:val="0"/>
                <w:sz w:val="28"/>
                <w:szCs w:val="28"/>
              </w:rPr>
              <w:t>有運績生之運動代表隊之經營考量，增訂第九點。</w:t>
            </w: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p>
          <w:p w:rsidR="00E50523" w:rsidRPr="00E50523" w:rsidRDefault="00E50523" w:rsidP="00E50523">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E50523">
              <w:rPr>
                <w:rFonts w:ascii="標楷體" w:eastAsia="標楷體" w:hAnsi="標楷體" w:cs="標楷體" w:hint="eastAsia"/>
                <w:color w:val="000000"/>
                <w:kern w:val="0"/>
                <w:sz w:val="28"/>
                <w:szCs w:val="28"/>
              </w:rPr>
              <w:t>修訂標號</w:t>
            </w:r>
          </w:p>
        </w:tc>
      </w:tr>
    </w:tbl>
    <w:p w:rsidR="00E50523" w:rsidRPr="002C680B" w:rsidRDefault="00E50523" w:rsidP="00E50523">
      <w:pPr>
        <w:spacing w:line="400" w:lineRule="exact"/>
        <w:ind w:left="945" w:hangingChars="295" w:hanging="945"/>
        <w:jc w:val="both"/>
        <w:rPr>
          <w:rFonts w:ascii="標楷體" w:eastAsia="標楷體" w:hAnsi="標楷體"/>
          <w:b/>
          <w:bCs/>
          <w:spacing w:val="20"/>
          <w:sz w:val="32"/>
          <w:szCs w:val="32"/>
        </w:rPr>
      </w:pPr>
      <w:r w:rsidRPr="002C680B">
        <w:rPr>
          <w:rFonts w:ascii="標楷體" w:eastAsia="標楷體" w:hAnsi="標楷體" w:hint="eastAsia"/>
          <w:b/>
          <w:sz w:val="32"/>
          <w:szCs w:val="32"/>
        </w:rPr>
        <w:t>決  議：</w:t>
      </w:r>
      <w:r w:rsidR="003332A2" w:rsidRPr="003332A2">
        <w:rPr>
          <w:rFonts w:ascii="標楷體" w:eastAsia="標楷體" w:hAnsi="標楷體" w:hint="eastAsia"/>
          <w:b/>
          <w:sz w:val="32"/>
          <w:szCs w:val="32"/>
        </w:rPr>
        <w:t>照案通過。</w:t>
      </w:r>
    </w:p>
    <w:p w:rsidR="00867362" w:rsidRPr="002C680B" w:rsidRDefault="00867362" w:rsidP="00B503F9">
      <w:pPr>
        <w:ind w:left="1063" w:hangingChars="295" w:hanging="1063"/>
        <w:jc w:val="both"/>
        <w:rPr>
          <w:rFonts w:ascii="標楷體" w:eastAsia="標楷體" w:hAnsi="標楷體"/>
          <w:b/>
          <w:bCs/>
          <w:spacing w:val="20"/>
          <w:sz w:val="32"/>
          <w:szCs w:val="32"/>
        </w:rPr>
      </w:pPr>
    </w:p>
    <w:p w:rsidR="00E50523" w:rsidRPr="002C680B" w:rsidRDefault="00E50523" w:rsidP="00B503F9">
      <w:pPr>
        <w:ind w:left="1063" w:hangingChars="295" w:hanging="1063"/>
        <w:jc w:val="both"/>
        <w:rPr>
          <w:rFonts w:ascii="標楷體" w:eastAsia="標楷體" w:hAnsi="標楷體"/>
          <w:b/>
          <w:bCs/>
          <w:spacing w:val="20"/>
          <w:sz w:val="32"/>
          <w:szCs w:val="32"/>
        </w:rPr>
      </w:pPr>
      <w:r w:rsidRPr="002C680B">
        <w:rPr>
          <w:rFonts w:ascii="標楷體" w:eastAsia="標楷體" w:hAnsi="標楷體" w:hint="eastAsia"/>
          <w:b/>
          <w:bCs/>
          <w:spacing w:val="20"/>
          <w:sz w:val="32"/>
          <w:szCs w:val="32"/>
        </w:rPr>
        <w:t>提案六                              提案單位：</w:t>
      </w:r>
      <w:r w:rsidR="005A1F27" w:rsidRPr="002C680B">
        <w:rPr>
          <w:rFonts w:ascii="標楷體" w:eastAsia="標楷體" w:hAnsi="標楷體" w:hint="eastAsia"/>
          <w:b/>
          <w:bCs/>
          <w:spacing w:val="20"/>
          <w:sz w:val="32"/>
          <w:szCs w:val="32"/>
        </w:rPr>
        <w:t>總務</w:t>
      </w:r>
      <w:r w:rsidRPr="002C680B">
        <w:rPr>
          <w:rFonts w:ascii="標楷體" w:eastAsia="標楷體" w:hAnsi="標楷體" w:hint="eastAsia"/>
          <w:b/>
          <w:bCs/>
          <w:spacing w:val="20"/>
          <w:sz w:val="32"/>
          <w:szCs w:val="32"/>
        </w:rPr>
        <w:t>處</w:t>
      </w:r>
    </w:p>
    <w:p w:rsidR="00E50523" w:rsidRPr="002C680B" w:rsidRDefault="00E50523" w:rsidP="00B503F9">
      <w:pPr>
        <w:ind w:left="1134" w:hangingChars="354" w:hanging="1134"/>
        <w:rPr>
          <w:rFonts w:ascii="標楷體" w:eastAsia="標楷體" w:hAnsi="標楷體"/>
          <w:b/>
          <w:sz w:val="32"/>
          <w:szCs w:val="32"/>
        </w:rPr>
      </w:pPr>
      <w:r w:rsidRPr="002C680B">
        <w:rPr>
          <w:rFonts w:ascii="標楷體" w:eastAsia="標楷體" w:hAnsi="標楷體" w:hint="eastAsia"/>
          <w:b/>
          <w:sz w:val="32"/>
          <w:szCs w:val="32"/>
        </w:rPr>
        <w:t>案 由：</w:t>
      </w:r>
      <w:r w:rsidR="005A1F27" w:rsidRPr="002C680B">
        <w:rPr>
          <w:rFonts w:ascii="標楷體" w:eastAsia="標楷體" w:hAnsi="標楷體" w:hint="eastAsia"/>
          <w:b/>
          <w:sz w:val="32"/>
          <w:szCs w:val="32"/>
        </w:rPr>
        <w:t>因為公共安全問題提請同意將本校機車棚椰子樹移除</w:t>
      </w:r>
      <w:r w:rsidRPr="002C680B">
        <w:rPr>
          <w:rFonts w:ascii="標楷體" w:eastAsia="標楷體" w:hAnsi="標楷體" w:hint="eastAsia"/>
          <w:b/>
          <w:sz w:val="32"/>
          <w:szCs w:val="32"/>
        </w:rPr>
        <w:t>，提請討論。</w:t>
      </w:r>
    </w:p>
    <w:p w:rsidR="00E50523" w:rsidRPr="002C680B" w:rsidRDefault="00E50523" w:rsidP="00B503F9">
      <w:pPr>
        <w:pStyle w:val="Default"/>
        <w:snapToGrid w:val="0"/>
        <w:ind w:leftChars="25" w:left="707" w:hangingChars="202" w:hanging="647"/>
        <w:rPr>
          <w:rFonts w:hAnsi="標楷體"/>
          <w:b/>
          <w:color w:val="auto"/>
          <w:sz w:val="32"/>
          <w:szCs w:val="32"/>
        </w:rPr>
      </w:pPr>
      <w:r w:rsidRPr="002C680B">
        <w:rPr>
          <w:rFonts w:hAnsi="標楷體" w:hint="eastAsia"/>
          <w:b/>
          <w:color w:val="auto"/>
          <w:sz w:val="32"/>
          <w:szCs w:val="32"/>
        </w:rPr>
        <w:t>說 明：</w:t>
      </w:r>
    </w:p>
    <w:p w:rsidR="00E50523" w:rsidRPr="002C680B" w:rsidRDefault="005A1F27" w:rsidP="00E840C5">
      <w:pPr>
        <w:pStyle w:val="af9"/>
        <w:numPr>
          <w:ilvl w:val="0"/>
          <w:numId w:val="55"/>
        </w:numPr>
        <w:ind w:leftChars="0"/>
        <w:rPr>
          <w:rFonts w:ascii="標楷體" w:hAnsi="標楷體"/>
          <w:sz w:val="28"/>
          <w:szCs w:val="28"/>
        </w:rPr>
      </w:pPr>
      <w:r w:rsidRPr="002C680B">
        <w:rPr>
          <w:rFonts w:ascii="標楷體" w:hAnsi="標楷體" w:hint="eastAsia"/>
          <w:sz w:val="28"/>
          <w:szCs w:val="28"/>
        </w:rPr>
        <w:t>因椰子樹目前過高，且不容易修剪，椰子樹非保護樹種且有嚴重的安全問題，若被枯葉掉落砸中，後果不堪設想，去年國教署前的椰子樹也因安全問題將</w:t>
      </w:r>
      <w:r w:rsidRPr="002C680B">
        <w:rPr>
          <w:rFonts w:ascii="標楷體" w:hAnsi="標楷體" w:hint="eastAsia"/>
          <w:sz w:val="28"/>
          <w:szCs w:val="28"/>
        </w:rPr>
        <w:lastRenderedPageBreak/>
        <w:t>十多棵椰子樹移除，因椰子樹過高移植難度高存活率低，故建議將本校椰子樹移除以維護師生安全。</w:t>
      </w:r>
    </w:p>
    <w:p w:rsidR="00E50523" w:rsidRPr="002C680B" w:rsidRDefault="005A1F27" w:rsidP="00E840C5">
      <w:pPr>
        <w:pStyle w:val="af9"/>
        <w:numPr>
          <w:ilvl w:val="0"/>
          <w:numId w:val="55"/>
        </w:numPr>
        <w:ind w:leftChars="0"/>
        <w:rPr>
          <w:rFonts w:ascii="標楷體" w:hAnsi="標楷體"/>
          <w:sz w:val="28"/>
          <w:szCs w:val="28"/>
        </w:rPr>
      </w:pPr>
      <w:r w:rsidRPr="002C680B">
        <w:rPr>
          <w:rFonts w:ascii="標楷體" w:hAnsi="標楷體" w:hint="eastAsia"/>
          <w:sz w:val="28"/>
          <w:szCs w:val="28"/>
        </w:rPr>
        <w:t>同意後將於校網公告10天，若無疑慮後由總務處擇期移除並回復場地以保障師生安全</w:t>
      </w:r>
      <w:r w:rsidR="00E50523" w:rsidRPr="002C680B">
        <w:rPr>
          <w:rFonts w:ascii="標楷體" w:hAnsi="標楷體" w:hint="eastAsia"/>
          <w:sz w:val="28"/>
          <w:szCs w:val="28"/>
        </w:rPr>
        <w:t>。</w:t>
      </w:r>
    </w:p>
    <w:p w:rsidR="00E50523" w:rsidRPr="002C680B" w:rsidRDefault="00E50523" w:rsidP="00B503F9">
      <w:pPr>
        <w:ind w:left="945" w:hangingChars="295" w:hanging="945"/>
        <w:jc w:val="both"/>
        <w:rPr>
          <w:rFonts w:ascii="標楷體" w:eastAsia="標楷體" w:hAnsi="標楷體"/>
          <w:b/>
          <w:bCs/>
          <w:spacing w:val="20"/>
          <w:sz w:val="32"/>
          <w:szCs w:val="32"/>
        </w:rPr>
      </w:pPr>
      <w:r w:rsidRPr="002C680B">
        <w:rPr>
          <w:rFonts w:ascii="標楷體" w:eastAsia="標楷體" w:hAnsi="標楷體" w:hint="eastAsia"/>
          <w:b/>
          <w:sz w:val="32"/>
          <w:szCs w:val="32"/>
        </w:rPr>
        <w:t>決  議：</w:t>
      </w:r>
      <w:r w:rsidR="003332A2" w:rsidRPr="003332A2">
        <w:rPr>
          <w:rFonts w:ascii="標楷體" w:eastAsia="標楷體" w:hAnsi="標楷體" w:hint="eastAsia"/>
          <w:b/>
          <w:sz w:val="32"/>
          <w:szCs w:val="32"/>
        </w:rPr>
        <w:t>照案通過。</w:t>
      </w:r>
    </w:p>
    <w:p w:rsidR="00086E88" w:rsidRPr="002C680B" w:rsidRDefault="00086E88" w:rsidP="00B503F9">
      <w:pPr>
        <w:ind w:left="1063" w:hangingChars="295" w:hanging="1063"/>
        <w:jc w:val="both"/>
        <w:rPr>
          <w:rFonts w:ascii="標楷體" w:eastAsia="標楷體" w:hAnsi="標楷體"/>
          <w:b/>
          <w:bCs/>
          <w:spacing w:val="20"/>
          <w:sz w:val="32"/>
          <w:szCs w:val="32"/>
        </w:rPr>
      </w:pPr>
      <w:r w:rsidRPr="002C680B">
        <w:rPr>
          <w:rFonts w:ascii="標楷體" w:eastAsia="標楷體" w:hAnsi="標楷體" w:hint="eastAsia"/>
          <w:b/>
          <w:bCs/>
          <w:spacing w:val="20"/>
          <w:sz w:val="32"/>
          <w:szCs w:val="32"/>
        </w:rPr>
        <w:t>提案</w:t>
      </w:r>
      <w:r w:rsidR="005A1F27" w:rsidRPr="002C680B">
        <w:rPr>
          <w:rFonts w:ascii="標楷體" w:eastAsia="標楷體" w:hAnsi="標楷體" w:hint="eastAsia"/>
          <w:b/>
          <w:bCs/>
          <w:spacing w:val="20"/>
          <w:sz w:val="32"/>
          <w:szCs w:val="32"/>
        </w:rPr>
        <w:t>七</w:t>
      </w:r>
      <w:r w:rsidRPr="002C680B">
        <w:rPr>
          <w:rFonts w:ascii="標楷體" w:eastAsia="標楷體" w:hAnsi="標楷體" w:hint="eastAsia"/>
          <w:b/>
          <w:bCs/>
          <w:spacing w:val="20"/>
          <w:sz w:val="32"/>
          <w:szCs w:val="32"/>
        </w:rPr>
        <w:t xml:space="preserve">                              提案單位：</w:t>
      </w:r>
      <w:r w:rsidR="002B11C6" w:rsidRPr="002C680B">
        <w:rPr>
          <w:rFonts w:ascii="標楷體" w:eastAsia="標楷體" w:hAnsi="標楷體" w:hint="eastAsia"/>
          <w:b/>
          <w:bCs/>
          <w:spacing w:val="20"/>
          <w:sz w:val="32"/>
          <w:szCs w:val="32"/>
        </w:rPr>
        <w:t>人事室</w:t>
      </w:r>
    </w:p>
    <w:p w:rsidR="00086E88" w:rsidRPr="002C680B" w:rsidRDefault="00086E88" w:rsidP="00B503F9">
      <w:pPr>
        <w:ind w:left="1134" w:hangingChars="354" w:hanging="1134"/>
        <w:rPr>
          <w:rFonts w:eastAsia="標楷體"/>
          <w:b/>
          <w:sz w:val="32"/>
          <w:szCs w:val="32"/>
        </w:rPr>
      </w:pPr>
      <w:r w:rsidRPr="002C680B">
        <w:rPr>
          <w:rFonts w:eastAsia="標楷體" w:hint="eastAsia"/>
          <w:b/>
          <w:sz w:val="32"/>
          <w:szCs w:val="32"/>
        </w:rPr>
        <w:t>案</w:t>
      </w:r>
      <w:r w:rsidRPr="002C680B">
        <w:rPr>
          <w:rFonts w:eastAsia="標楷體" w:hint="eastAsia"/>
          <w:b/>
          <w:sz w:val="32"/>
          <w:szCs w:val="32"/>
        </w:rPr>
        <w:t xml:space="preserve"> </w:t>
      </w:r>
      <w:r w:rsidRPr="002C680B">
        <w:rPr>
          <w:rFonts w:eastAsia="標楷體" w:hint="eastAsia"/>
          <w:b/>
          <w:sz w:val="32"/>
          <w:szCs w:val="32"/>
        </w:rPr>
        <w:t>由：</w:t>
      </w:r>
      <w:r w:rsidR="00BA5399" w:rsidRPr="002C680B">
        <w:rPr>
          <w:rFonts w:eastAsia="標楷體" w:hint="eastAsia"/>
          <w:b/>
          <w:sz w:val="32"/>
          <w:szCs w:val="32"/>
        </w:rPr>
        <w:t>為因應本校校務發展需求，擬於</w:t>
      </w:r>
      <w:r w:rsidR="00BA5399" w:rsidRPr="002C680B">
        <w:rPr>
          <w:rFonts w:eastAsia="標楷體" w:hint="eastAsia"/>
          <w:b/>
          <w:sz w:val="32"/>
          <w:szCs w:val="32"/>
        </w:rPr>
        <w:t>112</w:t>
      </w:r>
      <w:r w:rsidR="00BA5399" w:rsidRPr="002C680B">
        <w:rPr>
          <w:rFonts w:eastAsia="標楷體" w:hint="eastAsia"/>
          <w:b/>
          <w:sz w:val="32"/>
          <w:szCs w:val="32"/>
        </w:rPr>
        <w:t>學年度員額編制表增設組長</w:t>
      </w:r>
      <w:r w:rsidR="00BA5399" w:rsidRPr="002C680B">
        <w:rPr>
          <w:rFonts w:eastAsia="標楷體" w:hint="eastAsia"/>
          <w:b/>
          <w:sz w:val="32"/>
          <w:szCs w:val="32"/>
        </w:rPr>
        <w:t>1</w:t>
      </w:r>
      <w:r w:rsidR="00BA5399" w:rsidRPr="002C680B">
        <w:rPr>
          <w:rFonts w:eastAsia="標楷體" w:hint="eastAsia"/>
          <w:b/>
          <w:sz w:val="32"/>
          <w:szCs w:val="32"/>
        </w:rPr>
        <w:t>名，提請討論</w:t>
      </w:r>
      <w:r w:rsidR="00096646" w:rsidRPr="002C680B">
        <w:rPr>
          <w:rFonts w:eastAsia="標楷體" w:hint="eastAsia"/>
          <w:b/>
          <w:sz w:val="32"/>
          <w:szCs w:val="32"/>
        </w:rPr>
        <w:t>。</w:t>
      </w:r>
    </w:p>
    <w:p w:rsidR="00086E88" w:rsidRPr="002C680B" w:rsidRDefault="00086E88" w:rsidP="00B503F9">
      <w:pPr>
        <w:pStyle w:val="Default"/>
        <w:snapToGrid w:val="0"/>
        <w:ind w:leftChars="25" w:left="707" w:hangingChars="202" w:hanging="647"/>
        <w:rPr>
          <w:b/>
          <w:color w:val="auto"/>
          <w:sz w:val="32"/>
          <w:szCs w:val="32"/>
        </w:rPr>
      </w:pPr>
      <w:r w:rsidRPr="002C680B">
        <w:rPr>
          <w:rFonts w:hint="eastAsia"/>
          <w:b/>
          <w:color w:val="auto"/>
          <w:sz w:val="32"/>
          <w:szCs w:val="32"/>
        </w:rPr>
        <w:t>說 明：</w:t>
      </w:r>
    </w:p>
    <w:p w:rsidR="00096646" w:rsidRPr="002C680B" w:rsidRDefault="00BA5399" w:rsidP="00E840C5">
      <w:pPr>
        <w:pStyle w:val="af9"/>
        <w:numPr>
          <w:ilvl w:val="1"/>
          <w:numId w:val="69"/>
        </w:numPr>
        <w:ind w:leftChars="0"/>
        <w:rPr>
          <w:rFonts w:ascii="標楷體" w:hAnsi="標楷體"/>
          <w:sz w:val="28"/>
          <w:szCs w:val="28"/>
        </w:rPr>
      </w:pPr>
      <w:r w:rsidRPr="002C680B">
        <w:rPr>
          <w:rFonts w:ascii="標楷體" w:hAnsi="標楷體" w:hint="eastAsia"/>
          <w:sz w:val="28"/>
          <w:szCs w:val="28"/>
        </w:rPr>
        <w:t>查本校於111學年度核定班級數為資源班1班、高中普通科24班、國中普通科12班、國小部6班，合先敘明</w:t>
      </w:r>
      <w:r w:rsidR="00096646" w:rsidRPr="002C680B">
        <w:rPr>
          <w:rFonts w:ascii="標楷體" w:hAnsi="標楷體" w:hint="eastAsia"/>
          <w:sz w:val="28"/>
          <w:szCs w:val="28"/>
        </w:rPr>
        <w:t>。</w:t>
      </w:r>
    </w:p>
    <w:p w:rsidR="00BA5399" w:rsidRPr="002C680B" w:rsidRDefault="006F4FBE" w:rsidP="00E840C5">
      <w:pPr>
        <w:pStyle w:val="af9"/>
        <w:numPr>
          <w:ilvl w:val="1"/>
          <w:numId w:val="69"/>
        </w:numPr>
        <w:ind w:leftChars="0"/>
        <w:rPr>
          <w:rFonts w:ascii="標楷體" w:hAnsi="標楷體"/>
          <w:sz w:val="28"/>
          <w:szCs w:val="28"/>
        </w:rPr>
      </w:pPr>
      <w:r w:rsidRPr="002C680B">
        <w:rPr>
          <w:rFonts w:ascii="標楷體" w:hAnsi="標楷體" w:hint="eastAsia"/>
          <w:sz w:val="28"/>
          <w:szCs w:val="28"/>
        </w:rPr>
        <w:t>次查國立高級中等學校組織規程準則第4條略以；二十四班以上未達三十六班者：十一組。附設國民中學部者：…十二班以上者，得增設三組。附設國民小學部者：…六班以上未達十二班者，得增設二組。依本校班級數可設置16組。</w:t>
      </w:r>
    </w:p>
    <w:p w:rsidR="00BA5399" w:rsidRPr="002C680B" w:rsidRDefault="006F4FBE" w:rsidP="00E840C5">
      <w:pPr>
        <w:pStyle w:val="af9"/>
        <w:numPr>
          <w:ilvl w:val="1"/>
          <w:numId w:val="69"/>
        </w:numPr>
        <w:ind w:leftChars="0"/>
        <w:rPr>
          <w:rFonts w:ascii="標楷體" w:hAnsi="標楷體"/>
          <w:sz w:val="28"/>
          <w:szCs w:val="28"/>
        </w:rPr>
      </w:pPr>
      <w:r w:rsidRPr="002C680B">
        <w:rPr>
          <w:rFonts w:ascii="標楷體" w:hAnsi="標楷體" w:hint="eastAsia"/>
          <w:sz w:val="28"/>
          <w:szCs w:val="28"/>
        </w:rPr>
        <w:t>按依核定本校111學年度預算員額核定編制表計13組，專任教師兼任組長員額為10名（本校現行組長配置為教學、註冊、設備、實驗研究、訓育、生活輔導、體育、衛生、輔導、資訊媒體組長）。考量本校設有高中、國中及國小三種學制，因108課綱衍生各學制更繁雜之行政工作，爰於112學年度本校組長員額不超過組織規程設置準則下，將現行專任教師兼任組長增設1名為11名。</w:t>
      </w:r>
    </w:p>
    <w:p w:rsidR="006F4FBE" w:rsidRPr="002C680B" w:rsidRDefault="006F4FBE" w:rsidP="00E840C5">
      <w:pPr>
        <w:pStyle w:val="af9"/>
        <w:numPr>
          <w:ilvl w:val="1"/>
          <w:numId w:val="69"/>
        </w:numPr>
        <w:ind w:leftChars="0"/>
        <w:rPr>
          <w:rFonts w:ascii="標楷體" w:hAnsi="標楷體"/>
          <w:sz w:val="28"/>
          <w:szCs w:val="28"/>
        </w:rPr>
      </w:pPr>
      <w:r w:rsidRPr="002C680B">
        <w:rPr>
          <w:rFonts w:ascii="標楷體" w:hAnsi="標楷體" w:hint="eastAsia"/>
          <w:sz w:val="28"/>
          <w:szCs w:val="28"/>
        </w:rPr>
        <w:t>目前國小部因國教署補助國小部減授鐘點費方案，每年結餘鐘點費約</w:t>
      </w:r>
      <w:r w:rsidRPr="002C680B">
        <w:rPr>
          <w:rFonts w:ascii="標楷體" w:hAnsi="標楷體"/>
          <w:sz w:val="28"/>
          <w:szCs w:val="28"/>
        </w:rPr>
        <w:t>31萬繳回，考量學校經費有效及核實運用，擬於國小部增設組長，除減授鐘點費之外之支出（主管加給、不休假加班費、國旅卡、健保-機關負擔、年終獎金、考績獎金等）每年約15萬，由本校人事室費項下勻支，增編組長如經國教署核可，自114年編列入學校人事費預算。</w:t>
      </w:r>
    </w:p>
    <w:p w:rsidR="00086E88" w:rsidRPr="002C680B" w:rsidRDefault="00086E88" w:rsidP="00B503F9">
      <w:pPr>
        <w:pStyle w:val="Default"/>
        <w:snapToGrid w:val="0"/>
        <w:rPr>
          <w:rFonts w:hAnsi="標楷體"/>
          <w:b/>
          <w:color w:val="auto"/>
          <w:sz w:val="32"/>
          <w:szCs w:val="32"/>
        </w:rPr>
      </w:pPr>
      <w:r w:rsidRPr="002C680B">
        <w:rPr>
          <w:rFonts w:hAnsi="標楷體" w:hint="eastAsia"/>
          <w:b/>
          <w:color w:val="auto"/>
          <w:sz w:val="32"/>
          <w:szCs w:val="32"/>
        </w:rPr>
        <w:t>決  議：</w:t>
      </w:r>
      <w:r w:rsidR="003332A2">
        <w:rPr>
          <w:rFonts w:hAnsi="標楷體" w:hint="eastAsia"/>
          <w:b/>
          <w:color w:val="auto"/>
          <w:sz w:val="32"/>
          <w:szCs w:val="32"/>
        </w:rPr>
        <w:t>照案通過。</w:t>
      </w:r>
    </w:p>
    <w:p w:rsidR="00D334F3" w:rsidRPr="002C680B" w:rsidRDefault="00D334F3" w:rsidP="00B503F9">
      <w:pPr>
        <w:pStyle w:val="Default"/>
        <w:snapToGrid w:val="0"/>
        <w:rPr>
          <w:rFonts w:hAnsi="標楷體"/>
          <w:b/>
          <w:color w:val="auto"/>
          <w:sz w:val="32"/>
          <w:szCs w:val="32"/>
        </w:rPr>
      </w:pPr>
    </w:p>
    <w:p w:rsidR="002F707B" w:rsidRPr="002C680B" w:rsidRDefault="002F707B" w:rsidP="00B503F9">
      <w:pPr>
        <w:rPr>
          <w:rFonts w:ascii="標楷體" w:eastAsia="標楷體" w:hAnsi="標楷體"/>
          <w:b/>
          <w:bCs/>
          <w:sz w:val="32"/>
          <w:szCs w:val="32"/>
        </w:rPr>
      </w:pPr>
      <w:r w:rsidRPr="002C680B">
        <w:rPr>
          <w:rFonts w:ascii="標楷體" w:eastAsia="標楷體" w:hAnsi="標楷體" w:hint="eastAsia"/>
          <w:b/>
          <w:bCs/>
          <w:sz w:val="32"/>
          <w:szCs w:val="32"/>
        </w:rPr>
        <w:t>伍、</w:t>
      </w:r>
      <w:r w:rsidRPr="002C680B">
        <w:rPr>
          <w:rFonts w:ascii="標楷體" w:eastAsia="標楷體" w:hint="eastAsia"/>
          <w:b/>
          <w:bCs/>
          <w:sz w:val="32"/>
          <w:szCs w:val="32"/>
        </w:rPr>
        <w:t>臨時動議</w:t>
      </w:r>
      <w:r w:rsidRPr="002C680B">
        <w:rPr>
          <w:rFonts w:ascii="標楷體" w:eastAsia="標楷體" w:hAnsi="標楷體" w:hint="eastAsia"/>
          <w:b/>
          <w:bCs/>
          <w:sz w:val="32"/>
          <w:szCs w:val="32"/>
        </w:rPr>
        <w:t>：</w:t>
      </w:r>
      <w:r w:rsidR="003332A2">
        <w:rPr>
          <w:rFonts w:ascii="標楷體" w:eastAsia="標楷體" w:hAnsi="標楷體" w:hint="eastAsia"/>
          <w:b/>
          <w:bCs/>
          <w:sz w:val="32"/>
          <w:szCs w:val="32"/>
        </w:rPr>
        <w:t>無</w:t>
      </w:r>
    </w:p>
    <w:p w:rsidR="006D607E" w:rsidRDefault="006D607E" w:rsidP="00B503F9">
      <w:pPr>
        <w:rPr>
          <w:rFonts w:ascii="標楷體" w:eastAsia="標楷體" w:hAnsi="標楷體"/>
          <w:b/>
          <w:bCs/>
          <w:sz w:val="32"/>
          <w:szCs w:val="32"/>
        </w:rPr>
      </w:pPr>
    </w:p>
    <w:p w:rsidR="00B36506" w:rsidRPr="002C680B" w:rsidRDefault="002F707B" w:rsidP="00B503F9">
      <w:pPr>
        <w:rPr>
          <w:rFonts w:ascii="標楷體" w:hAnsi="標楷體"/>
          <w:sz w:val="28"/>
          <w:szCs w:val="28"/>
        </w:rPr>
      </w:pPr>
      <w:r w:rsidRPr="002C680B">
        <w:rPr>
          <w:rFonts w:ascii="標楷體" w:eastAsia="標楷體" w:hAnsi="標楷體" w:hint="eastAsia"/>
          <w:b/>
          <w:bCs/>
          <w:sz w:val="32"/>
          <w:szCs w:val="32"/>
        </w:rPr>
        <w:t>陸、</w:t>
      </w:r>
      <w:r w:rsidRPr="002C680B">
        <w:rPr>
          <w:rFonts w:ascii="標楷體" w:eastAsia="標楷體" w:hint="eastAsia"/>
          <w:b/>
          <w:bCs/>
          <w:sz w:val="32"/>
          <w:szCs w:val="32"/>
        </w:rPr>
        <w:t>校長結論</w:t>
      </w:r>
      <w:r w:rsidRPr="002C680B">
        <w:rPr>
          <w:rFonts w:ascii="標楷體" w:eastAsia="標楷體" w:hAnsi="標楷體" w:hint="eastAsia"/>
          <w:b/>
          <w:bCs/>
          <w:sz w:val="32"/>
          <w:szCs w:val="32"/>
        </w:rPr>
        <w:t>：</w:t>
      </w:r>
      <w:r w:rsidR="00F039EA">
        <w:rPr>
          <w:rFonts w:ascii="標楷體" w:eastAsia="標楷體" w:hAnsi="標楷體" w:hint="eastAsia"/>
          <w:b/>
          <w:bCs/>
          <w:sz w:val="32"/>
          <w:szCs w:val="32"/>
        </w:rPr>
        <w:t>感謝大家參與本次校務會議，預祝大家寒假愉快。</w:t>
      </w:r>
    </w:p>
    <w:p w:rsidR="006D607E" w:rsidRDefault="006D607E" w:rsidP="00B503F9">
      <w:pPr>
        <w:rPr>
          <w:rFonts w:ascii="標楷體" w:eastAsia="標楷體" w:hAnsi="標楷體"/>
          <w:b/>
          <w:bCs/>
          <w:sz w:val="32"/>
          <w:szCs w:val="32"/>
        </w:rPr>
      </w:pPr>
    </w:p>
    <w:p w:rsidR="00D957F7" w:rsidRPr="002C680B" w:rsidRDefault="002F707B" w:rsidP="00B503F9">
      <w:pPr>
        <w:rPr>
          <w:rFonts w:ascii="標楷體" w:eastAsia="標楷體" w:hAnsi="標楷體"/>
          <w:b/>
          <w:sz w:val="32"/>
          <w:szCs w:val="32"/>
        </w:rPr>
      </w:pPr>
      <w:r w:rsidRPr="002C680B">
        <w:rPr>
          <w:rFonts w:ascii="標楷體" w:eastAsia="標楷體" w:hAnsi="標楷體" w:hint="eastAsia"/>
          <w:b/>
          <w:bCs/>
          <w:sz w:val="32"/>
          <w:szCs w:val="32"/>
        </w:rPr>
        <w:t>柒、</w:t>
      </w:r>
      <w:r w:rsidRPr="002C680B">
        <w:rPr>
          <w:rFonts w:ascii="標楷體" w:eastAsia="標楷體" w:hAnsi="標楷體" w:hint="eastAsia"/>
          <w:b/>
          <w:sz w:val="32"/>
          <w:szCs w:val="32"/>
        </w:rPr>
        <w:t>散會</w:t>
      </w:r>
      <w:r w:rsidR="000E6FA1" w:rsidRPr="002C680B">
        <w:rPr>
          <w:rFonts w:ascii="標楷體" w:eastAsia="標楷體" w:hAnsi="標楷體" w:hint="eastAsia"/>
          <w:b/>
          <w:sz w:val="32"/>
          <w:szCs w:val="32"/>
        </w:rPr>
        <w:t>:</w:t>
      </w:r>
      <w:r w:rsidR="003332A2">
        <w:rPr>
          <w:rFonts w:ascii="標楷體" w:eastAsia="標楷體" w:hAnsi="標楷體" w:hint="eastAsia"/>
          <w:b/>
          <w:sz w:val="32"/>
          <w:szCs w:val="32"/>
        </w:rPr>
        <w:t>下午12時40分</w:t>
      </w:r>
    </w:p>
    <w:p w:rsidR="00C009F9" w:rsidRDefault="00C009F9" w:rsidP="00B503F9">
      <w:pPr>
        <w:rPr>
          <w:rFonts w:ascii="標楷體" w:eastAsia="標楷體" w:hAnsi="標楷體"/>
          <w:b/>
          <w:color w:val="0000FF"/>
          <w:sz w:val="32"/>
          <w:szCs w:val="32"/>
        </w:rPr>
      </w:pPr>
    </w:p>
    <w:p w:rsidR="00166A8A" w:rsidRDefault="00166A8A" w:rsidP="00B503F9">
      <w:pPr>
        <w:rPr>
          <w:rFonts w:ascii="標楷體" w:eastAsia="標楷體" w:hAnsi="標楷體"/>
          <w:b/>
          <w:color w:val="0000FF"/>
          <w:sz w:val="32"/>
          <w:szCs w:val="32"/>
        </w:rPr>
      </w:pPr>
    </w:p>
    <w:p w:rsidR="00166A8A" w:rsidRDefault="00166A8A" w:rsidP="00B503F9">
      <w:pPr>
        <w:rPr>
          <w:rFonts w:ascii="標楷體" w:eastAsia="標楷體" w:hAnsi="標楷體"/>
          <w:b/>
          <w:color w:val="0000FF"/>
          <w:sz w:val="32"/>
          <w:szCs w:val="32"/>
        </w:rPr>
      </w:pPr>
    </w:p>
    <w:p w:rsidR="00C009F9" w:rsidRDefault="00C009F9" w:rsidP="00F61F68">
      <w:pPr>
        <w:rPr>
          <w:rFonts w:ascii="標楷體" w:eastAsia="標楷體" w:hAnsi="標楷體"/>
          <w:b/>
          <w:color w:val="0000FF"/>
          <w:sz w:val="28"/>
          <w:szCs w:val="28"/>
        </w:rPr>
      </w:pPr>
      <w:r>
        <w:rPr>
          <w:rFonts w:ascii="標楷體" w:eastAsia="標楷體" w:hAnsi="標楷體" w:hint="eastAsia"/>
          <w:b/>
          <w:color w:val="0000FF"/>
          <w:sz w:val="28"/>
          <w:szCs w:val="28"/>
        </w:rPr>
        <w:lastRenderedPageBreak/>
        <w:t>【</w:t>
      </w:r>
      <w:r w:rsidR="00631921">
        <w:rPr>
          <w:rFonts w:ascii="標楷體" w:eastAsia="標楷體" w:hAnsi="標楷體" w:hint="eastAsia"/>
          <w:b/>
          <w:color w:val="0000FF"/>
          <w:sz w:val="28"/>
          <w:szCs w:val="28"/>
        </w:rPr>
        <w:t>提案-</w:t>
      </w:r>
      <w:r>
        <w:rPr>
          <w:rFonts w:ascii="標楷體" w:eastAsia="標楷體" w:hAnsi="標楷體" w:hint="eastAsia"/>
          <w:b/>
          <w:color w:val="0000FF"/>
          <w:sz w:val="28"/>
          <w:szCs w:val="28"/>
        </w:rPr>
        <w:t>附件1】</w:t>
      </w:r>
      <w:r w:rsidR="00631921" w:rsidRPr="00631921">
        <w:rPr>
          <w:rFonts w:ascii="標楷體" w:eastAsia="標楷體" w:hAnsi="標楷體" w:hint="eastAsia"/>
          <w:b/>
          <w:color w:val="0000FF"/>
          <w:sz w:val="28"/>
          <w:szCs w:val="28"/>
        </w:rPr>
        <w:t>112學年度第二學期行事曆</w:t>
      </w:r>
      <w:r w:rsidR="00867362">
        <w:rPr>
          <w:rFonts w:ascii="標楷體" w:eastAsia="標楷體" w:hAnsi="標楷體" w:hint="eastAsia"/>
          <w:b/>
          <w:color w:val="0000FF"/>
          <w:sz w:val="28"/>
          <w:szCs w:val="28"/>
        </w:rPr>
        <w:t>-如另檔案</w:t>
      </w:r>
    </w:p>
    <w:p w:rsidR="005A1F27" w:rsidRPr="005B34E1" w:rsidRDefault="005A1F27" w:rsidP="00F61F68">
      <w:pPr>
        <w:rPr>
          <w:rFonts w:ascii="標楷體" w:eastAsia="標楷體" w:hAnsi="標楷體"/>
          <w:b/>
          <w:color w:val="0000FF"/>
          <w:sz w:val="28"/>
          <w:szCs w:val="28"/>
        </w:rPr>
      </w:pPr>
    </w:p>
    <w:p w:rsidR="00C009F9" w:rsidRDefault="00631921" w:rsidP="00F61F68">
      <w:pPr>
        <w:rPr>
          <w:rFonts w:ascii="標楷體" w:eastAsia="標楷體" w:hAnsi="標楷體"/>
          <w:b/>
          <w:color w:val="0000FF"/>
          <w:sz w:val="28"/>
          <w:szCs w:val="28"/>
        </w:rPr>
      </w:pPr>
      <w:r>
        <w:rPr>
          <w:rFonts w:ascii="標楷體" w:eastAsia="標楷體" w:hAnsi="標楷體" w:hint="eastAsia"/>
          <w:b/>
          <w:color w:val="0000FF"/>
          <w:sz w:val="28"/>
          <w:szCs w:val="28"/>
        </w:rPr>
        <w:t>【提案-附件2】</w:t>
      </w:r>
      <w:r w:rsidRPr="00631921">
        <w:rPr>
          <w:rFonts w:ascii="標楷體" w:eastAsia="標楷體" w:hAnsi="標楷體" w:hint="eastAsia"/>
          <w:b/>
          <w:color w:val="0000FF"/>
          <w:sz w:val="28"/>
          <w:szCs w:val="28"/>
        </w:rPr>
        <w:t>國立高雄師範大學附屬高級中學學生考試規定修訂表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631921" w:rsidRPr="00631921" w:rsidTr="00631921">
        <w:trPr>
          <w:jc w:val="center"/>
        </w:trPr>
        <w:tc>
          <w:tcPr>
            <w:tcW w:w="9628" w:type="dxa"/>
            <w:gridSpan w:val="2"/>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utoSpaceDE w:val="0"/>
              <w:autoSpaceDN w:val="0"/>
              <w:adjustRightInd w:val="0"/>
              <w:spacing w:line="0" w:lineRule="atLeast"/>
              <w:jc w:val="center"/>
              <w:rPr>
                <w:rFonts w:ascii="標楷體" w:eastAsia="標楷體" w:hAnsi="標楷體" w:cs="SimSun"/>
                <w:kern w:val="0"/>
                <w:sz w:val="28"/>
                <w:szCs w:val="28"/>
              </w:rPr>
            </w:pPr>
            <w:r w:rsidRPr="00631921">
              <w:rPr>
                <w:rFonts w:ascii="標楷體" w:eastAsia="標楷體" w:hAnsi="標楷體" w:cs="SimSun"/>
                <w:kern w:val="0"/>
                <w:sz w:val="28"/>
                <w:szCs w:val="28"/>
              </w:rPr>
              <w:t>國立高雄師範大學附屬高級中學學生考試規</w:t>
            </w:r>
            <w:r w:rsidRPr="00631921">
              <w:rPr>
                <w:rFonts w:ascii="標楷體" w:eastAsia="標楷體" w:hAnsi="標楷體" w:cs="SimSun" w:hint="eastAsia"/>
                <w:kern w:val="0"/>
                <w:sz w:val="28"/>
                <w:szCs w:val="28"/>
              </w:rPr>
              <w:t>定修訂表</w:t>
            </w:r>
          </w:p>
          <w:p w:rsidR="00631921" w:rsidRPr="00631921" w:rsidRDefault="00631921" w:rsidP="00631921">
            <w:pPr>
              <w:widowControl w:val="0"/>
              <w:autoSpaceDE w:val="0"/>
              <w:autoSpaceDN w:val="0"/>
              <w:adjustRightInd w:val="0"/>
              <w:spacing w:line="0" w:lineRule="atLeast"/>
              <w:jc w:val="center"/>
              <w:rPr>
                <w:rFonts w:ascii="標楷體" w:eastAsia="標楷體" w:hAnsi="標楷體" w:cs="SimSun"/>
                <w:b/>
                <w:kern w:val="0"/>
                <w:sz w:val="28"/>
                <w:szCs w:val="28"/>
              </w:rPr>
            </w:pP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utoSpaceDE w:val="0"/>
              <w:autoSpaceDN w:val="0"/>
              <w:adjustRightInd w:val="0"/>
              <w:spacing w:line="0" w:lineRule="atLeast"/>
              <w:jc w:val="center"/>
              <w:rPr>
                <w:rFonts w:ascii="標楷體" w:eastAsia="標楷體" w:hAnsi="標楷體" w:cs="SimSun"/>
                <w:kern w:val="0"/>
                <w:sz w:val="28"/>
                <w:szCs w:val="28"/>
              </w:rPr>
            </w:pPr>
            <w:r w:rsidRPr="00631921">
              <w:rPr>
                <w:rFonts w:ascii="標楷體" w:eastAsia="標楷體" w:hAnsi="標楷體" w:cs="SimSun" w:hint="eastAsia"/>
                <w:kern w:val="0"/>
                <w:sz w:val="28"/>
                <w:szCs w:val="28"/>
              </w:rPr>
              <w:t>修訂後</w:t>
            </w:r>
          </w:p>
        </w:tc>
        <w:tc>
          <w:tcPr>
            <w:tcW w:w="4814" w:type="dxa"/>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utoSpaceDE w:val="0"/>
              <w:autoSpaceDN w:val="0"/>
              <w:adjustRightInd w:val="0"/>
              <w:spacing w:line="0" w:lineRule="atLeast"/>
              <w:jc w:val="center"/>
              <w:rPr>
                <w:rFonts w:ascii="標楷體" w:eastAsia="標楷體" w:hAnsi="標楷體" w:cs="SimSun"/>
                <w:kern w:val="0"/>
                <w:sz w:val="28"/>
                <w:szCs w:val="28"/>
              </w:rPr>
            </w:pPr>
            <w:r w:rsidRPr="00631921">
              <w:rPr>
                <w:rFonts w:ascii="標楷體" w:eastAsia="標楷體" w:hAnsi="標楷體" w:cs="SimSun" w:hint="eastAsia"/>
                <w:kern w:val="0"/>
                <w:sz w:val="28"/>
                <w:szCs w:val="28"/>
              </w:rPr>
              <w:t>修訂前</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631921">
              <w:rPr>
                <w:rFonts w:ascii="標楷體" w:eastAsia="標楷體" w:hAnsi="標楷體" w:cs="SimSun"/>
                <w:kern w:val="0"/>
                <w:sz w:val="28"/>
                <w:szCs w:val="28"/>
              </w:rPr>
              <w:t>國立高雄師範大學附屬高級中學學生考試</w:t>
            </w:r>
            <w:r w:rsidRPr="00631921">
              <w:rPr>
                <w:rFonts w:ascii="標楷體" w:eastAsia="標楷體" w:hAnsi="標楷體" w:cs="SimSun" w:hint="eastAsia"/>
                <w:color w:val="FF0000"/>
                <w:kern w:val="0"/>
                <w:sz w:val="28"/>
                <w:szCs w:val="28"/>
              </w:rPr>
              <w:t>規定</w:t>
            </w:r>
          </w:p>
        </w:tc>
        <w:tc>
          <w:tcPr>
            <w:tcW w:w="4814"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autoSpaceDE w:val="0"/>
              <w:autoSpaceDN w:val="0"/>
              <w:adjustRightInd w:val="0"/>
              <w:spacing w:line="400" w:lineRule="exact"/>
              <w:jc w:val="both"/>
              <w:rPr>
                <w:rFonts w:ascii="標楷體" w:eastAsia="標楷體" w:hAnsi="標楷體" w:cs="標楷體"/>
                <w:color w:val="000000"/>
                <w:kern w:val="0"/>
                <w:sz w:val="28"/>
                <w:szCs w:val="28"/>
              </w:rPr>
            </w:pPr>
            <w:r w:rsidRPr="00631921">
              <w:rPr>
                <w:rFonts w:ascii="標楷體" w:eastAsia="標楷體" w:hAnsi="標楷體" w:cs="SimSun"/>
                <w:kern w:val="0"/>
                <w:sz w:val="28"/>
                <w:szCs w:val="28"/>
              </w:rPr>
              <w:t>國立高雄師範大學附屬高級中學學生考試</w:t>
            </w:r>
            <w:r w:rsidRPr="00631921">
              <w:rPr>
                <w:rFonts w:ascii="標楷體" w:eastAsia="標楷體" w:hAnsi="標楷體" w:cs="SimSun"/>
                <w:color w:val="FF0000"/>
                <w:kern w:val="0"/>
                <w:sz w:val="28"/>
                <w:szCs w:val="28"/>
              </w:rPr>
              <w:t>規則</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第1點：</w:t>
            </w:r>
          </w:p>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kern w:val="0"/>
                <w:sz w:val="28"/>
                <w:szCs w:val="28"/>
              </w:rPr>
              <w:t>為養成學生真誠無欺，維護試場秩序及考試公平，特訂定本</w:t>
            </w:r>
            <w:r w:rsidRPr="00631921">
              <w:rPr>
                <w:rFonts w:ascii="標楷體" w:eastAsia="標楷體" w:hAnsi="標楷體" w:cs="標楷體" w:hint="eastAsia"/>
                <w:color w:val="FF0000"/>
                <w:kern w:val="0"/>
                <w:sz w:val="28"/>
                <w:szCs w:val="28"/>
              </w:rPr>
              <w:t>規定</w:t>
            </w:r>
            <w:r w:rsidRPr="00631921">
              <w:rPr>
                <w:rFonts w:ascii="標楷體" w:eastAsia="標楷體" w:hAnsi="標楷體" w:cs="標楷體"/>
                <w:kern w:val="0"/>
                <w:sz w:val="28"/>
                <w:szCs w:val="28"/>
              </w:rPr>
              <w:t>。</w:t>
            </w:r>
          </w:p>
        </w:tc>
        <w:tc>
          <w:tcPr>
            <w:tcW w:w="4814"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第1點：</w:t>
            </w:r>
          </w:p>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kern w:val="0"/>
                <w:sz w:val="28"/>
                <w:szCs w:val="28"/>
              </w:rPr>
              <w:t>為養成學生真誠無欺，維護試場秩序及考試公平，特訂定本</w:t>
            </w:r>
            <w:r w:rsidRPr="00631921">
              <w:rPr>
                <w:rFonts w:ascii="標楷體" w:eastAsia="標楷體" w:hAnsi="標楷體" w:cs="標楷體"/>
                <w:color w:val="FF0000"/>
                <w:kern w:val="0"/>
                <w:sz w:val="28"/>
                <w:szCs w:val="28"/>
              </w:rPr>
              <w:t>規則</w:t>
            </w:r>
            <w:r w:rsidRPr="00631921">
              <w:rPr>
                <w:rFonts w:ascii="標楷體" w:eastAsia="標楷體" w:hAnsi="標楷體" w:cs="標楷體"/>
                <w:kern w:val="0"/>
                <w:sz w:val="28"/>
                <w:szCs w:val="28"/>
              </w:rPr>
              <w:t>。</w:t>
            </w:r>
          </w:p>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SimSun"/>
                <w:bCs/>
                <w:kern w:val="0"/>
                <w:sz w:val="28"/>
                <w:szCs w:val="28"/>
              </w:rPr>
            </w:pPr>
            <w:r w:rsidRPr="00631921">
              <w:rPr>
                <w:rFonts w:ascii="標楷體" w:eastAsia="標楷體" w:hAnsi="標楷體" w:cs="標楷體" w:hint="eastAsia"/>
                <w:kern w:val="0"/>
                <w:sz w:val="28"/>
                <w:szCs w:val="28"/>
              </w:rPr>
              <w:t>第7點：</w:t>
            </w:r>
            <w:r w:rsidRPr="00631921">
              <w:rPr>
                <w:rFonts w:ascii="標楷體" w:eastAsia="標楷體" w:hAnsi="標楷體" w:cs="SimSun"/>
                <w:color w:val="FF0000"/>
                <w:kern w:val="0"/>
                <w:sz w:val="28"/>
                <w:szCs w:val="28"/>
              </w:rPr>
              <w:t>非應試用品以及具有傳輸、通訊、記憶、拍攝、錄影或計算功能之物品</w:t>
            </w:r>
            <w:r w:rsidRPr="00631921">
              <w:rPr>
                <w:rFonts w:ascii="標楷體" w:eastAsia="標楷體" w:hAnsi="標楷體" w:cs="SimSun" w:hint="eastAsia"/>
                <w:color w:val="FF0000"/>
                <w:kern w:val="0"/>
                <w:sz w:val="28"/>
                <w:szCs w:val="28"/>
              </w:rPr>
              <w:t>，請勿攜入試場或隨身放置。前項物品</w:t>
            </w:r>
            <w:r w:rsidRPr="00631921">
              <w:rPr>
                <w:rFonts w:ascii="標楷體" w:eastAsia="標楷體" w:hAnsi="標楷體" w:cs="SimSun"/>
                <w:color w:val="FF0000"/>
                <w:kern w:val="0"/>
                <w:sz w:val="28"/>
                <w:szCs w:val="28"/>
              </w:rPr>
              <w:t>如行動電話、穿戴式裝置 （如：智慧型眼鏡類、智慧型手錶類、智慧型手環類、耳機類）、計算機、電子辭典、多媒體播放器材（如：MP3、MP4 等）、呼叫器、收音機等</w:t>
            </w:r>
            <w:r w:rsidRPr="00631921">
              <w:rPr>
                <w:rFonts w:ascii="標楷體" w:eastAsia="標楷體" w:hAnsi="標楷體" w:cs="SimSun" w:hint="eastAsia"/>
                <w:color w:val="FF0000"/>
                <w:kern w:val="0"/>
                <w:sz w:val="28"/>
                <w:szCs w:val="28"/>
              </w:rPr>
              <w:t>。</w:t>
            </w:r>
          </w:p>
        </w:tc>
        <w:tc>
          <w:tcPr>
            <w:tcW w:w="481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98"/>
            </w:tblGrid>
            <w:tr w:rsidR="00631921" w:rsidRPr="00631921" w:rsidTr="00631921">
              <w:trPr>
                <w:trHeight w:val="868"/>
              </w:trPr>
              <w:tc>
                <w:tcPr>
                  <w:tcW w:w="0" w:type="auto"/>
                  <w:tcBorders>
                    <w:top w:val="nil"/>
                    <w:left w:val="nil"/>
                    <w:bottom w:val="nil"/>
                    <w:right w:val="nil"/>
                  </w:tcBorders>
                  <w:hideMark/>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第7點：</w:t>
                  </w:r>
                </w:p>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SimSun"/>
                      <w:kern w:val="0"/>
                      <w:sz w:val="28"/>
                      <w:szCs w:val="28"/>
                    </w:rPr>
                  </w:pPr>
                  <w:r w:rsidRPr="00631921">
                    <w:rPr>
                      <w:rFonts w:ascii="標楷體" w:eastAsia="標楷體" w:hAnsi="標楷體" w:cs="標楷體"/>
                      <w:kern w:val="0"/>
                      <w:sz w:val="28"/>
                      <w:szCs w:val="28"/>
                    </w:rPr>
                    <w:t>非應試用品以及電子辭典、計算機、行動電話、MP3、收音機等計算或通訊器材，請勿攜入試場或隨身放置。</w:t>
                  </w:r>
                </w:p>
              </w:tc>
            </w:tr>
          </w:tbl>
          <w:p w:rsidR="00631921" w:rsidRPr="00631921" w:rsidRDefault="00631921" w:rsidP="00631921">
            <w:pPr>
              <w:widowControl w:val="0"/>
              <w:autoSpaceDE w:val="0"/>
              <w:autoSpaceDN w:val="0"/>
              <w:spacing w:line="240" w:lineRule="auto"/>
              <w:rPr>
                <w:rFonts w:ascii="標楷體" w:eastAsia="標楷體" w:hAnsi="標楷體" w:cs="SimSun"/>
                <w:kern w:val="0"/>
                <w:sz w:val="28"/>
                <w:szCs w:val="28"/>
              </w:rPr>
            </w:pP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第1</w:t>
            </w:r>
            <w:r w:rsidRPr="00631921">
              <w:rPr>
                <w:rFonts w:ascii="標楷體" w:eastAsia="標楷體" w:hAnsi="標楷體" w:cs="標楷體"/>
                <w:kern w:val="0"/>
                <w:sz w:val="28"/>
                <w:szCs w:val="28"/>
              </w:rPr>
              <w:t>6</w:t>
            </w:r>
            <w:r w:rsidRPr="00631921">
              <w:rPr>
                <w:rFonts w:ascii="標楷體" w:eastAsia="標楷體" w:hAnsi="標楷體" w:cs="標楷體" w:hint="eastAsia"/>
                <w:kern w:val="0"/>
                <w:sz w:val="28"/>
                <w:szCs w:val="28"/>
              </w:rPr>
              <w:t>點第2項第2款：</w:t>
            </w:r>
          </w:p>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kern w:val="0"/>
                <w:sz w:val="28"/>
                <w:szCs w:val="28"/>
              </w:rPr>
              <w:t>考試時違規攜帶</w:t>
            </w:r>
            <w:r w:rsidRPr="00631921">
              <w:rPr>
                <w:rFonts w:ascii="標楷體" w:eastAsia="標楷體" w:hAnsi="標楷體" w:cs="標楷體" w:hint="eastAsia"/>
                <w:color w:val="FF0000"/>
                <w:kern w:val="0"/>
                <w:sz w:val="28"/>
                <w:szCs w:val="28"/>
              </w:rPr>
              <w:t>第七點規定之物品</w:t>
            </w:r>
            <w:r w:rsidRPr="00631921">
              <w:rPr>
                <w:rFonts w:ascii="標楷體" w:eastAsia="標楷體" w:hAnsi="標楷體" w:cs="標楷體"/>
                <w:kern w:val="0"/>
                <w:sz w:val="28"/>
                <w:szCs w:val="28"/>
              </w:rPr>
              <w:t>；或放置於試場之物品，於考試時發出響聲。</w:t>
            </w:r>
          </w:p>
        </w:tc>
        <w:tc>
          <w:tcPr>
            <w:tcW w:w="4814"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第1</w:t>
            </w:r>
            <w:r w:rsidRPr="00631921">
              <w:rPr>
                <w:rFonts w:ascii="標楷體" w:eastAsia="標楷體" w:hAnsi="標楷體" w:cs="標楷體"/>
                <w:kern w:val="0"/>
                <w:sz w:val="28"/>
                <w:szCs w:val="28"/>
              </w:rPr>
              <w:t>6</w:t>
            </w:r>
            <w:r w:rsidRPr="00631921">
              <w:rPr>
                <w:rFonts w:ascii="標楷體" w:eastAsia="標楷體" w:hAnsi="標楷體" w:cs="標楷體" w:hint="eastAsia"/>
                <w:kern w:val="0"/>
                <w:sz w:val="28"/>
                <w:szCs w:val="28"/>
              </w:rPr>
              <w:t>點第2項第2款：</w:t>
            </w:r>
          </w:p>
          <w:tbl>
            <w:tblPr>
              <w:tblW w:w="0" w:type="auto"/>
              <w:tblLook w:val="04A0" w:firstRow="1" w:lastRow="0" w:firstColumn="1" w:lastColumn="0" w:noHBand="0" w:noVBand="1"/>
            </w:tblPr>
            <w:tblGrid>
              <w:gridCol w:w="4598"/>
            </w:tblGrid>
            <w:tr w:rsidR="00631921" w:rsidRPr="00631921" w:rsidTr="00631921">
              <w:trPr>
                <w:trHeight w:val="868"/>
              </w:trPr>
              <w:tc>
                <w:tcPr>
                  <w:tcW w:w="0" w:type="auto"/>
                  <w:tcBorders>
                    <w:top w:val="nil"/>
                    <w:left w:val="nil"/>
                    <w:bottom w:val="nil"/>
                    <w:right w:val="nil"/>
                  </w:tcBorders>
                  <w:hideMark/>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kern w:val="0"/>
                      <w:sz w:val="28"/>
                      <w:szCs w:val="28"/>
                    </w:rPr>
                    <w:t>考試時違規攜帶行動電話、呼叫器或其他電子通訊器材；或放置於試場之物品，於考試時發出響聲。</w:t>
                  </w:r>
                </w:p>
              </w:tc>
            </w:tr>
          </w:tbl>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adjustRightInd w:val="0"/>
              <w:spacing w:line="0" w:lineRule="atLeast"/>
              <w:rPr>
                <w:rFonts w:ascii="標楷體" w:eastAsia="標楷體" w:hAnsi="標楷體" w:cs="SimSun"/>
                <w:kern w:val="0"/>
                <w:sz w:val="28"/>
                <w:szCs w:val="28"/>
              </w:rPr>
            </w:pPr>
            <w:r w:rsidRPr="00631921">
              <w:rPr>
                <w:rFonts w:ascii="標楷體" w:eastAsia="標楷體" w:hAnsi="標楷體" w:cs="標楷體" w:hint="eastAsia"/>
                <w:color w:val="000000"/>
                <w:kern w:val="0"/>
                <w:sz w:val="28"/>
                <w:szCs w:val="28"/>
              </w:rPr>
              <w:t>第1</w:t>
            </w:r>
            <w:r w:rsidRPr="00631921">
              <w:rPr>
                <w:rFonts w:ascii="標楷體" w:eastAsia="標楷體" w:hAnsi="標楷體" w:cs="標楷體"/>
                <w:color w:val="000000"/>
                <w:kern w:val="0"/>
                <w:sz w:val="28"/>
                <w:szCs w:val="28"/>
              </w:rPr>
              <w:t>6</w:t>
            </w:r>
            <w:r w:rsidRPr="00631921">
              <w:rPr>
                <w:rFonts w:ascii="標楷體" w:eastAsia="標楷體" w:hAnsi="標楷體" w:cs="標楷體" w:hint="eastAsia"/>
                <w:color w:val="000000"/>
                <w:kern w:val="0"/>
                <w:sz w:val="28"/>
                <w:szCs w:val="28"/>
              </w:rPr>
              <w:t>點第3項第1款：</w:t>
            </w:r>
          </w:p>
          <w:p w:rsidR="00631921" w:rsidRPr="00631921" w:rsidRDefault="00631921" w:rsidP="00631921">
            <w:pPr>
              <w:widowControl w:val="0"/>
              <w:autoSpaceDE w:val="0"/>
              <w:autoSpaceDN w:val="0"/>
              <w:adjustRightInd w:val="0"/>
              <w:spacing w:line="400" w:lineRule="exact"/>
              <w:rPr>
                <w:rFonts w:ascii="標楷體" w:eastAsia="標楷體" w:hAnsi="標楷體" w:cs="標楷體"/>
                <w:color w:val="000000"/>
                <w:kern w:val="0"/>
                <w:sz w:val="28"/>
                <w:szCs w:val="28"/>
              </w:rPr>
            </w:pPr>
            <w:r w:rsidRPr="00631921">
              <w:rPr>
                <w:rFonts w:ascii="標楷體" w:eastAsia="標楷體" w:hAnsi="標楷體" w:cs="SimSun"/>
                <w:kern w:val="0"/>
                <w:sz w:val="28"/>
                <w:szCs w:val="28"/>
              </w:rPr>
              <w:t>考試時使用有礙考試公平之各類器材、物品（如</w:t>
            </w:r>
            <w:r w:rsidRPr="00631921">
              <w:rPr>
                <w:rFonts w:ascii="標楷體" w:eastAsia="標楷體" w:hAnsi="標楷體" w:cs="SimSun" w:hint="eastAsia"/>
                <w:kern w:val="0"/>
                <w:sz w:val="28"/>
                <w:szCs w:val="28"/>
              </w:rPr>
              <w:t>第七點規定之物品</w:t>
            </w:r>
            <w:r w:rsidRPr="00631921">
              <w:rPr>
                <w:rFonts w:ascii="標楷體" w:eastAsia="標楷體" w:hAnsi="標楷體" w:cs="SimSun"/>
                <w:kern w:val="0"/>
                <w:sz w:val="28"/>
                <w:szCs w:val="28"/>
              </w:rPr>
              <w:t>），若該科考試另有規定須使用器材不</w:t>
            </w:r>
            <w:r w:rsidRPr="00631921">
              <w:rPr>
                <w:rFonts w:ascii="標楷體" w:eastAsia="標楷體" w:hAnsi="標楷體" w:cs="SimSun" w:hint="eastAsia"/>
                <w:color w:val="FF0000"/>
                <w:kern w:val="0"/>
                <w:sz w:val="28"/>
                <w:szCs w:val="28"/>
              </w:rPr>
              <w:t>在</w:t>
            </w:r>
            <w:r w:rsidRPr="00631921">
              <w:rPr>
                <w:rFonts w:ascii="標楷體" w:eastAsia="標楷體" w:hAnsi="標楷體" w:cs="SimSun"/>
                <w:kern w:val="0"/>
                <w:sz w:val="28"/>
                <w:szCs w:val="28"/>
              </w:rPr>
              <w:t>此限。</w:t>
            </w:r>
          </w:p>
        </w:tc>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第1</w:t>
            </w:r>
            <w:r w:rsidRPr="00631921">
              <w:rPr>
                <w:rFonts w:ascii="標楷體" w:eastAsia="標楷體" w:hAnsi="標楷體" w:cs="標楷體"/>
                <w:kern w:val="0"/>
                <w:sz w:val="28"/>
                <w:szCs w:val="28"/>
              </w:rPr>
              <w:t>6</w:t>
            </w:r>
            <w:r w:rsidRPr="00631921">
              <w:rPr>
                <w:rFonts w:ascii="標楷體" w:eastAsia="標楷體" w:hAnsi="標楷體" w:cs="標楷體" w:hint="eastAsia"/>
                <w:kern w:val="0"/>
                <w:sz w:val="28"/>
                <w:szCs w:val="28"/>
              </w:rPr>
              <w:t>點第3項第1款：</w:t>
            </w:r>
          </w:p>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color w:val="000000"/>
                <w:kern w:val="0"/>
                <w:sz w:val="28"/>
                <w:szCs w:val="28"/>
              </w:rPr>
            </w:pPr>
            <w:r w:rsidRPr="00631921">
              <w:rPr>
                <w:rFonts w:ascii="標楷體" w:eastAsia="標楷體" w:hAnsi="標楷體" w:cs="標楷體"/>
                <w:kern w:val="0"/>
                <w:sz w:val="28"/>
                <w:szCs w:val="28"/>
              </w:rPr>
              <w:t>考試時使用有礙考試公平之各類器材、物品（計算機、手機、電子辭典等），若該科考試另有規定須使用器材不再此限。</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spacing w:line="240" w:lineRule="auto"/>
              <w:rPr>
                <w:rFonts w:ascii="標楷體" w:eastAsia="標楷體" w:hAnsi="標楷體" w:cs="SimSun"/>
                <w:kern w:val="0"/>
                <w:sz w:val="28"/>
                <w:szCs w:val="28"/>
              </w:rPr>
            </w:pPr>
          </w:p>
        </w:tc>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第1</w:t>
            </w:r>
            <w:r w:rsidRPr="00631921">
              <w:rPr>
                <w:rFonts w:ascii="標楷體" w:eastAsia="標楷體" w:hAnsi="標楷體" w:cs="標楷體"/>
                <w:kern w:val="0"/>
                <w:sz w:val="28"/>
                <w:szCs w:val="28"/>
              </w:rPr>
              <w:t>7</w:t>
            </w:r>
            <w:r w:rsidRPr="00631921">
              <w:rPr>
                <w:rFonts w:ascii="標楷體" w:eastAsia="標楷體" w:hAnsi="標楷體" w:cs="標楷體" w:hint="eastAsia"/>
                <w:kern w:val="0"/>
                <w:sz w:val="28"/>
                <w:szCs w:val="28"/>
              </w:rPr>
              <w:t>點</w:t>
            </w:r>
          </w:p>
          <w:p w:rsidR="00631921" w:rsidRPr="00631921" w:rsidRDefault="00631921" w:rsidP="00631921">
            <w:pPr>
              <w:widowControl w:val="0"/>
              <w:shd w:val="clear" w:color="auto" w:fill="FFFFFF"/>
              <w:autoSpaceDE w:val="0"/>
              <w:autoSpaceDN w:val="0"/>
              <w:spacing w:line="400" w:lineRule="exact"/>
              <w:jc w:val="both"/>
              <w:rPr>
                <w:rFonts w:ascii="標楷體" w:eastAsia="標楷體" w:hAnsi="標楷體" w:cs="標楷體"/>
                <w:kern w:val="0"/>
                <w:sz w:val="28"/>
                <w:szCs w:val="28"/>
              </w:rPr>
            </w:pPr>
            <w:r w:rsidRPr="00631921">
              <w:rPr>
                <w:rFonts w:ascii="標楷體" w:eastAsia="標楷體" w:hAnsi="標楷體" w:cs="標楷體"/>
                <w:kern w:val="0"/>
                <w:sz w:val="28"/>
                <w:szCs w:val="28"/>
              </w:rPr>
              <w:t>本規則經行政會議通過，陳請校長核准後實施，修正時亦同。</w:t>
            </w:r>
          </w:p>
        </w:tc>
      </w:tr>
    </w:tbl>
    <w:p w:rsidR="00631921" w:rsidRDefault="00631921" w:rsidP="00C009F9">
      <w:pPr>
        <w:rPr>
          <w:rFonts w:ascii="標楷體" w:eastAsia="標楷體" w:hAnsi="標楷體"/>
          <w:b/>
          <w:color w:val="0000FF"/>
          <w:sz w:val="28"/>
          <w:szCs w:val="28"/>
        </w:rPr>
      </w:pPr>
    </w:p>
    <w:p w:rsidR="005A1F27" w:rsidRDefault="005A1F27" w:rsidP="00631921">
      <w:pPr>
        <w:widowControl w:val="0"/>
        <w:autoSpaceDE w:val="0"/>
        <w:autoSpaceDN w:val="0"/>
        <w:spacing w:line="240" w:lineRule="auto"/>
        <w:rPr>
          <w:rFonts w:ascii="SimSun" w:hAnsi="標楷體" w:cs="SimSun"/>
          <w:kern w:val="0"/>
          <w:sz w:val="32"/>
          <w:szCs w:val="32"/>
        </w:rPr>
      </w:pPr>
    </w:p>
    <w:p w:rsidR="005B34E1" w:rsidRDefault="005B34E1" w:rsidP="00631921">
      <w:pPr>
        <w:widowControl w:val="0"/>
        <w:autoSpaceDE w:val="0"/>
        <w:autoSpaceDN w:val="0"/>
        <w:spacing w:line="240" w:lineRule="auto"/>
        <w:rPr>
          <w:rFonts w:ascii="SimSun" w:hAnsi="標楷體" w:cs="SimSun"/>
          <w:kern w:val="0"/>
          <w:sz w:val="32"/>
          <w:szCs w:val="32"/>
        </w:rPr>
      </w:pPr>
    </w:p>
    <w:p w:rsidR="005A1F27" w:rsidRPr="00631921" w:rsidRDefault="005A1F27" w:rsidP="00631921">
      <w:pPr>
        <w:widowControl w:val="0"/>
        <w:autoSpaceDE w:val="0"/>
        <w:autoSpaceDN w:val="0"/>
        <w:spacing w:line="240" w:lineRule="auto"/>
        <w:rPr>
          <w:rFonts w:ascii="SimSun" w:hAnsi="標楷體" w:cs="SimSun"/>
          <w:kern w:val="0"/>
          <w:sz w:val="32"/>
          <w:szCs w:val="32"/>
        </w:rPr>
      </w:pPr>
    </w:p>
    <w:p w:rsidR="00631921" w:rsidRPr="00631921" w:rsidRDefault="00631921" w:rsidP="00631921">
      <w:pPr>
        <w:widowControl w:val="0"/>
        <w:autoSpaceDE w:val="0"/>
        <w:autoSpaceDN w:val="0"/>
        <w:spacing w:line="240" w:lineRule="auto"/>
        <w:jc w:val="center"/>
        <w:rPr>
          <w:rFonts w:ascii="標楷體" w:eastAsia="標楷體" w:hAnsi="標楷體" w:cs="SimSun"/>
          <w:kern w:val="0"/>
          <w:sz w:val="32"/>
          <w:szCs w:val="32"/>
        </w:rPr>
      </w:pPr>
      <w:r w:rsidRPr="00631921">
        <w:rPr>
          <w:rFonts w:ascii="標楷體" w:eastAsia="標楷體" w:hAnsi="標楷體" w:cs="SimSun"/>
          <w:kern w:val="0"/>
          <w:sz w:val="32"/>
          <w:szCs w:val="32"/>
        </w:rPr>
        <w:lastRenderedPageBreak/>
        <w:t>國立高雄師範大學附屬高級中學學生考試</w:t>
      </w:r>
      <w:r w:rsidRPr="00631921">
        <w:rPr>
          <w:rFonts w:ascii="標楷體" w:eastAsia="標楷體" w:hAnsi="標楷體" w:cs="SimSun" w:hint="eastAsia"/>
          <w:color w:val="FF0000"/>
          <w:kern w:val="0"/>
          <w:sz w:val="32"/>
          <w:szCs w:val="32"/>
        </w:rPr>
        <w:t>規定</w:t>
      </w:r>
    </w:p>
    <w:p w:rsidR="00631921" w:rsidRPr="00631921" w:rsidRDefault="00631921" w:rsidP="00631921">
      <w:pPr>
        <w:widowControl w:val="0"/>
        <w:autoSpaceDE w:val="0"/>
        <w:autoSpaceDN w:val="0"/>
        <w:spacing w:line="240" w:lineRule="auto"/>
        <w:jc w:val="right"/>
        <w:rPr>
          <w:rFonts w:ascii="標楷體" w:eastAsia="標楷體" w:hAnsi="標楷體" w:cs="SimSun"/>
          <w:kern w:val="0"/>
          <w:sz w:val="16"/>
          <w:szCs w:val="16"/>
        </w:rPr>
      </w:pPr>
      <w:r w:rsidRPr="00631921">
        <w:rPr>
          <w:rFonts w:ascii="標楷體" w:eastAsia="標楷體" w:hAnsi="標楷體" w:cs="SimSun"/>
          <w:kern w:val="0"/>
          <w:sz w:val="16"/>
          <w:szCs w:val="16"/>
        </w:rPr>
        <w:t>90年6月第</w:t>
      </w:r>
      <w:r w:rsidRPr="00631921">
        <w:rPr>
          <w:rFonts w:ascii="標楷體" w:eastAsia="標楷體" w:hAnsi="標楷體" w:cs="SimSun" w:hint="eastAsia"/>
          <w:kern w:val="0"/>
          <w:sz w:val="16"/>
          <w:szCs w:val="16"/>
        </w:rPr>
        <w:t>1</w:t>
      </w:r>
      <w:r w:rsidRPr="00631921">
        <w:rPr>
          <w:rFonts w:ascii="標楷體" w:eastAsia="標楷體" w:hAnsi="標楷體" w:cs="SimSun"/>
          <w:kern w:val="0"/>
          <w:sz w:val="16"/>
          <w:szCs w:val="16"/>
        </w:rPr>
        <w:t>1次行政會議修正通過</w:t>
      </w:r>
    </w:p>
    <w:p w:rsidR="00631921" w:rsidRPr="00631921" w:rsidRDefault="00631921" w:rsidP="00631921">
      <w:pPr>
        <w:widowControl w:val="0"/>
        <w:autoSpaceDE w:val="0"/>
        <w:autoSpaceDN w:val="0"/>
        <w:spacing w:line="240" w:lineRule="auto"/>
        <w:jc w:val="right"/>
        <w:rPr>
          <w:rFonts w:ascii="標楷體" w:eastAsia="標楷體" w:hAnsi="標楷體" w:cs="SimSun"/>
          <w:kern w:val="0"/>
          <w:sz w:val="16"/>
          <w:szCs w:val="16"/>
        </w:rPr>
      </w:pPr>
      <w:r w:rsidRPr="00631921">
        <w:rPr>
          <w:rFonts w:ascii="標楷體" w:eastAsia="標楷體" w:hAnsi="標楷體" w:cs="SimSun"/>
          <w:kern w:val="0"/>
          <w:sz w:val="16"/>
          <w:szCs w:val="16"/>
        </w:rPr>
        <w:t>103年8月第</w:t>
      </w:r>
      <w:r w:rsidRPr="00631921">
        <w:rPr>
          <w:rFonts w:ascii="標楷體" w:eastAsia="標楷體" w:hAnsi="標楷體" w:cs="SimSun" w:hint="eastAsia"/>
          <w:kern w:val="0"/>
          <w:sz w:val="16"/>
          <w:szCs w:val="16"/>
        </w:rPr>
        <w:t>1</w:t>
      </w:r>
      <w:r w:rsidRPr="00631921">
        <w:rPr>
          <w:rFonts w:ascii="標楷體" w:eastAsia="標楷體" w:hAnsi="標楷體" w:cs="SimSun"/>
          <w:kern w:val="0"/>
          <w:sz w:val="16"/>
          <w:szCs w:val="16"/>
        </w:rPr>
        <w:t>次行政會議修正通過</w:t>
      </w:r>
    </w:p>
    <w:p w:rsidR="00631921" w:rsidRPr="00631921" w:rsidRDefault="00631921" w:rsidP="00631921">
      <w:pPr>
        <w:widowControl w:val="0"/>
        <w:autoSpaceDE w:val="0"/>
        <w:autoSpaceDN w:val="0"/>
        <w:spacing w:line="240" w:lineRule="auto"/>
        <w:jc w:val="right"/>
        <w:rPr>
          <w:rFonts w:ascii="標楷體" w:eastAsia="標楷體" w:hAnsi="標楷體" w:cs="SimSun"/>
          <w:kern w:val="0"/>
          <w:sz w:val="16"/>
          <w:szCs w:val="16"/>
        </w:rPr>
      </w:pPr>
      <w:r w:rsidRPr="00631921">
        <w:rPr>
          <w:rFonts w:ascii="標楷體" w:eastAsia="標楷體" w:hAnsi="標楷體" w:cs="SimSun"/>
          <w:kern w:val="0"/>
          <w:sz w:val="16"/>
          <w:szCs w:val="16"/>
        </w:rPr>
        <w:t>105年4月第</w:t>
      </w:r>
      <w:r w:rsidRPr="00631921">
        <w:rPr>
          <w:rFonts w:ascii="標楷體" w:eastAsia="標楷體" w:hAnsi="標楷體" w:cs="SimSun" w:hint="eastAsia"/>
          <w:kern w:val="0"/>
          <w:sz w:val="16"/>
          <w:szCs w:val="16"/>
        </w:rPr>
        <w:t>9</w:t>
      </w:r>
      <w:r w:rsidRPr="00631921">
        <w:rPr>
          <w:rFonts w:ascii="標楷體" w:eastAsia="標楷體" w:hAnsi="標楷體" w:cs="SimSun"/>
          <w:kern w:val="0"/>
          <w:sz w:val="16"/>
          <w:szCs w:val="16"/>
        </w:rPr>
        <w:t>次行政會議修正通過</w:t>
      </w:r>
    </w:p>
    <w:p w:rsidR="00631921" w:rsidRPr="00631921" w:rsidRDefault="00631921" w:rsidP="00631921">
      <w:pPr>
        <w:widowControl w:val="0"/>
        <w:autoSpaceDE w:val="0"/>
        <w:autoSpaceDN w:val="0"/>
        <w:spacing w:line="240" w:lineRule="auto"/>
        <w:jc w:val="right"/>
        <w:rPr>
          <w:rFonts w:ascii="標楷體" w:eastAsia="標楷體" w:hAnsi="標楷體" w:cs="SimSun"/>
          <w:kern w:val="0"/>
          <w:sz w:val="16"/>
          <w:szCs w:val="16"/>
        </w:rPr>
      </w:pPr>
      <w:r w:rsidRPr="00631921">
        <w:rPr>
          <w:rFonts w:ascii="標楷體" w:eastAsia="標楷體" w:hAnsi="標楷體" w:cs="SimSun"/>
          <w:kern w:val="0"/>
          <w:sz w:val="16"/>
          <w:szCs w:val="16"/>
        </w:rPr>
        <w:t>105年8月第</w:t>
      </w:r>
      <w:r w:rsidRPr="00631921">
        <w:rPr>
          <w:rFonts w:ascii="標楷體" w:eastAsia="標楷體" w:hAnsi="標楷體" w:cs="SimSun" w:hint="eastAsia"/>
          <w:kern w:val="0"/>
          <w:sz w:val="16"/>
          <w:szCs w:val="16"/>
        </w:rPr>
        <w:t>1</w:t>
      </w:r>
      <w:r w:rsidRPr="00631921">
        <w:rPr>
          <w:rFonts w:ascii="標楷體" w:eastAsia="標楷體" w:hAnsi="標楷體" w:cs="SimSun"/>
          <w:kern w:val="0"/>
          <w:sz w:val="16"/>
          <w:szCs w:val="16"/>
        </w:rPr>
        <w:t>次校務會議修正通過</w:t>
      </w:r>
    </w:p>
    <w:p w:rsidR="00631921" w:rsidRPr="00631921" w:rsidRDefault="00631921" w:rsidP="00631921">
      <w:pPr>
        <w:widowControl w:val="0"/>
        <w:autoSpaceDE w:val="0"/>
        <w:autoSpaceDN w:val="0"/>
        <w:spacing w:line="240" w:lineRule="auto"/>
        <w:jc w:val="right"/>
        <w:rPr>
          <w:rFonts w:ascii="標楷體" w:eastAsia="標楷體" w:hAnsi="標楷體" w:cs="SimSun"/>
          <w:kern w:val="0"/>
          <w:sz w:val="16"/>
          <w:szCs w:val="16"/>
        </w:rPr>
      </w:pPr>
      <w:r w:rsidRPr="00631921">
        <w:rPr>
          <w:rFonts w:ascii="標楷體" w:eastAsia="標楷體" w:hAnsi="標楷體" w:cs="SimSun"/>
          <w:kern w:val="0"/>
          <w:sz w:val="16"/>
          <w:szCs w:val="16"/>
        </w:rPr>
        <w:t>109年3月第</w:t>
      </w:r>
      <w:r w:rsidRPr="00631921">
        <w:rPr>
          <w:rFonts w:ascii="標楷體" w:eastAsia="標楷體" w:hAnsi="標楷體" w:cs="SimSun" w:hint="eastAsia"/>
          <w:kern w:val="0"/>
          <w:sz w:val="16"/>
          <w:szCs w:val="16"/>
        </w:rPr>
        <w:t>6</w:t>
      </w:r>
      <w:r w:rsidRPr="00631921">
        <w:rPr>
          <w:rFonts w:ascii="標楷體" w:eastAsia="標楷體" w:hAnsi="標楷體" w:cs="SimSun"/>
          <w:kern w:val="0"/>
          <w:sz w:val="16"/>
          <w:szCs w:val="16"/>
        </w:rPr>
        <w:t>次行政會議修正通過</w:t>
      </w:r>
    </w:p>
    <w:p w:rsidR="00631921" w:rsidRPr="00631921" w:rsidRDefault="00631921" w:rsidP="00631921">
      <w:pPr>
        <w:widowControl w:val="0"/>
        <w:autoSpaceDE w:val="0"/>
        <w:autoSpaceDN w:val="0"/>
        <w:spacing w:line="240" w:lineRule="auto"/>
        <w:jc w:val="right"/>
        <w:rPr>
          <w:rFonts w:ascii="標楷體" w:eastAsia="標楷體" w:hAnsi="標楷體" w:cs="SimSun"/>
          <w:color w:val="FF0000"/>
          <w:kern w:val="0"/>
          <w:sz w:val="16"/>
          <w:szCs w:val="16"/>
          <w:shd w:val="clear" w:color="auto" w:fill="FFFF00"/>
        </w:rPr>
      </w:pPr>
      <w:r w:rsidRPr="00631921">
        <w:rPr>
          <w:rFonts w:ascii="標楷體" w:eastAsia="標楷體" w:hAnsi="標楷體" w:cs="SimSun"/>
          <w:kern w:val="0"/>
          <w:sz w:val="16"/>
          <w:szCs w:val="16"/>
        </w:rPr>
        <w:t>109年7月第</w:t>
      </w:r>
      <w:r w:rsidRPr="00631921">
        <w:rPr>
          <w:rFonts w:ascii="標楷體" w:eastAsia="標楷體" w:hAnsi="標楷體" w:cs="SimSun" w:hint="eastAsia"/>
          <w:kern w:val="0"/>
          <w:sz w:val="16"/>
          <w:szCs w:val="16"/>
        </w:rPr>
        <w:t>4</w:t>
      </w:r>
      <w:r w:rsidRPr="00631921">
        <w:rPr>
          <w:rFonts w:ascii="標楷體" w:eastAsia="標楷體" w:hAnsi="標楷體" w:cs="SimSun"/>
          <w:kern w:val="0"/>
          <w:sz w:val="16"/>
          <w:szCs w:val="16"/>
        </w:rPr>
        <w:t>次校務會議修正通過</w:t>
      </w:r>
      <w:r w:rsidRPr="00631921">
        <w:rPr>
          <w:rFonts w:ascii="標楷體" w:eastAsia="標楷體" w:hAnsi="標楷體" w:cs="SimSun" w:hint="eastAsia"/>
          <w:color w:val="FF0000"/>
          <w:kern w:val="0"/>
          <w:sz w:val="16"/>
          <w:szCs w:val="16"/>
          <w:shd w:val="clear" w:color="auto" w:fill="FFFF00"/>
        </w:rPr>
        <w:t xml:space="preserve"> </w:t>
      </w:r>
    </w:p>
    <w:p w:rsidR="00631921" w:rsidRPr="00631921" w:rsidRDefault="00631921" w:rsidP="00631921">
      <w:pPr>
        <w:widowControl w:val="0"/>
        <w:autoSpaceDE w:val="0"/>
        <w:autoSpaceDN w:val="0"/>
        <w:spacing w:line="240" w:lineRule="auto"/>
        <w:jc w:val="right"/>
        <w:rPr>
          <w:rFonts w:ascii="標楷體" w:eastAsia="標楷體" w:hAnsi="標楷體" w:cs="SimSun"/>
          <w:kern w:val="0"/>
          <w:sz w:val="16"/>
          <w:szCs w:val="16"/>
          <w:shd w:val="clear" w:color="auto" w:fill="FFFF00"/>
        </w:rPr>
      </w:pPr>
      <w:r w:rsidRPr="00631921">
        <w:rPr>
          <w:rFonts w:ascii="標楷體" w:eastAsia="標楷體" w:hAnsi="標楷體" w:cs="SimSun" w:hint="eastAsia"/>
          <w:kern w:val="0"/>
          <w:sz w:val="16"/>
          <w:szCs w:val="16"/>
          <w:shd w:val="clear" w:color="auto" w:fill="FFFF00"/>
        </w:rPr>
        <w:t>1</w:t>
      </w:r>
      <w:r w:rsidRPr="00631921">
        <w:rPr>
          <w:rFonts w:ascii="標楷體" w:eastAsia="標楷體" w:hAnsi="標楷體" w:cs="SimSun"/>
          <w:kern w:val="0"/>
          <w:sz w:val="16"/>
          <w:szCs w:val="16"/>
          <w:shd w:val="clear" w:color="auto" w:fill="FFFF00"/>
        </w:rPr>
        <w:t>13</w:t>
      </w:r>
      <w:r w:rsidRPr="00631921">
        <w:rPr>
          <w:rFonts w:ascii="標楷體" w:eastAsia="標楷體" w:hAnsi="標楷體" w:cs="SimSun" w:hint="eastAsia"/>
          <w:kern w:val="0"/>
          <w:sz w:val="16"/>
          <w:szCs w:val="16"/>
          <w:shd w:val="clear" w:color="auto" w:fill="FFFF00"/>
        </w:rPr>
        <w:t>年1月第2次校務會議討論</w:t>
      </w:r>
    </w:p>
    <w:p w:rsidR="00631921" w:rsidRPr="00631921" w:rsidRDefault="00631921" w:rsidP="00E840C5">
      <w:pPr>
        <w:widowControl w:val="0"/>
        <w:numPr>
          <w:ilvl w:val="0"/>
          <w:numId w:val="50"/>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為養成學生真誠無欺，維護試場秩序及考試公平，特訂定本</w:t>
      </w:r>
      <w:r w:rsidRPr="00631921">
        <w:rPr>
          <w:rFonts w:ascii="標楷體" w:eastAsia="標楷體" w:hAnsi="標楷體" w:cs="SimSun" w:hint="eastAsia"/>
          <w:color w:val="FF0000"/>
          <w:kern w:val="0"/>
          <w:sz w:val="22"/>
        </w:rPr>
        <w:t>規定</w:t>
      </w:r>
      <w:r w:rsidRPr="00631921">
        <w:rPr>
          <w:rFonts w:ascii="標楷體" w:eastAsia="標楷體" w:hAnsi="標楷體" w:cs="SimSun"/>
          <w:kern w:val="0"/>
          <w:sz w:val="22"/>
        </w:rPr>
        <w:t>。</w:t>
      </w:r>
    </w:p>
    <w:p w:rsidR="00631921" w:rsidRPr="00631921" w:rsidRDefault="00631921" w:rsidP="00E840C5">
      <w:pPr>
        <w:widowControl w:val="0"/>
        <w:numPr>
          <w:ilvl w:val="0"/>
          <w:numId w:val="50"/>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國中部</w:t>
      </w:r>
      <w:r w:rsidRPr="00631921">
        <w:rPr>
          <w:rFonts w:ascii="標楷體" w:eastAsia="標楷體" w:hAnsi="標楷體" w:cs="SimSun" w:hint="eastAsia"/>
          <w:kern w:val="0"/>
          <w:sz w:val="22"/>
        </w:rPr>
        <w:t>考試時應穿著學校規定之服裝。高中部採驗證方式應考，</w:t>
      </w:r>
      <w:r w:rsidRPr="00631921">
        <w:rPr>
          <w:rFonts w:ascii="標楷體" w:eastAsia="標楷體" w:hAnsi="標楷體" w:cs="SimSun"/>
          <w:kern w:val="0"/>
          <w:sz w:val="22"/>
        </w:rPr>
        <w:t>考試上課鐘響應即進入教室就坐，考試開始逾時 15 分鐘，不得參加該節考試；各節考試開始 40 分鐘內，不得交卷離場。</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三、考試時間結束前提早交卷者，</w:t>
      </w:r>
      <w:r w:rsidRPr="00631921">
        <w:rPr>
          <w:rFonts w:ascii="標楷體" w:eastAsia="標楷體" w:hAnsi="標楷體" w:cs="SimSun" w:hint="eastAsia"/>
          <w:kern w:val="0"/>
          <w:sz w:val="22"/>
        </w:rPr>
        <w:t>不得逗留考場並不得喧譁</w:t>
      </w:r>
      <w:r w:rsidRPr="00631921">
        <w:rPr>
          <w:rFonts w:ascii="標楷體" w:eastAsia="標楷體" w:hAnsi="標楷體" w:cs="SimSun"/>
          <w:kern w:val="0"/>
          <w:sz w:val="22"/>
        </w:rPr>
        <w:t>，影響考試進行。</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四、考試時課桌抽屜與課椅下方的置物欄應淨空，書包等物品須統一置於教室前後方或走廊。</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五、各班班長應於考試當日在黑板上書寫考試時間、考試科目、應到人數、實到人數及缺考學生座</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號。</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六、桌面上不得放置課本、講義或其他非考試必須之物品。必要時可使用透明墊板，但不得有圖</w:t>
      </w:r>
      <w:r w:rsidRPr="00631921">
        <w:rPr>
          <w:rFonts w:ascii="標楷體" w:eastAsia="標楷體" w:hAnsi="標楷體" w:cs="SimSun" w:hint="eastAsia"/>
          <w:kern w:val="0"/>
          <w:sz w:val="22"/>
        </w:rPr>
        <w:t xml:space="preserve">  </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形、文字印刷其上，墊板下不可放置任何物品及文件。</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sz w:val="22"/>
        </w:rPr>
      </w:pPr>
      <w:r w:rsidRPr="00631921">
        <w:rPr>
          <w:rFonts w:ascii="標楷體" w:eastAsia="標楷體" w:hAnsi="標楷體" w:cs="SimSun"/>
          <w:kern w:val="0"/>
          <w:sz w:val="22"/>
        </w:rPr>
        <w:t>七、非應試用品以及</w:t>
      </w:r>
      <w:r w:rsidRPr="00631921">
        <w:rPr>
          <w:rFonts w:ascii="標楷體" w:eastAsia="標楷體" w:hAnsi="標楷體" w:cs="SimSun"/>
          <w:color w:val="FF0000"/>
          <w:kern w:val="0"/>
          <w:sz w:val="22"/>
        </w:rPr>
        <w:t>具有傳輸、通訊、記憶、拍攝、錄影或計算功能之物品</w:t>
      </w:r>
      <w:r w:rsidRPr="00631921">
        <w:rPr>
          <w:rFonts w:ascii="標楷體" w:eastAsia="標楷體" w:hAnsi="標楷體" w:cs="SimSun" w:hint="eastAsia"/>
          <w:color w:val="FF0000"/>
          <w:kern w:val="0"/>
          <w:sz w:val="22"/>
        </w:rPr>
        <w:t>，請勿攜入試場或隨身</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sz w:val="22"/>
        </w:rPr>
      </w:pPr>
      <w:r w:rsidRPr="00631921">
        <w:rPr>
          <w:rFonts w:ascii="標楷體" w:eastAsia="標楷體" w:hAnsi="標楷體" w:cs="SimSun" w:hint="eastAsia"/>
          <w:color w:val="FF0000"/>
          <w:kern w:val="0"/>
          <w:sz w:val="22"/>
        </w:rPr>
        <w:t xml:space="preserve">    放置。前項物品</w:t>
      </w:r>
      <w:r w:rsidRPr="00631921">
        <w:rPr>
          <w:rFonts w:ascii="標楷體" w:eastAsia="標楷體" w:hAnsi="標楷體" w:cs="SimSun"/>
          <w:color w:val="FF0000"/>
          <w:kern w:val="0"/>
          <w:sz w:val="22"/>
        </w:rPr>
        <w:t>如行動電話、穿戴式裝置 （如：智慧型眼鏡類、智慧型手錶類、智慧型手環</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sz w:val="22"/>
          <w:u w:val="single"/>
        </w:rPr>
      </w:pPr>
      <w:r w:rsidRPr="00631921">
        <w:rPr>
          <w:rFonts w:ascii="標楷體" w:eastAsia="標楷體" w:hAnsi="標楷體" w:cs="SimSun" w:hint="eastAsia"/>
          <w:color w:val="FF0000"/>
          <w:kern w:val="0"/>
          <w:sz w:val="22"/>
        </w:rPr>
        <w:t xml:space="preserve">    </w:t>
      </w:r>
      <w:r w:rsidRPr="00631921">
        <w:rPr>
          <w:rFonts w:ascii="標楷體" w:eastAsia="標楷體" w:hAnsi="標楷體" w:cs="SimSun"/>
          <w:color w:val="FF0000"/>
          <w:kern w:val="0"/>
          <w:sz w:val="22"/>
        </w:rPr>
        <w:t>類、耳機類）、計算機、電子辭典、多媒體播放器材（如：MP3、MP4 等）、呼叫器、收音機等</w:t>
      </w:r>
      <w:r w:rsidRPr="00631921">
        <w:rPr>
          <w:rFonts w:ascii="標楷體" w:eastAsia="標楷體" w:hAnsi="標楷體" w:cs="SimSun" w:hint="eastAsia"/>
          <w:color w:val="FF0000"/>
          <w:kern w:val="0"/>
          <w:sz w:val="22"/>
        </w:rPr>
        <w:t>。</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八、考試時學生應於答案卷上將班級、座號、姓名寫妥，於電腦閱卷卡上以 2B 鉛筆劃記清楚。</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九、電腦閱卷卡以 2B 鉛筆作答，其他除了數學作圖題外，一律所有試卷限用黑、藍墨水鋼筆或原</w:t>
      </w:r>
      <w:r w:rsidRPr="00631921">
        <w:rPr>
          <w:rFonts w:ascii="標楷體" w:eastAsia="標楷體" w:hAnsi="標楷體" w:cs="SimSun" w:hint="eastAsia"/>
          <w:kern w:val="0"/>
          <w:sz w:val="22"/>
        </w:rPr>
        <w:t xml:space="preserve">  </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子筆繕寫；寫作測驗務必用 0.5mm（含）以上黑色墨水筆書寫。</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十、答案卡修正時須用橡皮擦將原劃記擦拭乾淨，不得使用修正液（帶），如有劃記不明顯或汙損</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等情事，影響電腦判讀時，依電腦判讀結果處理，不得提出異議。</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十一、考試時嚴禁調換座位、談話、左顧右盼、比手畫腳、故意發出聲響、挾帶、傳遞等擾亂考場</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秩序或舞弊行為。除試卷題意有問題或印刷不清，可舉手發問外，其餘不得發問。</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十二、考生因病、因故（緊急事故）需暫時離座時，須經監試人員同意。未經監試人員許可， 擅自</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離座，不得繼續考試。</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十三、考試期間不得飲食(飲水)、嚼食口香糖…等，如因生病等特殊原因需在考試中飲水或服用藥</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物，應於考試前告知監試人員。</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十四、段考因故無法到考，應先行請假。經核准後，持假卡向教務處申請補考。無故缺考或未依規</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完成請假手續者不准補考。若為臨時因病或重大事故請假，應事先以電話通知導師，導師再通</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知教務處（或直接通知教務處教學組），依規定辦理請假手續</w:t>
      </w:r>
      <w:r w:rsidRPr="00631921">
        <w:rPr>
          <w:rFonts w:ascii="標楷體" w:eastAsia="標楷體" w:hAnsi="標楷體" w:cs="SimSun" w:hint="eastAsia"/>
          <w:kern w:val="0"/>
          <w:sz w:val="22"/>
        </w:rPr>
        <w:t>及申請</w:t>
      </w:r>
      <w:r w:rsidRPr="00631921">
        <w:rPr>
          <w:rFonts w:ascii="標楷體" w:eastAsia="標楷體" w:hAnsi="標楷體" w:cs="SimSun"/>
          <w:kern w:val="0"/>
          <w:sz w:val="22"/>
        </w:rPr>
        <w:t>補考。</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十五、段考補考同學應於約定補考時間至教務處補考，相關規定依照「國立高師大附中定期考試缺</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考補考實施要點」辦理。</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十六、違反考試規則處理方式</w:t>
      </w:r>
    </w:p>
    <w:p w:rsidR="00631921" w:rsidRPr="00631921" w:rsidRDefault="00631921" w:rsidP="00631921">
      <w:pPr>
        <w:widowControl w:val="0"/>
        <w:autoSpaceDE w:val="0"/>
        <w:autoSpaceDN w:val="0"/>
        <w:spacing w:line="240" w:lineRule="auto"/>
        <w:ind w:firstLine="480"/>
        <w:rPr>
          <w:rFonts w:ascii="標楷體" w:eastAsia="標楷體" w:hAnsi="標楷體" w:cs="SimSun"/>
          <w:kern w:val="0"/>
          <w:sz w:val="22"/>
        </w:rPr>
      </w:pPr>
      <w:r w:rsidRPr="00631921">
        <w:rPr>
          <w:rFonts w:ascii="標楷體" w:eastAsia="標楷體" w:hAnsi="標楷體" w:cs="SimSun"/>
          <w:kern w:val="0"/>
          <w:sz w:val="22"/>
        </w:rPr>
        <w:t>(一)凡有下列行為者，須公共服務三次：</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kern w:val="0"/>
          <w:sz w:val="22"/>
        </w:rPr>
        <w:t xml:space="preserve"> </w:t>
      </w:r>
      <w:r w:rsidRPr="00631921">
        <w:rPr>
          <w:rFonts w:ascii="標楷體" w:eastAsia="標楷體" w:hAnsi="標楷體" w:cs="SimSun"/>
          <w:kern w:val="0"/>
          <w:sz w:val="22"/>
        </w:rPr>
        <w:tab/>
        <w:t xml:space="preserve">1.答案卡（紙）未按規定之文具作答。 </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w:t>
      </w:r>
      <w:r w:rsidRPr="00631921">
        <w:rPr>
          <w:rFonts w:ascii="標楷體" w:eastAsia="標楷體" w:hAnsi="標楷體" w:cs="SimSun"/>
          <w:kern w:val="0"/>
          <w:sz w:val="22"/>
        </w:rPr>
        <w:tab/>
        <w:t>2.答案卡（紙）上未清楚標寫且劃記班級、座號及姓名等個人資料項目。</w:t>
      </w:r>
    </w:p>
    <w:p w:rsidR="00631921" w:rsidRPr="00631921" w:rsidRDefault="00631921" w:rsidP="00631921">
      <w:pPr>
        <w:widowControl w:val="0"/>
        <w:autoSpaceDE w:val="0"/>
        <w:autoSpaceDN w:val="0"/>
        <w:spacing w:line="240" w:lineRule="auto"/>
        <w:ind w:firstLine="480"/>
        <w:rPr>
          <w:rFonts w:ascii="標楷體" w:eastAsia="標楷體" w:hAnsi="標楷體" w:cs="SimSun"/>
          <w:kern w:val="0"/>
          <w:sz w:val="22"/>
        </w:rPr>
      </w:pPr>
      <w:r w:rsidRPr="00631921">
        <w:rPr>
          <w:rFonts w:ascii="標楷體" w:eastAsia="標楷體" w:hAnsi="標楷體" w:cs="SimSun"/>
          <w:kern w:val="0"/>
          <w:sz w:val="22"/>
        </w:rPr>
        <w:t>(二)凡有下列行為者，扣該科總分 5 分(扣至該科總分 0 分為止)。行政懲處視違規情節輕</w:t>
      </w:r>
    </w:p>
    <w:p w:rsidR="00631921" w:rsidRPr="00631921" w:rsidRDefault="00631921" w:rsidP="00631921">
      <w:pPr>
        <w:widowControl w:val="0"/>
        <w:autoSpaceDE w:val="0"/>
        <w:autoSpaceDN w:val="0"/>
        <w:spacing w:line="240" w:lineRule="auto"/>
        <w:ind w:firstLine="480"/>
        <w:rPr>
          <w:rFonts w:ascii="標楷體" w:eastAsia="標楷體" w:hAnsi="標楷體" w:cs="SimSun"/>
          <w:kern w:val="0"/>
          <w:sz w:val="22"/>
        </w:rPr>
      </w:pPr>
      <w:r w:rsidRPr="00631921">
        <w:rPr>
          <w:rFonts w:ascii="標楷體" w:eastAsia="標楷體" w:hAnsi="標楷體" w:cs="SimSun"/>
          <w:kern w:val="0"/>
          <w:sz w:val="22"/>
        </w:rPr>
        <w:t>重，依「國立高雄師範大學附屬高級中學學生獎懲實施要點」相關規定懲處。</w:t>
      </w:r>
    </w:p>
    <w:p w:rsidR="00631921" w:rsidRPr="00631921" w:rsidRDefault="00631921" w:rsidP="00E840C5">
      <w:pPr>
        <w:widowControl w:val="0"/>
        <w:numPr>
          <w:ilvl w:val="0"/>
          <w:numId w:val="51"/>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逾時作答，不聽從監考人員制止者。</w:t>
      </w:r>
    </w:p>
    <w:p w:rsidR="00631921" w:rsidRPr="00631921" w:rsidRDefault="00631921" w:rsidP="00E840C5">
      <w:pPr>
        <w:widowControl w:val="0"/>
        <w:numPr>
          <w:ilvl w:val="0"/>
          <w:numId w:val="51"/>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lastRenderedPageBreak/>
        <w:t>考試時違規攜帶</w:t>
      </w:r>
      <w:r w:rsidRPr="00631921">
        <w:rPr>
          <w:rFonts w:ascii="標楷體" w:eastAsia="標楷體" w:hAnsi="標楷體" w:cs="SimSun" w:hint="eastAsia"/>
          <w:color w:val="FF0000"/>
          <w:kern w:val="0"/>
          <w:sz w:val="22"/>
        </w:rPr>
        <w:t>第七點規定之物品</w:t>
      </w:r>
      <w:r w:rsidRPr="00631921">
        <w:rPr>
          <w:rFonts w:ascii="標楷體" w:eastAsia="標楷體" w:hAnsi="標楷體" w:cs="SimSun"/>
          <w:kern w:val="0"/>
          <w:sz w:val="22"/>
        </w:rPr>
        <w:t>；或放置於試場之物品，於考試時發出響聲。</w:t>
      </w:r>
    </w:p>
    <w:p w:rsidR="00631921" w:rsidRPr="00631921" w:rsidRDefault="00631921" w:rsidP="00E840C5">
      <w:pPr>
        <w:widowControl w:val="0"/>
        <w:numPr>
          <w:ilvl w:val="0"/>
          <w:numId w:val="51"/>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課桌抽屜與課椅下方的置物欄未於考前整理清空或考試時桌面放置非應試相關物品。</w:t>
      </w:r>
    </w:p>
    <w:p w:rsidR="00631921" w:rsidRPr="00631921" w:rsidRDefault="00631921" w:rsidP="00E840C5">
      <w:pPr>
        <w:widowControl w:val="0"/>
        <w:numPr>
          <w:ilvl w:val="0"/>
          <w:numId w:val="52"/>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考試完畢在試場外喧嘩。</w:t>
      </w:r>
    </w:p>
    <w:p w:rsidR="00631921" w:rsidRPr="00631921" w:rsidRDefault="00631921" w:rsidP="00E840C5">
      <w:pPr>
        <w:widowControl w:val="0"/>
        <w:numPr>
          <w:ilvl w:val="0"/>
          <w:numId w:val="52"/>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私自將答案卡（紙）攜出試場。</w:t>
      </w:r>
    </w:p>
    <w:p w:rsidR="00631921" w:rsidRPr="00631921" w:rsidRDefault="00631921" w:rsidP="00E840C5">
      <w:pPr>
        <w:widowControl w:val="0"/>
        <w:numPr>
          <w:ilvl w:val="0"/>
          <w:numId w:val="52"/>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考試完畢未當場繳交答案卡（紙）。</w:t>
      </w:r>
    </w:p>
    <w:p w:rsidR="00631921" w:rsidRPr="00631921" w:rsidRDefault="00631921" w:rsidP="00E840C5">
      <w:pPr>
        <w:widowControl w:val="0"/>
        <w:numPr>
          <w:ilvl w:val="0"/>
          <w:numId w:val="52"/>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惡意擾亂試場內、外秩序，情節嚴重。</w:t>
      </w:r>
    </w:p>
    <w:p w:rsidR="00631921" w:rsidRPr="00631921" w:rsidRDefault="00631921" w:rsidP="00E840C5">
      <w:pPr>
        <w:widowControl w:val="0"/>
        <w:numPr>
          <w:ilvl w:val="0"/>
          <w:numId w:val="52"/>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kern w:val="0"/>
          <w:sz w:val="22"/>
        </w:rPr>
        <w:t>高中部同學段考期間未依規定攜帶證件(身份證、學生證、駕照或有照片的健保卡)應試。</w:t>
      </w:r>
    </w:p>
    <w:p w:rsidR="00631921" w:rsidRPr="00631921" w:rsidRDefault="00631921" w:rsidP="00631921">
      <w:pPr>
        <w:widowControl w:val="0"/>
        <w:autoSpaceDE w:val="0"/>
        <w:autoSpaceDN w:val="0"/>
        <w:spacing w:line="240" w:lineRule="auto"/>
        <w:ind w:leftChars="200" w:left="480"/>
        <w:rPr>
          <w:rFonts w:ascii="標楷體" w:eastAsia="標楷體" w:hAnsi="標楷體" w:cs="SimSun"/>
          <w:kern w:val="0"/>
          <w:sz w:val="22"/>
        </w:rPr>
      </w:pPr>
      <w:r w:rsidRPr="00631921">
        <w:rPr>
          <w:rFonts w:ascii="標楷體" w:eastAsia="標楷體" w:hAnsi="標楷體" w:cs="SimSun"/>
          <w:kern w:val="0"/>
          <w:sz w:val="22"/>
        </w:rPr>
        <w:t>(三)凡有下列行為者，該科成績以 0 分計算。行政懲處視違規情節輕重，依「國立高雄師範大學附屬高級中學學生獎懲實施要點」相關規定懲處。</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考試時使用有礙考試公平之各類器材、物品（</w:t>
      </w:r>
      <w:r w:rsidRPr="00631921">
        <w:rPr>
          <w:rFonts w:ascii="標楷體" w:eastAsia="標楷體" w:hAnsi="標楷體" w:cs="SimSun"/>
          <w:color w:val="FF0000"/>
          <w:kern w:val="0"/>
          <w:sz w:val="22"/>
        </w:rPr>
        <w:t>如</w:t>
      </w:r>
      <w:r w:rsidRPr="00631921">
        <w:rPr>
          <w:rFonts w:ascii="標楷體" w:eastAsia="標楷體" w:hAnsi="標楷體" w:cs="SimSun" w:hint="eastAsia"/>
          <w:color w:val="FF0000"/>
          <w:kern w:val="0"/>
          <w:sz w:val="22"/>
        </w:rPr>
        <w:t>第七點規定之物品</w:t>
      </w:r>
      <w:r w:rsidRPr="00631921">
        <w:rPr>
          <w:rFonts w:ascii="標楷體" w:eastAsia="標楷體" w:hAnsi="標楷體" w:cs="SimSun"/>
          <w:kern w:val="0"/>
          <w:sz w:val="22"/>
        </w:rPr>
        <w:t>），若該科考試另有規定須使用器材不</w:t>
      </w:r>
      <w:r w:rsidRPr="00631921">
        <w:rPr>
          <w:rFonts w:ascii="標楷體" w:eastAsia="標楷體" w:hAnsi="標楷體" w:cs="SimSun" w:hint="eastAsia"/>
          <w:iCs/>
          <w:color w:val="FF0000"/>
          <w:kern w:val="0"/>
          <w:sz w:val="22"/>
        </w:rPr>
        <w:t>在</w:t>
      </w:r>
      <w:r w:rsidRPr="00631921">
        <w:rPr>
          <w:rFonts w:ascii="標楷體" w:eastAsia="標楷體" w:hAnsi="標楷體" w:cs="SimSun"/>
          <w:kern w:val="0"/>
          <w:sz w:val="22"/>
        </w:rPr>
        <w:t>此限。</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窺視其他同學試卷或提供其他同學答案，舞弊事實明確。</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冒名頂替其他同學或請其他同學作答。</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翻閱私帶書稿或預先抄寫有關文字、符號於身體、桌椅、試場牆壁、黑板及其他文具者。</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考試中交換試卷或答案卡（紙）。</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於試場內以紙張、動作、語言等相互示意作答。</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考試後檢討試卷時私自更改答案或成績。</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脅迫其他同學協助舞弊。</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使用電子通訊器材作弊。</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涉及集體舞弊行為。</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其他嚴重舞弊行為。</w:t>
      </w:r>
    </w:p>
    <w:p w:rsidR="00631921" w:rsidRPr="00631921" w:rsidRDefault="00631921" w:rsidP="00E840C5">
      <w:pPr>
        <w:widowControl w:val="0"/>
        <w:numPr>
          <w:ilvl w:val="0"/>
          <w:numId w:val="53"/>
        </w:numPr>
        <w:autoSpaceDE w:val="0"/>
        <w:autoSpaceDN w:val="0"/>
        <w:spacing w:before="5" w:line="240" w:lineRule="auto"/>
        <w:ind w:left="840"/>
        <w:rPr>
          <w:rFonts w:ascii="標楷體" w:eastAsia="標楷體" w:hAnsi="標楷體" w:cs="SimSun"/>
          <w:kern w:val="0"/>
          <w:sz w:val="22"/>
        </w:rPr>
      </w:pPr>
      <w:r w:rsidRPr="00631921">
        <w:rPr>
          <w:rFonts w:ascii="標楷體" w:eastAsia="標楷體" w:hAnsi="標楷體" w:cs="SimSun"/>
          <w:kern w:val="0"/>
          <w:sz w:val="22"/>
        </w:rPr>
        <w:t>未當場發現，但事後發現或經檢舉證實確有上述之舞弊行為。</w:t>
      </w:r>
    </w:p>
    <w:p w:rsidR="00631921" w:rsidRPr="00631921" w:rsidRDefault="00631921" w:rsidP="00631921">
      <w:pPr>
        <w:widowControl w:val="0"/>
        <w:autoSpaceDE w:val="0"/>
        <w:autoSpaceDN w:val="0"/>
        <w:spacing w:line="240" w:lineRule="auto"/>
        <w:ind w:leftChars="200" w:left="480"/>
        <w:rPr>
          <w:rFonts w:ascii="標楷體" w:eastAsia="標楷體" w:hAnsi="標楷體" w:cs="SimSun"/>
          <w:kern w:val="0"/>
          <w:sz w:val="22"/>
        </w:rPr>
      </w:pPr>
      <w:r w:rsidRPr="00631921">
        <w:rPr>
          <w:rFonts w:ascii="標楷體" w:eastAsia="標楷體" w:hAnsi="標楷體" w:cs="SimSun"/>
          <w:kern w:val="0"/>
          <w:sz w:val="22"/>
        </w:rPr>
        <w:t>(四)各項考試如係再犯，則視情節輕重加重處分。</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rPr>
      </w:pPr>
      <w:r w:rsidRPr="00631921">
        <w:rPr>
          <w:rFonts w:ascii="標楷體" w:eastAsia="標楷體" w:hAnsi="標楷體" w:cs="SimSun"/>
          <w:kern w:val="0"/>
          <w:sz w:val="22"/>
        </w:rPr>
        <w:t>十七、</w:t>
      </w:r>
      <w:r w:rsidRPr="00631921">
        <w:rPr>
          <w:rFonts w:ascii="標楷體" w:eastAsia="標楷體" w:hAnsi="標楷體" w:cs="SimSun" w:hint="eastAsia"/>
          <w:color w:val="FF0000"/>
          <w:kern w:val="0"/>
          <w:sz w:val="22"/>
        </w:rPr>
        <w:t>本規定經校務會議通過，陳校長核定後實施，修正時亦同。</w:t>
      </w:r>
    </w:p>
    <w:p w:rsidR="00631921" w:rsidRDefault="00631921"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166A8A" w:rsidRDefault="00166A8A" w:rsidP="00C009F9">
      <w:pPr>
        <w:rPr>
          <w:rFonts w:ascii="標楷體" w:eastAsia="標楷體" w:hAnsi="標楷體"/>
          <w:b/>
          <w:color w:val="0000FF"/>
          <w:sz w:val="28"/>
          <w:szCs w:val="28"/>
        </w:rPr>
      </w:pPr>
    </w:p>
    <w:p w:rsidR="00166A8A" w:rsidRDefault="00166A8A" w:rsidP="00C009F9">
      <w:pPr>
        <w:rPr>
          <w:rFonts w:ascii="標楷體" w:eastAsia="標楷體" w:hAnsi="標楷體"/>
          <w:b/>
          <w:color w:val="0000FF"/>
          <w:sz w:val="28"/>
          <w:szCs w:val="28"/>
        </w:rPr>
      </w:pPr>
    </w:p>
    <w:p w:rsidR="00DD5ABB" w:rsidRDefault="00DD5ABB" w:rsidP="00C009F9">
      <w:pPr>
        <w:rPr>
          <w:rFonts w:ascii="標楷體" w:eastAsia="標楷體" w:hAnsi="標楷體"/>
          <w:b/>
          <w:color w:val="0000FF"/>
          <w:sz w:val="28"/>
          <w:szCs w:val="28"/>
        </w:rPr>
      </w:pPr>
    </w:p>
    <w:p w:rsidR="00F61F68" w:rsidRPr="00631921" w:rsidRDefault="00F61F68" w:rsidP="00C009F9">
      <w:pPr>
        <w:rPr>
          <w:rFonts w:ascii="標楷體" w:eastAsia="標楷體" w:hAnsi="標楷體"/>
          <w:b/>
          <w:color w:val="0000FF"/>
          <w:sz w:val="28"/>
          <w:szCs w:val="28"/>
        </w:rPr>
      </w:pPr>
    </w:p>
    <w:p w:rsidR="00631921" w:rsidRDefault="00631921" w:rsidP="00C009F9">
      <w:pPr>
        <w:rPr>
          <w:rFonts w:ascii="標楷體" w:eastAsia="標楷體" w:hAnsi="標楷體"/>
          <w:b/>
          <w:color w:val="0000FF"/>
          <w:sz w:val="28"/>
          <w:szCs w:val="28"/>
        </w:rPr>
      </w:pPr>
      <w:r>
        <w:rPr>
          <w:rFonts w:ascii="標楷體" w:eastAsia="標楷體" w:hAnsi="標楷體" w:hint="eastAsia"/>
          <w:b/>
          <w:color w:val="0000FF"/>
          <w:sz w:val="28"/>
          <w:szCs w:val="28"/>
        </w:rPr>
        <w:lastRenderedPageBreak/>
        <w:t>【提案-附件3】</w:t>
      </w:r>
      <w:r w:rsidRPr="00631921">
        <w:rPr>
          <w:rFonts w:ascii="標楷體" w:eastAsia="標楷體" w:hAnsi="標楷體" w:hint="eastAsia"/>
          <w:b/>
          <w:color w:val="0000FF"/>
          <w:sz w:val="28"/>
          <w:szCs w:val="28"/>
        </w:rPr>
        <w:t>國立高雄師範大學附屬高級中學定期考試補考實施要點</w:t>
      </w:r>
      <w:r w:rsidR="00134B4F" w:rsidRPr="00134B4F">
        <w:rPr>
          <w:rFonts w:ascii="標楷體" w:eastAsia="標楷體" w:hAnsi="標楷體" w:hint="eastAsia"/>
          <w:b/>
          <w:color w:val="0000FF"/>
          <w:sz w:val="28"/>
          <w:szCs w:val="28"/>
        </w:rPr>
        <w:t>修訂表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962"/>
      </w:tblGrid>
      <w:tr w:rsidR="00631921" w:rsidRPr="00631921" w:rsidTr="00631921">
        <w:trPr>
          <w:jc w:val="center"/>
        </w:trPr>
        <w:tc>
          <w:tcPr>
            <w:tcW w:w="9776" w:type="dxa"/>
            <w:gridSpan w:val="2"/>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utoSpaceDE w:val="0"/>
              <w:autoSpaceDN w:val="0"/>
              <w:adjustRightInd w:val="0"/>
              <w:spacing w:line="0" w:lineRule="atLeast"/>
              <w:jc w:val="center"/>
              <w:rPr>
                <w:rFonts w:ascii="標楷體" w:eastAsia="標楷體" w:hAnsi="標楷體" w:cs="SimSun"/>
                <w:b/>
                <w:kern w:val="0"/>
                <w:sz w:val="28"/>
                <w:szCs w:val="28"/>
              </w:rPr>
            </w:pPr>
            <w:r w:rsidRPr="00631921">
              <w:rPr>
                <w:rFonts w:ascii="標楷體" w:eastAsia="標楷體" w:hAnsi="標楷體" w:cs="SimSun" w:hint="eastAsia"/>
                <w:kern w:val="0"/>
                <w:sz w:val="28"/>
                <w:szCs w:val="28"/>
              </w:rPr>
              <w:t>國立高雄師範大學附屬高級中學定期考試補考實施要點修訂表</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utoSpaceDE w:val="0"/>
              <w:autoSpaceDN w:val="0"/>
              <w:adjustRightInd w:val="0"/>
              <w:spacing w:line="0" w:lineRule="atLeast"/>
              <w:jc w:val="center"/>
              <w:rPr>
                <w:rFonts w:ascii="標楷體" w:eastAsia="標楷體" w:hAnsi="標楷體" w:cs="SimSun"/>
                <w:kern w:val="0"/>
                <w:sz w:val="28"/>
                <w:szCs w:val="28"/>
              </w:rPr>
            </w:pPr>
            <w:r w:rsidRPr="00631921">
              <w:rPr>
                <w:rFonts w:ascii="標楷體" w:eastAsia="標楷體" w:hAnsi="標楷體" w:cs="SimSun" w:hint="eastAsia"/>
                <w:kern w:val="0"/>
                <w:sz w:val="28"/>
                <w:szCs w:val="28"/>
              </w:rPr>
              <w:t>修訂後</w:t>
            </w:r>
          </w:p>
        </w:tc>
        <w:tc>
          <w:tcPr>
            <w:tcW w:w="4962" w:type="dxa"/>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utoSpaceDE w:val="0"/>
              <w:autoSpaceDN w:val="0"/>
              <w:adjustRightInd w:val="0"/>
              <w:spacing w:line="0" w:lineRule="atLeast"/>
              <w:jc w:val="center"/>
              <w:rPr>
                <w:rFonts w:ascii="標楷體" w:eastAsia="標楷體" w:hAnsi="標楷體" w:cs="SimSun"/>
                <w:kern w:val="0"/>
                <w:sz w:val="28"/>
                <w:szCs w:val="28"/>
              </w:rPr>
            </w:pPr>
            <w:r w:rsidRPr="00631921">
              <w:rPr>
                <w:rFonts w:ascii="標楷體" w:eastAsia="標楷體" w:hAnsi="標楷體" w:cs="SimSun" w:hint="eastAsia"/>
                <w:kern w:val="0"/>
                <w:sz w:val="28"/>
                <w:szCs w:val="28"/>
              </w:rPr>
              <w:t>修訂前</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第2點：</w:t>
            </w:r>
          </w:p>
          <w:p w:rsidR="00631921" w:rsidRPr="00631921" w:rsidRDefault="00631921" w:rsidP="00631921">
            <w:pPr>
              <w:widowControl w:val="0"/>
              <w:autoSpaceDE w:val="0"/>
              <w:autoSpaceDN w:val="0"/>
              <w:adjustRightInd w:val="0"/>
              <w:spacing w:line="400" w:lineRule="exact"/>
              <w:rPr>
                <w:rFonts w:ascii="標楷體" w:eastAsia="標楷體" w:hAnsi="標楷體" w:cs="SimSun"/>
                <w:kern w:val="0"/>
                <w:sz w:val="28"/>
                <w:szCs w:val="28"/>
              </w:rPr>
            </w:pPr>
            <w:r w:rsidRPr="00631921">
              <w:rPr>
                <w:rFonts w:ascii="標楷體" w:eastAsia="標楷體" w:hAnsi="標楷體" w:cs="標楷體" w:hint="eastAsia"/>
                <w:kern w:val="0"/>
                <w:sz w:val="28"/>
                <w:szCs w:val="28"/>
              </w:rPr>
              <w:t>凡在本校在學各年級學生，因公、病及其他重大事故，不克參加學校定期考試全部科目或部分科目之考查，經學務處核准給假者，一律根據本要點辦理補考事宜。</w:t>
            </w:r>
          </w:p>
        </w:tc>
        <w:tc>
          <w:tcPr>
            <w:tcW w:w="4962"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第2點：</w:t>
            </w:r>
          </w:p>
          <w:p w:rsidR="00631921" w:rsidRPr="00631921" w:rsidRDefault="00631921" w:rsidP="00631921">
            <w:pPr>
              <w:widowControl w:val="0"/>
              <w:autoSpaceDE w:val="0"/>
              <w:autoSpaceDN w:val="0"/>
              <w:adjustRightInd w:val="0"/>
              <w:spacing w:line="400" w:lineRule="exact"/>
              <w:jc w:val="both"/>
              <w:rPr>
                <w:rFonts w:ascii="標楷體" w:eastAsia="標楷體" w:hAnsi="標楷體" w:cs="標楷體"/>
                <w:kern w:val="0"/>
                <w:sz w:val="28"/>
                <w:szCs w:val="28"/>
              </w:rPr>
            </w:pPr>
            <w:r w:rsidRPr="00631921">
              <w:rPr>
                <w:rFonts w:ascii="標楷體" w:eastAsia="標楷體" w:hAnsi="標楷體" w:cs="SimSun" w:hint="eastAsia"/>
                <w:kern w:val="0"/>
                <w:sz w:val="28"/>
                <w:szCs w:val="28"/>
              </w:rPr>
              <w:t>凡在本校在學各年級學生，因公、病及其他重大事故，不克參加學校規定之各種考試，經學務處核准給假者，一律根據本要點辦理補考事宜。</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w:t>
            </w:r>
            <w:r w:rsidRPr="00631921">
              <w:rPr>
                <w:rFonts w:ascii="標楷體" w:eastAsia="標楷體" w:hAnsi="標楷體" w:cs="標楷體"/>
                <w:kern w:val="0"/>
                <w:sz w:val="28"/>
                <w:szCs w:val="28"/>
              </w:rPr>
              <w:t>3</w:t>
            </w:r>
            <w:r w:rsidRPr="00631921">
              <w:rPr>
                <w:rFonts w:ascii="標楷體" w:eastAsia="標楷體" w:hAnsi="標楷體" w:cs="標楷體" w:hint="eastAsia"/>
                <w:kern w:val="0"/>
                <w:sz w:val="28"/>
                <w:szCs w:val="28"/>
              </w:rPr>
              <w:t>點：</w:t>
            </w:r>
          </w:p>
          <w:p w:rsidR="00631921" w:rsidRPr="00631921" w:rsidRDefault="00631921" w:rsidP="00631921">
            <w:pPr>
              <w:widowControl w:val="0"/>
              <w:autoSpaceDE w:val="0"/>
              <w:autoSpaceDN w:val="0"/>
              <w:adjustRightInd w:val="0"/>
              <w:spacing w:line="400" w:lineRule="exact"/>
              <w:rPr>
                <w:rFonts w:ascii="標楷體" w:eastAsia="標楷體" w:hAnsi="標楷體" w:cs="SimSun"/>
                <w:bCs/>
                <w:kern w:val="0"/>
                <w:sz w:val="28"/>
                <w:szCs w:val="28"/>
              </w:rPr>
            </w:pPr>
            <w:r w:rsidRPr="00631921">
              <w:rPr>
                <w:rFonts w:ascii="標楷體" w:eastAsia="標楷體" w:hAnsi="標楷體" w:cs="標楷體" w:hint="eastAsia"/>
                <w:kern w:val="0"/>
                <w:sz w:val="28"/>
                <w:szCs w:val="28"/>
              </w:rPr>
              <w:t>學生因公假及事假不能參加定期考試者，最遲於考前3日經學務處核准並持證明文件至教務處教學組申請補考。</w:t>
            </w:r>
            <w:r w:rsidRPr="00631921">
              <w:rPr>
                <w:rFonts w:ascii="標楷體" w:eastAsia="標楷體" w:hAnsi="標楷體" w:cs="標楷體"/>
                <w:kern w:val="0"/>
                <w:sz w:val="28"/>
                <w:szCs w:val="28"/>
              </w:rPr>
              <w:t xml:space="preserve"> </w:t>
            </w:r>
          </w:p>
        </w:tc>
        <w:tc>
          <w:tcPr>
            <w:tcW w:w="4962"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46"/>
            </w:tblGrid>
            <w:tr w:rsidR="00631921" w:rsidRPr="00631921" w:rsidTr="00631921">
              <w:trPr>
                <w:trHeight w:val="868"/>
              </w:trPr>
              <w:tc>
                <w:tcPr>
                  <w:tcW w:w="0" w:type="auto"/>
                  <w:tcBorders>
                    <w:top w:val="nil"/>
                    <w:left w:val="nil"/>
                    <w:bottom w:val="nil"/>
                    <w:right w:val="nil"/>
                  </w:tcBorders>
                  <w:hideMark/>
                </w:tcPr>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w:t>
                  </w:r>
                  <w:r w:rsidRPr="00631921">
                    <w:rPr>
                      <w:rFonts w:ascii="標楷體" w:eastAsia="標楷體" w:hAnsi="標楷體" w:cs="標楷體"/>
                      <w:kern w:val="0"/>
                      <w:sz w:val="28"/>
                      <w:szCs w:val="28"/>
                    </w:rPr>
                    <w:t>3</w:t>
                  </w:r>
                  <w:r w:rsidRPr="00631921">
                    <w:rPr>
                      <w:rFonts w:ascii="標楷體" w:eastAsia="標楷體" w:hAnsi="標楷體" w:cs="標楷體" w:hint="eastAsia"/>
                      <w:kern w:val="0"/>
                      <w:sz w:val="28"/>
                      <w:szCs w:val="28"/>
                    </w:rPr>
                    <w:t>點：</w:t>
                  </w:r>
                </w:p>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學生因公假及事假不能參加考試者，最遲於考前</w:t>
                  </w:r>
                  <w:r w:rsidRPr="00631921">
                    <w:rPr>
                      <w:rFonts w:ascii="標楷體" w:eastAsia="標楷體" w:hAnsi="標楷體" w:cs="標楷體"/>
                      <w:kern w:val="0"/>
                      <w:sz w:val="28"/>
                      <w:szCs w:val="28"/>
                    </w:rPr>
                    <w:t>3日經學務處核准並至教務處申請補</w:t>
                  </w:r>
                  <w:r w:rsidRPr="00631921">
                    <w:rPr>
                      <w:rFonts w:ascii="標楷體" w:eastAsia="標楷體" w:hAnsi="標楷體" w:cs="標楷體" w:hint="eastAsia"/>
                      <w:kern w:val="0"/>
                      <w:sz w:val="28"/>
                      <w:szCs w:val="28"/>
                    </w:rPr>
                    <w:t>考，須於銷假</w:t>
                  </w:r>
                  <w:r w:rsidRPr="00631921">
                    <w:rPr>
                      <w:rFonts w:ascii="標楷體" w:eastAsia="標楷體" w:hAnsi="標楷體" w:cs="標楷體"/>
                      <w:kern w:val="0"/>
                      <w:sz w:val="28"/>
                      <w:szCs w:val="28"/>
                    </w:rPr>
                    <w:t>3日內完成補考，未於規定期限內提出申請者不予補考，成績以零分計算。</w:t>
                  </w:r>
                </w:p>
              </w:tc>
            </w:tr>
          </w:tbl>
          <w:p w:rsidR="00631921" w:rsidRPr="00631921" w:rsidRDefault="00631921" w:rsidP="00631921">
            <w:pPr>
              <w:widowControl w:val="0"/>
              <w:autoSpaceDE w:val="0"/>
              <w:autoSpaceDN w:val="0"/>
              <w:spacing w:line="240" w:lineRule="auto"/>
              <w:rPr>
                <w:rFonts w:ascii="標楷體" w:eastAsia="標楷體" w:hAnsi="標楷體" w:cs="SimSun"/>
                <w:kern w:val="0"/>
                <w:sz w:val="28"/>
                <w:szCs w:val="28"/>
              </w:rPr>
            </w:pP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w:t>
            </w:r>
            <w:r w:rsidRPr="00631921">
              <w:rPr>
                <w:rFonts w:ascii="標楷體" w:eastAsia="標楷體" w:hAnsi="標楷體" w:cs="標楷體"/>
                <w:kern w:val="0"/>
                <w:sz w:val="28"/>
                <w:szCs w:val="28"/>
              </w:rPr>
              <w:t>4</w:t>
            </w:r>
            <w:r w:rsidRPr="00631921">
              <w:rPr>
                <w:rFonts w:ascii="標楷體" w:eastAsia="標楷體" w:hAnsi="標楷體" w:cs="標楷體" w:hint="eastAsia"/>
                <w:kern w:val="0"/>
                <w:sz w:val="28"/>
                <w:szCs w:val="28"/>
              </w:rPr>
              <w:t>點：</w:t>
            </w:r>
          </w:p>
          <w:p w:rsidR="00631921" w:rsidRPr="00631921" w:rsidRDefault="00631921" w:rsidP="00631921">
            <w:pPr>
              <w:widowControl w:val="0"/>
              <w:autoSpaceDE w:val="0"/>
              <w:autoSpaceDN w:val="0"/>
              <w:adjustRightInd w:val="0"/>
              <w:spacing w:line="400" w:lineRule="exact"/>
              <w:rPr>
                <w:rFonts w:ascii="標楷體" w:eastAsia="標楷體" w:hAnsi="標楷體" w:cs="SimSun"/>
                <w:kern w:val="0"/>
                <w:sz w:val="28"/>
                <w:szCs w:val="28"/>
              </w:rPr>
            </w:pPr>
            <w:r w:rsidRPr="00631921">
              <w:rPr>
                <w:rFonts w:ascii="標楷體" w:eastAsia="標楷體" w:hAnsi="標楷體" w:cs="標楷體" w:hint="eastAsia"/>
                <w:kern w:val="0"/>
                <w:sz w:val="28"/>
                <w:szCs w:val="28"/>
              </w:rPr>
              <w:t>學生臨時因病或重大事故請假，應事先通知導師，導師再通知教務處（或由家長或監護人直接通知教務處教學組）並於銷假返校當日辦理請假手續及申請補考，以完成補考申請程序。</w:t>
            </w:r>
          </w:p>
        </w:tc>
        <w:tc>
          <w:tcPr>
            <w:tcW w:w="4962"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w:t>
            </w:r>
            <w:r w:rsidRPr="00631921">
              <w:rPr>
                <w:rFonts w:ascii="標楷體" w:eastAsia="標楷體" w:hAnsi="標楷體" w:cs="標楷體"/>
                <w:kern w:val="0"/>
                <w:sz w:val="28"/>
                <w:szCs w:val="28"/>
              </w:rPr>
              <w:t>4</w:t>
            </w:r>
            <w:r w:rsidRPr="00631921">
              <w:rPr>
                <w:rFonts w:ascii="標楷體" w:eastAsia="標楷體" w:hAnsi="標楷體" w:cs="標楷體" w:hint="eastAsia"/>
                <w:kern w:val="0"/>
                <w:sz w:val="28"/>
                <w:szCs w:val="28"/>
              </w:rPr>
              <w:t>點：</w:t>
            </w:r>
          </w:p>
          <w:p w:rsidR="00631921" w:rsidRPr="00631921" w:rsidRDefault="00631921" w:rsidP="00631921">
            <w:pPr>
              <w:widowControl w:val="0"/>
              <w:autoSpaceDE w:val="0"/>
              <w:autoSpaceDN w:val="0"/>
              <w:adjustRightInd w:val="0"/>
              <w:spacing w:line="400" w:lineRule="exact"/>
              <w:rPr>
                <w:rFonts w:ascii="標楷體" w:eastAsia="標楷體" w:hAnsi="標楷體" w:cs="標楷體"/>
                <w:color w:val="000000"/>
                <w:kern w:val="0"/>
                <w:sz w:val="28"/>
                <w:szCs w:val="28"/>
              </w:rPr>
            </w:pPr>
            <w:r w:rsidRPr="00631921">
              <w:rPr>
                <w:rFonts w:ascii="標楷體" w:eastAsia="標楷體" w:hAnsi="標楷體" w:cs="標楷體" w:hint="eastAsia"/>
                <w:kern w:val="0"/>
                <w:sz w:val="28"/>
                <w:szCs w:val="28"/>
              </w:rPr>
              <w:t>學生臨時因病或重大事故請假，應事先以電話通知導師，導師再通知教務處（或直接通知教務處教學組  ），須於銷假3日內向教務處呈驗准假假卡及證明文件申請補考，並於申請日起1週內完成補考，未於規定期限內提出申請者不予補考，成績以零分計算。</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第</w:t>
            </w:r>
            <w:r w:rsidRPr="00631921">
              <w:rPr>
                <w:rFonts w:ascii="標楷體" w:eastAsia="標楷體" w:hAnsi="標楷體" w:cs="標楷體"/>
                <w:kern w:val="0"/>
                <w:sz w:val="28"/>
                <w:szCs w:val="28"/>
              </w:rPr>
              <w:t>5</w:t>
            </w:r>
            <w:r w:rsidRPr="00631921">
              <w:rPr>
                <w:rFonts w:ascii="標楷體" w:eastAsia="標楷體" w:hAnsi="標楷體" w:cs="標楷體" w:hint="eastAsia"/>
                <w:kern w:val="0"/>
                <w:sz w:val="28"/>
                <w:szCs w:val="28"/>
              </w:rPr>
              <w:t>點：</w:t>
            </w:r>
          </w:p>
          <w:p w:rsidR="00631921" w:rsidRPr="00631921" w:rsidRDefault="00631921" w:rsidP="00631921">
            <w:pPr>
              <w:widowControl w:val="0"/>
              <w:autoSpaceDE w:val="0"/>
              <w:autoSpaceDN w:val="0"/>
              <w:adjustRightInd w:val="0"/>
              <w:spacing w:line="400" w:lineRule="exact"/>
              <w:rPr>
                <w:rFonts w:ascii="標楷體" w:eastAsia="標楷體" w:hAnsi="標楷體" w:cs="標楷體"/>
                <w:kern w:val="0"/>
                <w:sz w:val="28"/>
                <w:szCs w:val="28"/>
              </w:rPr>
            </w:pPr>
            <w:r w:rsidRPr="00631921">
              <w:rPr>
                <w:rFonts w:ascii="標楷體" w:eastAsia="標楷體" w:hAnsi="標楷體" w:cs="標楷體" w:hint="eastAsia"/>
                <w:kern w:val="0"/>
                <w:sz w:val="28"/>
                <w:szCs w:val="28"/>
              </w:rPr>
              <w:t>辦理方式：</w:t>
            </w:r>
          </w:p>
          <w:p w:rsidR="00631921" w:rsidRPr="00631921" w:rsidRDefault="00631921" w:rsidP="00631921">
            <w:pPr>
              <w:widowControl w:val="0"/>
              <w:autoSpaceDE w:val="0"/>
              <w:autoSpaceDN w:val="0"/>
              <w:adjustRightInd w:val="0"/>
              <w:spacing w:line="400" w:lineRule="exact"/>
              <w:rPr>
                <w:rFonts w:ascii="標楷體" w:eastAsia="標楷體" w:hAnsi="標楷體" w:cs="標楷體"/>
                <w:color w:val="FF0000"/>
                <w:kern w:val="0"/>
                <w:sz w:val="28"/>
                <w:szCs w:val="28"/>
              </w:rPr>
            </w:pPr>
            <w:r w:rsidRPr="00631921">
              <w:rPr>
                <w:rFonts w:ascii="標楷體" w:eastAsia="標楷體" w:hAnsi="標楷體" w:cs="標楷體"/>
                <w:color w:val="FF0000"/>
                <w:kern w:val="0"/>
                <w:sz w:val="28"/>
                <w:szCs w:val="28"/>
              </w:rPr>
              <w:t>(一)銷假日未超過定期考試結束三個上班日者，應於銷假日當天完成請假手續及申請補行考試後，由教務處安排參加補行考試。無故不參加補行考試者，缺考科目以零分計算，且不得要求再次補行考試。</w:t>
            </w:r>
          </w:p>
          <w:p w:rsidR="00631921" w:rsidRPr="00631921" w:rsidRDefault="00631921" w:rsidP="00631921">
            <w:pPr>
              <w:widowControl w:val="0"/>
              <w:autoSpaceDE w:val="0"/>
              <w:autoSpaceDN w:val="0"/>
              <w:adjustRightInd w:val="0"/>
              <w:spacing w:line="400" w:lineRule="exact"/>
              <w:rPr>
                <w:rFonts w:ascii="標楷體" w:eastAsia="標楷體" w:hAnsi="標楷體" w:cs="標楷體"/>
                <w:color w:val="000000"/>
                <w:kern w:val="0"/>
                <w:sz w:val="28"/>
                <w:szCs w:val="28"/>
              </w:rPr>
            </w:pPr>
            <w:r w:rsidRPr="00631921">
              <w:rPr>
                <w:rFonts w:ascii="標楷體" w:eastAsia="標楷體" w:hAnsi="標楷體" w:cs="標楷體"/>
                <w:color w:val="FF0000"/>
                <w:kern w:val="0"/>
                <w:sz w:val="28"/>
                <w:szCs w:val="28"/>
              </w:rPr>
              <w:t>(二)銷假日超過定期考</w:t>
            </w:r>
            <w:r w:rsidRPr="00631921">
              <w:rPr>
                <w:rFonts w:ascii="標楷體" w:eastAsia="標楷體" w:hAnsi="標楷體" w:cs="標楷體" w:hint="eastAsia"/>
                <w:color w:val="FF0000"/>
                <w:kern w:val="0"/>
                <w:sz w:val="28"/>
                <w:szCs w:val="28"/>
              </w:rPr>
              <w:t>試</w:t>
            </w:r>
            <w:r w:rsidRPr="00631921">
              <w:rPr>
                <w:rFonts w:ascii="標楷體" w:eastAsia="標楷體" w:hAnsi="標楷體" w:cs="標楷體"/>
                <w:color w:val="FF0000"/>
                <w:kern w:val="0"/>
                <w:sz w:val="28"/>
                <w:szCs w:val="28"/>
              </w:rPr>
              <w:t>結束後三個上班日者，該次定期考</w:t>
            </w:r>
            <w:r w:rsidRPr="00631921">
              <w:rPr>
                <w:rFonts w:ascii="標楷體" w:eastAsia="標楷體" w:hAnsi="標楷體" w:cs="標楷體" w:hint="eastAsia"/>
                <w:color w:val="FF0000"/>
                <w:kern w:val="0"/>
                <w:sz w:val="28"/>
                <w:szCs w:val="28"/>
              </w:rPr>
              <w:t>試</w:t>
            </w:r>
            <w:r w:rsidRPr="00631921">
              <w:rPr>
                <w:rFonts w:ascii="標楷體" w:eastAsia="標楷體" w:hAnsi="標楷體" w:cs="標楷體"/>
                <w:color w:val="FF0000"/>
                <w:kern w:val="0"/>
                <w:sz w:val="28"/>
                <w:szCs w:val="28"/>
              </w:rPr>
              <w:t>成績不併入學期成績計算，學期成績依本校《學生學習評量辦法補充規定》計算之。缺考科目成績欄應以空白呈現。</w:t>
            </w:r>
          </w:p>
        </w:tc>
        <w:tc>
          <w:tcPr>
            <w:tcW w:w="4962"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adjustRightInd w:val="0"/>
              <w:spacing w:line="0" w:lineRule="atLeast"/>
              <w:rPr>
                <w:rFonts w:ascii="標楷體" w:eastAsia="標楷體" w:hAnsi="標楷體" w:cs="標楷體"/>
                <w:color w:val="000000"/>
                <w:kern w:val="0"/>
                <w:sz w:val="28"/>
                <w:szCs w:val="28"/>
              </w:rPr>
            </w:pPr>
            <w:r w:rsidRPr="00631921">
              <w:rPr>
                <w:rFonts w:ascii="標楷體" w:eastAsia="標楷體" w:hAnsi="標楷體" w:cs="標楷體" w:hint="eastAsia"/>
                <w:color w:val="000000"/>
                <w:kern w:val="0"/>
                <w:sz w:val="28"/>
                <w:szCs w:val="28"/>
              </w:rPr>
              <w:t xml:space="preserve"> </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adjustRightInd w:val="0"/>
              <w:spacing w:line="0" w:lineRule="atLeast"/>
              <w:rPr>
                <w:rFonts w:ascii="標楷體" w:eastAsia="標楷體" w:hAnsi="標楷體" w:cs="SimSun"/>
                <w:color w:val="FF0000"/>
                <w:kern w:val="0"/>
                <w:sz w:val="28"/>
                <w:szCs w:val="28"/>
              </w:rPr>
            </w:pPr>
            <w:r w:rsidRPr="00631921">
              <w:rPr>
                <w:rFonts w:ascii="標楷體" w:eastAsia="標楷體" w:hAnsi="標楷體" w:cs="SimSun" w:hint="eastAsia"/>
                <w:kern w:val="0"/>
                <w:sz w:val="28"/>
                <w:szCs w:val="28"/>
              </w:rPr>
              <w:t>第</w:t>
            </w:r>
            <w:r w:rsidRPr="00631921">
              <w:rPr>
                <w:rFonts w:ascii="標楷體" w:eastAsia="標楷體" w:hAnsi="標楷體" w:cs="SimSun"/>
                <w:kern w:val="0"/>
                <w:sz w:val="28"/>
                <w:szCs w:val="28"/>
              </w:rPr>
              <w:t>6</w:t>
            </w:r>
            <w:r w:rsidRPr="00631921">
              <w:rPr>
                <w:rFonts w:ascii="標楷體" w:eastAsia="標楷體" w:hAnsi="標楷體" w:cs="SimSun" w:hint="eastAsia"/>
                <w:kern w:val="0"/>
                <w:sz w:val="28"/>
                <w:szCs w:val="28"/>
              </w:rPr>
              <w:t>點</w:t>
            </w:r>
          </w:p>
          <w:p w:rsidR="00631921" w:rsidRPr="00631921" w:rsidRDefault="00631921" w:rsidP="00631921">
            <w:pPr>
              <w:widowControl w:val="0"/>
              <w:autoSpaceDE w:val="0"/>
              <w:autoSpaceDN w:val="0"/>
              <w:adjustRightInd w:val="0"/>
              <w:spacing w:line="0" w:lineRule="atLeast"/>
              <w:rPr>
                <w:rFonts w:ascii="標楷體" w:eastAsia="標楷體" w:hAnsi="標楷體" w:cs="SimSun"/>
                <w:kern w:val="0"/>
                <w:sz w:val="28"/>
                <w:szCs w:val="28"/>
              </w:rPr>
            </w:pPr>
            <w:r w:rsidRPr="00631921">
              <w:rPr>
                <w:rFonts w:ascii="標楷體" w:eastAsia="標楷體" w:hAnsi="標楷體" w:cs="SimSun" w:hint="eastAsia"/>
                <w:kern w:val="0"/>
                <w:sz w:val="28"/>
                <w:szCs w:val="28"/>
              </w:rPr>
              <w:t>六、考試請假經補考後之成績計算方式：</w:t>
            </w:r>
          </w:p>
        </w:tc>
        <w:tc>
          <w:tcPr>
            <w:tcW w:w="4962"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adjustRightInd w:val="0"/>
              <w:spacing w:line="0" w:lineRule="atLeast"/>
              <w:rPr>
                <w:rFonts w:ascii="標楷體" w:eastAsia="標楷體" w:hAnsi="標楷體" w:cs="SimSun"/>
                <w:kern w:val="0"/>
                <w:sz w:val="28"/>
                <w:szCs w:val="28"/>
              </w:rPr>
            </w:pPr>
            <w:r w:rsidRPr="00631921">
              <w:rPr>
                <w:rFonts w:ascii="標楷體" w:eastAsia="標楷體" w:hAnsi="標楷體" w:cs="SimSun" w:hint="eastAsia"/>
                <w:kern w:val="0"/>
                <w:sz w:val="28"/>
                <w:szCs w:val="28"/>
              </w:rPr>
              <w:t>第5點</w:t>
            </w:r>
          </w:p>
          <w:p w:rsidR="00631921" w:rsidRPr="00631921" w:rsidRDefault="00631921" w:rsidP="00631921">
            <w:pPr>
              <w:widowControl w:val="0"/>
              <w:autoSpaceDE w:val="0"/>
              <w:autoSpaceDN w:val="0"/>
              <w:adjustRightInd w:val="0"/>
              <w:spacing w:line="0" w:lineRule="atLeast"/>
              <w:rPr>
                <w:rFonts w:ascii="標楷體" w:eastAsia="標楷體" w:hAnsi="標楷體" w:cs="SimSun"/>
                <w:kern w:val="0"/>
                <w:sz w:val="28"/>
                <w:szCs w:val="28"/>
              </w:rPr>
            </w:pPr>
            <w:r w:rsidRPr="00631921">
              <w:rPr>
                <w:rFonts w:ascii="標楷體" w:eastAsia="標楷體" w:hAnsi="標楷體" w:cs="SimSun" w:hint="eastAsia"/>
                <w:color w:val="FF0000"/>
                <w:kern w:val="0"/>
                <w:sz w:val="28"/>
                <w:szCs w:val="28"/>
              </w:rPr>
              <w:t>五</w:t>
            </w:r>
            <w:r w:rsidRPr="00631921">
              <w:rPr>
                <w:rFonts w:ascii="標楷體" w:eastAsia="標楷體" w:hAnsi="標楷體" w:cs="SimSun" w:hint="eastAsia"/>
                <w:kern w:val="0"/>
                <w:sz w:val="28"/>
                <w:szCs w:val="28"/>
              </w:rPr>
              <w:t>、考試請假經補考後之成績計算方式：</w:t>
            </w:r>
          </w:p>
        </w:tc>
      </w:tr>
      <w:tr w:rsidR="00631921" w:rsidRPr="00631921" w:rsidTr="00631921">
        <w:trPr>
          <w:jc w:val="center"/>
        </w:trPr>
        <w:tc>
          <w:tcPr>
            <w:tcW w:w="4814"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adjustRightInd w:val="0"/>
              <w:spacing w:line="0" w:lineRule="atLeast"/>
              <w:rPr>
                <w:rFonts w:ascii="標楷體" w:eastAsia="標楷體" w:hAnsi="標楷體" w:cs="SimSun"/>
                <w:kern w:val="0"/>
                <w:sz w:val="28"/>
                <w:szCs w:val="28"/>
              </w:rPr>
            </w:pPr>
            <w:r w:rsidRPr="00631921">
              <w:rPr>
                <w:rFonts w:ascii="標楷體" w:eastAsia="標楷體" w:hAnsi="標楷體" w:cs="SimSun" w:hint="eastAsia"/>
                <w:kern w:val="0"/>
                <w:sz w:val="28"/>
                <w:szCs w:val="28"/>
              </w:rPr>
              <w:t>第7點</w:t>
            </w:r>
          </w:p>
          <w:p w:rsidR="00631921" w:rsidRPr="00631921" w:rsidRDefault="00631921" w:rsidP="00631921">
            <w:pPr>
              <w:widowControl w:val="0"/>
              <w:autoSpaceDE w:val="0"/>
              <w:autoSpaceDN w:val="0"/>
              <w:adjustRightInd w:val="0"/>
              <w:spacing w:line="0" w:lineRule="atLeast"/>
              <w:rPr>
                <w:rFonts w:ascii="標楷體" w:eastAsia="標楷體" w:hAnsi="標楷體" w:cs="SimSun"/>
                <w:kern w:val="0"/>
                <w:sz w:val="28"/>
                <w:szCs w:val="28"/>
              </w:rPr>
            </w:pPr>
            <w:r w:rsidRPr="00631921">
              <w:rPr>
                <w:rFonts w:ascii="標楷體" w:eastAsia="標楷體" w:hAnsi="標楷體" w:cs="SimSun" w:hint="eastAsia"/>
                <w:color w:val="FF0000"/>
                <w:kern w:val="0"/>
                <w:sz w:val="28"/>
                <w:szCs w:val="28"/>
              </w:rPr>
              <w:lastRenderedPageBreak/>
              <w:t>七</w:t>
            </w:r>
            <w:r w:rsidRPr="00631921">
              <w:rPr>
                <w:rFonts w:ascii="標楷體" w:eastAsia="標楷體" w:hAnsi="標楷體" w:cs="SimSun" w:hint="eastAsia"/>
                <w:kern w:val="0"/>
                <w:sz w:val="28"/>
                <w:szCs w:val="28"/>
              </w:rPr>
              <w:t>、</w:t>
            </w:r>
            <w:r w:rsidRPr="00631921">
              <w:rPr>
                <w:rFonts w:ascii="標楷體" w:eastAsia="標楷體" w:hAnsi="標楷體" w:cs="SimSun" w:hint="eastAsia"/>
                <w:color w:val="FF0000"/>
                <w:kern w:val="0"/>
                <w:sz w:val="28"/>
                <w:szCs w:val="28"/>
              </w:rPr>
              <w:t>本要點經</w:t>
            </w:r>
            <w:r w:rsidR="002F09B6">
              <w:rPr>
                <w:rFonts w:ascii="標楷體" w:eastAsia="標楷體" w:hAnsi="標楷體" w:cs="SimSun" w:hint="eastAsia"/>
                <w:color w:val="FF0000"/>
                <w:kern w:val="0"/>
                <w:sz w:val="28"/>
                <w:szCs w:val="28"/>
              </w:rPr>
              <w:t>校務</w:t>
            </w:r>
            <w:r w:rsidRPr="00631921">
              <w:rPr>
                <w:rFonts w:ascii="標楷體" w:eastAsia="標楷體" w:hAnsi="標楷體" w:cs="SimSun" w:hint="eastAsia"/>
                <w:color w:val="FF0000"/>
                <w:kern w:val="0"/>
                <w:sz w:val="28"/>
                <w:szCs w:val="28"/>
              </w:rPr>
              <w:t>會議通過，陳請校長核准後實施，修正時亦同。</w:t>
            </w:r>
          </w:p>
        </w:tc>
        <w:tc>
          <w:tcPr>
            <w:tcW w:w="4962"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utoSpaceDE w:val="0"/>
              <w:autoSpaceDN w:val="0"/>
              <w:adjustRightInd w:val="0"/>
              <w:spacing w:line="0" w:lineRule="atLeast"/>
              <w:rPr>
                <w:rFonts w:ascii="標楷體" w:eastAsia="標楷體" w:hAnsi="標楷體" w:cs="SimSun"/>
                <w:kern w:val="0"/>
                <w:sz w:val="28"/>
                <w:szCs w:val="28"/>
              </w:rPr>
            </w:pPr>
            <w:r w:rsidRPr="00631921">
              <w:rPr>
                <w:rFonts w:ascii="標楷體" w:eastAsia="標楷體" w:hAnsi="標楷體" w:cs="SimSun" w:hint="eastAsia"/>
                <w:kern w:val="0"/>
                <w:sz w:val="28"/>
                <w:szCs w:val="28"/>
              </w:rPr>
              <w:lastRenderedPageBreak/>
              <w:t>第6點</w:t>
            </w:r>
          </w:p>
          <w:p w:rsidR="00631921" w:rsidRPr="00631921" w:rsidRDefault="00631921" w:rsidP="00631921">
            <w:pPr>
              <w:widowControl w:val="0"/>
              <w:autoSpaceDE w:val="0"/>
              <w:autoSpaceDN w:val="0"/>
              <w:adjustRightInd w:val="0"/>
              <w:spacing w:line="0" w:lineRule="atLeast"/>
              <w:rPr>
                <w:rFonts w:ascii="標楷體" w:eastAsia="標楷體" w:hAnsi="標楷體" w:cs="SimSun"/>
                <w:kern w:val="0"/>
                <w:sz w:val="28"/>
                <w:szCs w:val="28"/>
              </w:rPr>
            </w:pPr>
            <w:r w:rsidRPr="00631921">
              <w:rPr>
                <w:rFonts w:ascii="標楷體" w:eastAsia="標楷體" w:hAnsi="標楷體" w:cs="SimSun" w:hint="eastAsia"/>
                <w:color w:val="FF0000"/>
                <w:kern w:val="0"/>
                <w:sz w:val="28"/>
                <w:szCs w:val="28"/>
              </w:rPr>
              <w:lastRenderedPageBreak/>
              <w:t>六、</w:t>
            </w:r>
            <w:r w:rsidRPr="00631921">
              <w:rPr>
                <w:rFonts w:ascii="標楷體" w:eastAsia="標楷體" w:hAnsi="標楷體" w:cs="SimSun" w:hint="eastAsia"/>
                <w:kern w:val="0"/>
                <w:sz w:val="28"/>
                <w:szCs w:val="28"/>
              </w:rPr>
              <w:t>本規則經行政會議通過，陳請校長核准後實施，修正時亦同。</w:t>
            </w:r>
          </w:p>
        </w:tc>
      </w:tr>
    </w:tbl>
    <w:p w:rsidR="00631921" w:rsidRPr="00631921" w:rsidRDefault="00631921" w:rsidP="00631921">
      <w:pPr>
        <w:widowControl w:val="0"/>
        <w:autoSpaceDE w:val="0"/>
        <w:autoSpaceDN w:val="0"/>
        <w:spacing w:line="240" w:lineRule="auto"/>
        <w:rPr>
          <w:rFonts w:ascii="標楷體" w:eastAsia="標楷體" w:hAnsi="標楷體" w:cs="SimSun"/>
          <w:kern w:val="0"/>
          <w:sz w:val="32"/>
          <w:szCs w:val="32"/>
        </w:rPr>
      </w:pPr>
    </w:p>
    <w:p w:rsidR="00631921" w:rsidRPr="00631921" w:rsidRDefault="00631921" w:rsidP="00631921">
      <w:pPr>
        <w:widowControl w:val="0"/>
        <w:autoSpaceDE w:val="0"/>
        <w:autoSpaceDN w:val="0"/>
        <w:spacing w:line="240" w:lineRule="auto"/>
        <w:jc w:val="center"/>
        <w:rPr>
          <w:rFonts w:ascii="標楷體" w:eastAsia="標楷體" w:hAnsi="標楷體" w:cs="SimSun"/>
          <w:kern w:val="0"/>
          <w:sz w:val="32"/>
          <w:szCs w:val="32"/>
        </w:rPr>
      </w:pPr>
      <w:r w:rsidRPr="00631921">
        <w:rPr>
          <w:rFonts w:ascii="標楷體" w:eastAsia="標楷體" w:hAnsi="標楷體" w:cs="SimSun" w:hint="eastAsia"/>
          <w:kern w:val="0"/>
          <w:sz w:val="32"/>
          <w:szCs w:val="32"/>
        </w:rPr>
        <w:t>國立高雄師範大學附屬高級中學定期考試補考實施要點</w:t>
      </w:r>
    </w:p>
    <w:p w:rsidR="00631921" w:rsidRPr="00631921" w:rsidRDefault="00631921" w:rsidP="00631921">
      <w:pPr>
        <w:widowControl w:val="0"/>
        <w:autoSpaceDE w:val="0"/>
        <w:autoSpaceDN w:val="0"/>
        <w:spacing w:line="240" w:lineRule="auto"/>
        <w:jc w:val="right"/>
        <w:rPr>
          <w:rFonts w:ascii="標楷體" w:eastAsia="標楷體" w:hAnsi="標楷體" w:cs="SimSun"/>
          <w:kern w:val="0"/>
          <w:sz w:val="18"/>
          <w:szCs w:val="18"/>
        </w:rPr>
      </w:pPr>
      <w:r w:rsidRPr="00631921">
        <w:rPr>
          <w:rFonts w:ascii="標楷體" w:eastAsia="標楷體" w:hAnsi="標楷體" w:cs="SimSun" w:hint="eastAsia"/>
          <w:kern w:val="0"/>
          <w:sz w:val="18"/>
          <w:szCs w:val="18"/>
        </w:rPr>
        <w:t>109年3月第6次行政會議修正通過</w:t>
      </w:r>
    </w:p>
    <w:p w:rsidR="00631921" w:rsidRPr="00631921" w:rsidRDefault="00631921" w:rsidP="00631921">
      <w:pPr>
        <w:widowControl w:val="0"/>
        <w:autoSpaceDE w:val="0"/>
        <w:autoSpaceDN w:val="0"/>
        <w:spacing w:line="240" w:lineRule="auto"/>
        <w:jc w:val="right"/>
        <w:rPr>
          <w:rFonts w:ascii="標楷體" w:eastAsia="標楷體" w:hAnsi="標楷體" w:cs="SimSun"/>
          <w:kern w:val="0"/>
          <w:sz w:val="18"/>
          <w:szCs w:val="18"/>
        </w:rPr>
      </w:pPr>
      <w:r w:rsidRPr="00631921">
        <w:rPr>
          <w:rFonts w:ascii="標楷體" w:eastAsia="標楷體" w:hAnsi="標楷體" w:cs="SimSun" w:hint="eastAsia"/>
          <w:kern w:val="0"/>
          <w:sz w:val="18"/>
          <w:szCs w:val="18"/>
        </w:rPr>
        <w:t>113年1月第2次校務會議討論</w:t>
      </w:r>
    </w:p>
    <w:p w:rsidR="00631921" w:rsidRPr="00631921" w:rsidRDefault="00631921" w:rsidP="00E840C5">
      <w:pPr>
        <w:widowControl w:val="0"/>
        <w:numPr>
          <w:ilvl w:val="0"/>
          <w:numId w:val="54"/>
        </w:numPr>
        <w:autoSpaceDE w:val="0"/>
        <w:autoSpaceDN w:val="0"/>
        <w:spacing w:before="5" w:line="240" w:lineRule="auto"/>
        <w:rPr>
          <w:rFonts w:ascii="標楷體" w:eastAsia="標楷體" w:hAnsi="標楷體" w:cs="SimSun"/>
          <w:kern w:val="0"/>
          <w:sz w:val="22"/>
        </w:rPr>
      </w:pPr>
      <w:r w:rsidRPr="00631921">
        <w:rPr>
          <w:rFonts w:ascii="標楷體" w:eastAsia="標楷體" w:hAnsi="標楷體" w:cs="SimSun" w:hint="eastAsia"/>
          <w:kern w:val="0"/>
          <w:sz w:val="22"/>
        </w:rPr>
        <w:t>本辦法依據「高級中學學生學習評量辦法」暨「高雄市立國民中學學生成績評量補充規定」之規定，並</w:t>
      </w:r>
    </w:p>
    <w:p w:rsidR="00631921" w:rsidRPr="00631921" w:rsidRDefault="00631921" w:rsidP="00631921">
      <w:pPr>
        <w:widowControl w:val="0"/>
        <w:autoSpaceDE w:val="0"/>
        <w:autoSpaceDN w:val="0"/>
        <w:spacing w:before="5" w:line="240" w:lineRule="auto"/>
        <w:ind w:left="450"/>
        <w:rPr>
          <w:rFonts w:ascii="標楷體" w:eastAsia="標楷體" w:hAnsi="標楷體" w:cs="SimSun"/>
          <w:kern w:val="0"/>
          <w:sz w:val="22"/>
        </w:rPr>
      </w:pPr>
      <w:r w:rsidRPr="00631921">
        <w:rPr>
          <w:rFonts w:ascii="標楷體" w:eastAsia="標楷體" w:hAnsi="標楷體" w:cs="SimSun" w:hint="eastAsia"/>
          <w:kern w:val="0"/>
          <w:sz w:val="22"/>
        </w:rPr>
        <w:t>參考本校實際情況訂定之。</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sz w:val="22"/>
        </w:rPr>
      </w:pPr>
      <w:r w:rsidRPr="00631921">
        <w:rPr>
          <w:rFonts w:ascii="標楷體" w:eastAsia="標楷體" w:hAnsi="標楷體" w:cs="SimSun" w:hint="eastAsia"/>
          <w:kern w:val="0"/>
          <w:sz w:val="22"/>
        </w:rPr>
        <w:t>二、凡在本校在學各年級學生，因公、病及其他重大事故，不克參加學校</w:t>
      </w:r>
      <w:r w:rsidRPr="00631921">
        <w:rPr>
          <w:rFonts w:ascii="標楷體" w:eastAsia="標楷體" w:hAnsi="標楷體" w:cs="SimSun" w:hint="eastAsia"/>
          <w:color w:val="FF0000"/>
          <w:kern w:val="0"/>
          <w:sz w:val="22"/>
        </w:rPr>
        <w:t>定期考試全部科目或部分</w:t>
      </w:r>
    </w:p>
    <w:p w:rsidR="00631921" w:rsidRPr="00631921" w:rsidRDefault="00631921" w:rsidP="00631921">
      <w:pPr>
        <w:widowControl w:val="0"/>
        <w:autoSpaceDE w:val="0"/>
        <w:autoSpaceDN w:val="0"/>
        <w:spacing w:line="240" w:lineRule="auto"/>
        <w:ind w:leftChars="200" w:left="480"/>
        <w:rPr>
          <w:rFonts w:ascii="標楷體" w:eastAsia="標楷體" w:hAnsi="標楷體" w:cs="SimSun"/>
          <w:kern w:val="0"/>
          <w:sz w:val="22"/>
        </w:rPr>
      </w:pPr>
      <w:r w:rsidRPr="00631921">
        <w:rPr>
          <w:rFonts w:ascii="標楷體" w:eastAsia="標楷體" w:hAnsi="標楷體" w:cs="SimSun" w:hint="eastAsia"/>
          <w:color w:val="FF0000"/>
          <w:kern w:val="0"/>
          <w:sz w:val="22"/>
        </w:rPr>
        <w:t>科目之考查</w:t>
      </w:r>
      <w:r w:rsidRPr="00631921">
        <w:rPr>
          <w:rFonts w:ascii="標楷體" w:eastAsia="標楷體" w:hAnsi="標楷體" w:cs="SimSun" w:hint="eastAsia"/>
          <w:kern w:val="0"/>
          <w:sz w:val="22"/>
        </w:rPr>
        <w:t>，經學務處核准給假者，一律根據本要點辦理補考事宜。</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三、學生因公假及事假不能參加</w:t>
      </w:r>
      <w:r w:rsidRPr="00631921">
        <w:rPr>
          <w:rFonts w:ascii="標楷體" w:eastAsia="標楷體" w:hAnsi="標楷體" w:cs="SimSun" w:hint="eastAsia"/>
          <w:color w:val="FF0000"/>
          <w:kern w:val="0"/>
          <w:sz w:val="22"/>
        </w:rPr>
        <w:t>定期</w:t>
      </w:r>
      <w:r w:rsidRPr="00631921">
        <w:rPr>
          <w:rFonts w:ascii="標楷體" w:eastAsia="標楷體" w:hAnsi="標楷體" w:cs="SimSun" w:hint="eastAsia"/>
          <w:kern w:val="0"/>
          <w:sz w:val="22"/>
        </w:rPr>
        <w:t>考試者，最遲於考前3日經學務處核准之紙本假單及相關證明</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 xml:space="preserve">    文件至教務處</w:t>
      </w:r>
      <w:r w:rsidRPr="00631921">
        <w:rPr>
          <w:rFonts w:ascii="標楷體" w:eastAsia="標楷體" w:hAnsi="標楷體" w:cs="SimSun" w:hint="eastAsia"/>
          <w:color w:val="FF0000"/>
          <w:kern w:val="0"/>
          <w:sz w:val="22"/>
        </w:rPr>
        <w:t>教學組</w:t>
      </w:r>
      <w:r w:rsidRPr="00631921">
        <w:rPr>
          <w:rFonts w:ascii="標楷體" w:eastAsia="標楷體" w:hAnsi="標楷體" w:cs="SimSun" w:hint="eastAsia"/>
          <w:kern w:val="0"/>
          <w:sz w:val="22"/>
        </w:rPr>
        <w:t>申請補考。</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四、學生臨時因病或重大事故請假，應事先通知導師，導師再通知教務處（</w:t>
      </w:r>
      <w:r w:rsidRPr="00631921">
        <w:rPr>
          <w:rFonts w:ascii="標楷體" w:eastAsia="標楷體" w:hAnsi="標楷體" w:cs="SimSun" w:hint="eastAsia"/>
          <w:color w:val="FF0000"/>
          <w:kern w:val="0"/>
          <w:sz w:val="22"/>
        </w:rPr>
        <w:t>或由家長或監護人</w:t>
      </w:r>
      <w:r w:rsidRPr="00631921">
        <w:rPr>
          <w:rFonts w:ascii="標楷體" w:eastAsia="標楷體" w:hAnsi="標楷體" w:cs="SimSun" w:hint="eastAsia"/>
          <w:kern w:val="0"/>
          <w:sz w:val="22"/>
        </w:rPr>
        <w:t>直接</w:t>
      </w:r>
    </w:p>
    <w:p w:rsidR="00631921" w:rsidRPr="00631921" w:rsidRDefault="00631921" w:rsidP="00631921">
      <w:pPr>
        <w:widowControl w:val="0"/>
        <w:autoSpaceDE w:val="0"/>
        <w:autoSpaceDN w:val="0"/>
        <w:spacing w:line="240" w:lineRule="auto"/>
        <w:ind w:leftChars="200" w:left="480"/>
        <w:rPr>
          <w:rFonts w:ascii="標楷體" w:eastAsia="標楷體" w:hAnsi="標楷體" w:cs="SimSun"/>
          <w:kern w:val="0"/>
          <w:sz w:val="22"/>
        </w:rPr>
      </w:pPr>
      <w:r w:rsidRPr="00631921">
        <w:rPr>
          <w:rFonts w:ascii="標楷體" w:eastAsia="標楷體" w:hAnsi="標楷體" w:cs="SimSun" w:hint="eastAsia"/>
          <w:kern w:val="0"/>
          <w:sz w:val="22"/>
        </w:rPr>
        <w:t>通知教務處教學組）</w:t>
      </w:r>
      <w:r w:rsidRPr="00631921">
        <w:rPr>
          <w:rFonts w:ascii="標楷體" w:eastAsia="標楷體" w:hAnsi="標楷體" w:cs="SimSun" w:hint="eastAsia"/>
          <w:color w:val="FF0000"/>
          <w:kern w:val="0"/>
          <w:sz w:val="22"/>
        </w:rPr>
        <w:t>並於銷假返校當日持證明文件(病假須有醫師診斷證明書)，辦理請假手續及申請補考，以完成補考申請程序</w:t>
      </w:r>
      <w:r w:rsidRPr="00631921">
        <w:rPr>
          <w:rFonts w:ascii="標楷體" w:eastAsia="標楷體" w:hAnsi="標楷體" w:cs="SimSun" w:hint="eastAsia"/>
          <w:kern w:val="0"/>
          <w:sz w:val="22"/>
        </w:rPr>
        <w:t>。</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sz w:val="22"/>
        </w:rPr>
      </w:pPr>
      <w:r w:rsidRPr="00631921">
        <w:rPr>
          <w:rFonts w:ascii="標楷體" w:eastAsia="標楷體" w:hAnsi="標楷體" w:cs="SimSun" w:hint="eastAsia"/>
          <w:color w:val="FF0000"/>
          <w:kern w:val="0"/>
          <w:sz w:val="22"/>
        </w:rPr>
        <w:t>五、辦理方式：</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sz w:val="22"/>
        </w:rPr>
      </w:pPr>
      <w:r w:rsidRPr="00631921">
        <w:rPr>
          <w:rFonts w:ascii="標楷體" w:eastAsia="標楷體" w:hAnsi="標楷體" w:cs="SimSun"/>
          <w:color w:val="FF0000"/>
          <w:kern w:val="0"/>
          <w:sz w:val="22"/>
        </w:rPr>
        <w:t>(一)銷假日未超過定期考試結束三個上班日者，應於銷假日當天完成</w:t>
      </w:r>
      <w:r w:rsidRPr="00631921">
        <w:rPr>
          <w:rFonts w:ascii="標楷體" w:eastAsia="標楷體" w:hAnsi="標楷體" w:cs="SimSun" w:hint="eastAsia"/>
          <w:color w:val="FF0000"/>
          <w:kern w:val="0"/>
          <w:sz w:val="22"/>
        </w:rPr>
        <w:t>定期考試</w:t>
      </w:r>
      <w:r w:rsidRPr="00631921">
        <w:rPr>
          <w:rFonts w:ascii="標楷體" w:eastAsia="標楷體" w:hAnsi="標楷體" w:cs="SimSun"/>
          <w:color w:val="FF0000"/>
          <w:kern w:val="0"/>
          <w:sz w:val="22"/>
        </w:rPr>
        <w:t>請假手續</w:t>
      </w:r>
      <w:r w:rsidRPr="00631921">
        <w:rPr>
          <w:rFonts w:ascii="標楷體" w:eastAsia="標楷體" w:hAnsi="標楷體" w:cs="SimSun" w:hint="eastAsia"/>
          <w:color w:val="FF0000"/>
          <w:kern w:val="0"/>
          <w:sz w:val="22"/>
        </w:rPr>
        <w:t>，並至教務</w:t>
      </w:r>
    </w:p>
    <w:p w:rsidR="00631921" w:rsidRPr="00631921" w:rsidRDefault="00631921" w:rsidP="00631921">
      <w:pPr>
        <w:widowControl w:val="0"/>
        <w:autoSpaceDE w:val="0"/>
        <w:autoSpaceDN w:val="0"/>
        <w:spacing w:line="240" w:lineRule="auto"/>
        <w:ind w:leftChars="200" w:left="480"/>
        <w:rPr>
          <w:rFonts w:ascii="標楷體" w:eastAsia="標楷體" w:hAnsi="標楷體" w:cs="SimSun"/>
          <w:color w:val="FF0000"/>
          <w:kern w:val="0"/>
          <w:sz w:val="22"/>
        </w:rPr>
      </w:pPr>
      <w:r w:rsidRPr="00631921">
        <w:rPr>
          <w:rFonts w:ascii="標楷體" w:eastAsia="標楷體" w:hAnsi="標楷體" w:cs="SimSun" w:hint="eastAsia"/>
          <w:color w:val="FF0000"/>
          <w:kern w:val="0"/>
          <w:sz w:val="22"/>
        </w:rPr>
        <w:t>處</w:t>
      </w:r>
      <w:r w:rsidRPr="00631921">
        <w:rPr>
          <w:rFonts w:ascii="標楷體" w:eastAsia="標楷體" w:hAnsi="標楷體" w:cs="SimSun"/>
          <w:color w:val="FF0000"/>
          <w:kern w:val="0"/>
          <w:sz w:val="22"/>
        </w:rPr>
        <w:t>申請補考</w:t>
      </w:r>
      <w:r w:rsidRPr="00631921">
        <w:rPr>
          <w:rFonts w:ascii="標楷體" w:eastAsia="標楷體" w:hAnsi="標楷體" w:cs="SimSun" w:hint="eastAsia"/>
          <w:color w:val="FF0000"/>
          <w:kern w:val="0"/>
          <w:sz w:val="22"/>
        </w:rPr>
        <w:t>。</w:t>
      </w:r>
      <w:r w:rsidRPr="00631921">
        <w:rPr>
          <w:rFonts w:ascii="標楷體" w:eastAsia="標楷體" w:hAnsi="標楷體" w:cs="SimSun"/>
          <w:color w:val="FF0000"/>
          <w:kern w:val="0"/>
          <w:sz w:val="22"/>
        </w:rPr>
        <w:t>無故不參加補行考試者，缺考科目以零分計算，且不得要求再次補行考試。</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sz w:val="22"/>
        </w:rPr>
      </w:pPr>
      <w:r w:rsidRPr="00631921">
        <w:rPr>
          <w:rFonts w:ascii="標楷體" w:eastAsia="標楷體" w:hAnsi="標楷體" w:cs="SimSun"/>
          <w:color w:val="FF0000"/>
          <w:kern w:val="0"/>
          <w:sz w:val="22"/>
        </w:rPr>
        <w:t>(二)銷假日超過定期考</w:t>
      </w:r>
      <w:r w:rsidRPr="00631921">
        <w:rPr>
          <w:rFonts w:ascii="標楷體" w:eastAsia="標楷體" w:hAnsi="標楷體" w:cs="SimSun" w:hint="eastAsia"/>
          <w:color w:val="FF0000"/>
          <w:kern w:val="0"/>
          <w:sz w:val="22"/>
        </w:rPr>
        <w:t>試</w:t>
      </w:r>
      <w:r w:rsidRPr="00631921">
        <w:rPr>
          <w:rFonts w:ascii="標楷體" w:eastAsia="標楷體" w:hAnsi="標楷體" w:cs="SimSun"/>
          <w:color w:val="FF0000"/>
          <w:kern w:val="0"/>
          <w:sz w:val="22"/>
        </w:rPr>
        <w:t>結束後三個上班日者，該次定期考</w:t>
      </w:r>
      <w:r w:rsidRPr="00631921">
        <w:rPr>
          <w:rFonts w:ascii="標楷體" w:eastAsia="標楷體" w:hAnsi="標楷體" w:cs="SimSun" w:hint="eastAsia"/>
          <w:color w:val="FF0000"/>
          <w:kern w:val="0"/>
          <w:sz w:val="22"/>
        </w:rPr>
        <w:t>試</w:t>
      </w:r>
      <w:r w:rsidRPr="00631921">
        <w:rPr>
          <w:rFonts w:ascii="標楷體" w:eastAsia="標楷體" w:hAnsi="標楷體" w:cs="SimSun"/>
          <w:color w:val="FF0000"/>
          <w:kern w:val="0"/>
          <w:sz w:val="22"/>
        </w:rPr>
        <w:t>成績不併入學期成績計算，學期成績</w:t>
      </w:r>
    </w:p>
    <w:p w:rsidR="00631921" w:rsidRPr="00631921" w:rsidRDefault="00631921" w:rsidP="00631921">
      <w:pPr>
        <w:widowControl w:val="0"/>
        <w:autoSpaceDE w:val="0"/>
        <w:autoSpaceDN w:val="0"/>
        <w:spacing w:line="240" w:lineRule="auto"/>
        <w:ind w:leftChars="200" w:left="480"/>
        <w:rPr>
          <w:rFonts w:ascii="標楷體" w:eastAsia="標楷體" w:hAnsi="標楷體" w:cs="SimSun"/>
          <w:color w:val="FF0000"/>
          <w:kern w:val="0"/>
          <w:sz w:val="22"/>
        </w:rPr>
      </w:pPr>
      <w:r w:rsidRPr="00631921">
        <w:rPr>
          <w:rFonts w:ascii="標楷體" w:eastAsia="標楷體" w:hAnsi="標楷體" w:cs="SimSun"/>
          <w:color w:val="FF0000"/>
          <w:kern w:val="0"/>
          <w:sz w:val="22"/>
        </w:rPr>
        <w:t>依本校《學生學習評量辦法補充規定》計算之。缺考科目成績欄應以空白呈現。</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color w:val="FF0000"/>
          <w:kern w:val="0"/>
          <w:sz w:val="22"/>
        </w:rPr>
        <w:t>六、</w:t>
      </w:r>
      <w:r w:rsidRPr="00631921">
        <w:rPr>
          <w:rFonts w:ascii="標楷體" w:eastAsia="標楷體" w:hAnsi="標楷體" w:cs="SimSun" w:hint="eastAsia"/>
          <w:kern w:val="0"/>
          <w:sz w:val="22"/>
        </w:rPr>
        <w:t>考試請假經補考後之成績計算方式：</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(一)高中部學生因公、因重病及因直系親屬死亡，或不可抗力之偶發事件，准補考者其成績按實得</w:t>
      </w:r>
    </w:p>
    <w:p w:rsidR="00631921" w:rsidRPr="00631921" w:rsidRDefault="00631921" w:rsidP="00631921">
      <w:pPr>
        <w:widowControl w:val="0"/>
        <w:autoSpaceDE w:val="0"/>
        <w:autoSpaceDN w:val="0"/>
        <w:spacing w:line="240" w:lineRule="auto"/>
        <w:ind w:leftChars="200" w:left="480"/>
        <w:rPr>
          <w:rFonts w:ascii="標楷體" w:eastAsia="標楷體" w:hAnsi="標楷體" w:cs="SimSun"/>
          <w:kern w:val="0"/>
          <w:sz w:val="22"/>
        </w:rPr>
      </w:pPr>
      <w:r w:rsidRPr="00631921">
        <w:rPr>
          <w:rFonts w:ascii="標楷體" w:eastAsia="標楷體" w:hAnsi="標楷體" w:cs="SimSun" w:hint="eastAsia"/>
          <w:kern w:val="0"/>
          <w:sz w:val="22"/>
        </w:rPr>
        <w:t>分數計算。</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(二)高中部學生除前項之事由外，其成績在六十分以下者，依實得分數計算。六十分以上者，一律</w:t>
      </w:r>
    </w:p>
    <w:p w:rsidR="00631921" w:rsidRPr="00631921" w:rsidRDefault="00631921" w:rsidP="00631921">
      <w:pPr>
        <w:widowControl w:val="0"/>
        <w:autoSpaceDE w:val="0"/>
        <w:autoSpaceDN w:val="0"/>
        <w:spacing w:line="240" w:lineRule="auto"/>
        <w:ind w:leftChars="200" w:left="480"/>
        <w:rPr>
          <w:rFonts w:ascii="標楷體" w:eastAsia="標楷體" w:hAnsi="標楷體" w:cs="SimSun"/>
          <w:kern w:val="0"/>
          <w:sz w:val="22"/>
        </w:rPr>
      </w:pPr>
      <w:r w:rsidRPr="00631921">
        <w:rPr>
          <w:rFonts w:ascii="標楷體" w:eastAsia="標楷體" w:hAnsi="標楷體" w:cs="SimSun" w:hint="eastAsia"/>
          <w:kern w:val="0"/>
          <w:sz w:val="22"/>
        </w:rPr>
        <w:t>以六十分計算。</w:t>
      </w:r>
    </w:p>
    <w:p w:rsidR="00631921" w:rsidRPr="00631921" w:rsidRDefault="00631921" w:rsidP="00631921">
      <w:pPr>
        <w:widowControl w:val="0"/>
        <w:autoSpaceDE w:val="0"/>
        <w:autoSpaceDN w:val="0"/>
        <w:spacing w:line="240" w:lineRule="auto"/>
        <w:rPr>
          <w:rFonts w:ascii="標楷體" w:eastAsia="標楷體" w:hAnsi="標楷體" w:cs="SimSun"/>
          <w:kern w:val="0"/>
          <w:sz w:val="22"/>
        </w:rPr>
      </w:pPr>
      <w:r w:rsidRPr="00631921">
        <w:rPr>
          <w:rFonts w:ascii="標楷體" w:eastAsia="標楷體" w:hAnsi="標楷體" w:cs="SimSun" w:hint="eastAsia"/>
          <w:kern w:val="0"/>
          <w:sz w:val="22"/>
        </w:rPr>
        <w:t>(三)國中部學生補考成績按實得分數計算。</w:t>
      </w:r>
    </w:p>
    <w:p w:rsidR="00631921" w:rsidRPr="00631921" w:rsidRDefault="00631921" w:rsidP="00631921">
      <w:pPr>
        <w:widowControl w:val="0"/>
        <w:autoSpaceDE w:val="0"/>
        <w:autoSpaceDN w:val="0"/>
        <w:spacing w:line="240" w:lineRule="auto"/>
        <w:rPr>
          <w:rFonts w:ascii="標楷體" w:eastAsia="標楷體" w:hAnsi="標楷體" w:cs="SimSun"/>
          <w:color w:val="FF0000"/>
          <w:kern w:val="0"/>
          <w:sz w:val="22"/>
        </w:rPr>
      </w:pPr>
      <w:r w:rsidRPr="00631921">
        <w:rPr>
          <w:rFonts w:ascii="標楷體" w:eastAsia="標楷體" w:hAnsi="標楷體" w:cs="SimSun" w:hint="eastAsia"/>
          <w:color w:val="FF0000"/>
          <w:kern w:val="0"/>
          <w:sz w:val="22"/>
        </w:rPr>
        <w:t>七</w:t>
      </w:r>
      <w:r w:rsidRPr="00631921">
        <w:rPr>
          <w:rFonts w:ascii="標楷體" w:eastAsia="標楷體" w:hAnsi="標楷體" w:cs="SimSun" w:hint="eastAsia"/>
          <w:kern w:val="0"/>
          <w:sz w:val="22"/>
        </w:rPr>
        <w:t>、</w:t>
      </w:r>
      <w:r w:rsidRPr="00631921">
        <w:rPr>
          <w:rFonts w:ascii="標楷體" w:eastAsia="標楷體" w:hAnsi="標楷體" w:cs="SimSun" w:hint="eastAsia"/>
          <w:color w:val="FF0000"/>
          <w:kern w:val="0"/>
          <w:sz w:val="22"/>
        </w:rPr>
        <w:t>本要點經校務會議通過，陳校長核定後實施，修正時亦同。</w:t>
      </w:r>
    </w:p>
    <w:p w:rsidR="00631921" w:rsidRDefault="00631921" w:rsidP="00631921">
      <w:pPr>
        <w:widowControl w:val="0"/>
        <w:autoSpaceDE w:val="0"/>
        <w:autoSpaceDN w:val="0"/>
        <w:spacing w:line="240" w:lineRule="auto"/>
        <w:rPr>
          <w:rFonts w:ascii="標楷體" w:eastAsia="標楷體" w:hAnsi="標楷體" w:cs="SimSun"/>
          <w:color w:val="FF0000"/>
          <w:kern w:val="0"/>
        </w:rPr>
      </w:pPr>
    </w:p>
    <w:p w:rsidR="00134B4F" w:rsidRDefault="00134B4F" w:rsidP="00631921">
      <w:pPr>
        <w:widowControl w:val="0"/>
        <w:autoSpaceDE w:val="0"/>
        <w:autoSpaceDN w:val="0"/>
        <w:spacing w:line="240" w:lineRule="auto"/>
        <w:rPr>
          <w:rFonts w:ascii="標楷體" w:eastAsia="標楷體" w:hAnsi="標楷體" w:cs="SimSun"/>
          <w:color w:val="FF0000"/>
          <w:kern w:val="0"/>
        </w:rPr>
      </w:pPr>
    </w:p>
    <w:p w:rsidR="005B34E1" w:rsidRDefault="005B34E1" w:rsidP="00631921">
      <w:pPr>
        <w:widowControl w:val="0"/>
        <w:autoSpaceDE w:val="0"/>
        <w:autoSpaceDN w:val="0"/>
        <w:spacing w:line="240" w:lineRule="auto"/>
        <w:rPr>
          <w:rFonts w:ascii="標楷體" w:eastAsia="標楷體" w:hAnsi="標楷體" w:cs="SimSun"/>
          <w:color w:val="FF0000"/>
          <w:kern w:val="0"/>
        </w:rPr>
      </w:pPr>
    </w:p>
    <w:p w:rsidR="00134B4F" w:rsidRDefault="00134B4F" w:rsidP="00631921">
      <w:pPr>
        <w:widowControl w:val="0"/>
        <w:autoSpaceDE w:val="0"/>
        <w:autoSpaceDN w:val="0"/>
        <w:spacing w:line="240" w:lineRule="auto"/>
        <w:rPr>
          <w:rFonts w:ascii="標楷體" w:eastAsia="標楷體" w:hAnsi="標楷體" w:cs="SimSun"/>
          <w:color w:val="FF0000"/>
          <w:kern w:val="0"/>
        </w:rPr>
      </w:pPr>
    </w:p>
    <w:p w:rsidR="00134B4F" w:rsidRPr="00631921" w:rsidRDefault="00134B4F" w:rsidP="00631921">
      <w:pPr>
        <w:widowControl w:val="0"/>
        <w:autoSpaceDE w:val="0"/>
        <w:autoSpaceDN w:val="0"/>
        <w:spacing w:line="240" w:lineRule="auto"/>
        <w:rPr>
          <w:rFonts w:ascii="標楷體" w:eastAsia="標楷體" w:hAnsi="標楷體" w:cs="SimSun"/>
          <w:color w:val="FF0000"/>
          <w:kern w:val="0"/>
        </w:rPr>
      </w:pPr>
    </w:p>
    <w:p w:rsidR="00C009F9" w:rsidRDefault="00631921" w:rsidP="00C009F9">
      <w:pPr>
        <w:rPr>
          <w:rFonts w:ascii="標楷體" w:eastAsia="標楷體" w:hAnsi="標楷體"/>
          <w:b/>
          <w:color w:val="0000FF"/>
          <w:sz w:val="28"/>
          <w:szCs w:val="28"/>
        </w:rPr>
      </w:pPr>
      <w:r>
        <w:rPr>
          <w:rFonts w:ascii="標楷體" w:eastAsia="標楷體" w:hAnsi="標楷體" w:hint="eastAsia"/>
          <w:b/>
          <w:color w:val="0000FF"/>
          <w:sz w:val="28"/>
          <w:szCs w:val="28"/>
        </w:rPr>
        <w:t>【提案-附件4】</w:t>
      </w:r>
      <w:r w:rsidRPr="00631921">
        <w:rPr>
          <w:rFonts w:ascii="標楷體" w:eastAsia="標楷體" w:hAnsi="標楷體" w:hint="eastAsia"/>
          <w:b/>
          <w:color w:val="0000FF"/>
          <w:sz w:val="28"/>
          <w:szCs w:val="28"/>
        </w:rPr>
        <w:t>國立高雄師範大學附屬高級中學建置學生學習歷程檔案補充要點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959"/>
      </w:tblGrid>
      <w:tr w:rsidR="00631921" w:rsidRPr="00631921" w:rsidTr="00631921">
        <w:trPr>
          <w:jc w:val="center"/>
        </w:trPr>
        <w:tc>
          <w:tcPr>
            <w:tcW w:w="9770" w:type="dxa"/>
            <w:gridSpan w:val="2"/>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djustRightInd w:val="0"/>
              <w:spacing w:line="0" w:lineRule="atLeast"/>
              <w:jc w:val="center"/>
              <w:rPr>
                <w:rFonts w:ascii="標楷體" w:eastAsia="標楷體" w:hAnsi="標楷體"/>
                <w:sz w:val="28"/>
                <w:szCs w:val="28"/>
              </w:rPr>
            </w:pPr>
            <w:r w:rsidRPr="00631921">
              <w:rPr>
                <w:rFonts w:ascii="標楷體" w:eastAsia="標楷體" w:hAnsi="標楷體" w:hint="eastAsia"/>
                <w:sz w:val="28"/>
                <w:szCs w:val="28"/>
              </w:rPr>
              <w:t>國立高雄師範大學附屬高級中學</w:t>
            </w:r>
            <w:r w:rsidRPr="00631921">
              <w:rPr>
                <w:rFonts w:ascii="標楷體" w:eastAsia="標楷體" w:hAnsi="標楷體" w:cs="標楷體"/>
                <w:sz w:val="28"/>
                <w:szCs w:val="28"/>
              </w:rPr>
              <w:t>建置學生學習歷程檔案補充要點</w:t>
            </w:r>
          </w:p>
        </w:tc>
      </w:tr>
      <w:tr w:rsidR="00631921" w:rsidRPr="00631921" w:rsidTr="00631921">
        <w:trPr>
          <w:jc w:val="center"/>
        </w:trPr>
        <w:tc>
          <w:tcPr>
            <w:tcW w:w="4811" w:type="dxa"/>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djustRightInd w:val="0"/>
              <w:spacing w:line="0" w:lineRule="atLeast"/>
              <w:jc w:val="center"/>
              <w:rPr>
                <w:rFonts w:ascii="標楷體" w:eastAsia="標楷體" w:hAnsi="標楷體"/>
                <w:sz w:val="28"/>
                <w:szCs w:val="28"/>
              </w:rPr>
            </w:pPr>
            <w:r w:rsidRPr="00631921">
              <w:rPr>
                <w:rFonts w:ascii="標楷體" w:eastAsia="標楷體" w:hAnsi="標楷體" w:hint="eastAsia"/>
                <w:sz w:val="28"/>
                <w:szCs w:val="28"/>
              </w:rPr>
              <w:t>修訂後</w:t>
            </w:r>
          </w:p>
        </w:tc>
        <w:tc>
          <w:tcPr>
            <w:tcW w:w="4959" w:type="dxa"/>
            <w:tcBorders>
              <w:top w:val="single" w:sz="4" w:space="0" w:color="auto"/>
              <w:left w:val="single" w:sz="4" w:space="0" w:color="auto"/>
              <w:bottom w:val="single" w:sz="4" w:space="0" w:color="auto"/>
              <w:right w:val="single" w:sz="4" w:space="0" w:color="auto"/>
            </w:tcBorders>
            <w:vAlign w:val="center"/>
            <w:hideMark/>
          </w:tcPr>
          <w:p w:rsidR="00631921" w:rsidRPr="00631921" w:rsidRDefault="00631921" w:rsidP="00631921">
            <w:pPr>
              <w:widowControl w:val="0"/>
              <w:adjustRightInd w:val="0"/>
              <w:spacing w:line="0" w:lineRule="atLeast"/>
              <w:jc w:val="center"/>
              <w:rPr>
                <w:rFonts w:ascii="標楷體" w:eastAsia="標楷體" w:hAnsi="標楷體"/>
                <w:sz w:val="28"/>
                <w:szCs w:val="28"/>
              </w:rPr>
            </w:pPr>
            <w:r w:rsidRPr="00631921">
              <w:rPr>
                <w:rFonts w:ascii="標楷體" w:eastAsia="標楷體" w:hAnsi="標楷體" w:hint="eastAsia"/>
                <w:sz w:val="28"/>
                <w:szCs w:val="28"/>
              </w:rPr>
              <w:t>修訂前</w:t>
            </w:r>
          </w:p>
        </w:tc>
      </w:tr>
      <w:tr w:rsidR="00631921" w:rsidRPr="00631921" w:rsidTr="00631921">
        <w:trPr>
          <w:jc w:val="center"/>
        </w:trPr>
        <w:tc>
          <w:tcPr>
            <w:tcW w:w="4811" w:type="dxa"/>
            <w:tcBorders>
              <w:top w:val="single" w:sz="4" w:space="0" w:color="auto"/>
              <w:left w:val="single" w:sz="4" w:space="0" w:color="auto"/>
              <w:bottom w:val="single" w:sz="4" w:space="0" w:color="auto"/>
              <w:right w:val="single" w:sz="4" w:space="0" w:color="auto"/>
            </w:tcBorders>
          </w:tcPr>
          <w:p w:rsidR="00631921" w:rsidRPr="00631921" w:rsidRDefault="00631921" w:rsidP="00631921">
            <w:pPr>
              <w:widowControl w:val="0"/>
              <w:adjustRightInd w:val="0"/>
              <w:spacing w:line="400" w:lineRule="exact"/>
              <w:rPr>
                <w:rFonts w:ascii="標楷體" w:eastAsia="標楷體" w:hAnsi="標楷體" w:cs="標楷體"/>
                <w:color w:val="FF0000"/>
                <w:sz w:val="28"/>
                <w:szCs w:val="28"/>
              </w:rPr>
            </w:pPr>
            <w:r w:rsidRPr="00631921">
              <w:rPr>
                <w:rFonts w:ascii="標楷體" w:eastAsia="標楷體" w:hAnsi="標楷體" w:cs="標楷體" w:hint="eastAsia"/>
                <w:color w:val="FF0000"/>
                <w:sz w:val="28"/>
                <w:szCs w:val="28"/>
              </w:rPr>
              <w:t>第肆點第四項：</w:t>
            </w:r>
          </w:p>
          <w:p w:rsidR="00631921" w:rsidRPr="00631921" w:rsidRDefault="00631921" w:rsidP="00631921">
            <w:pPr>
              <w:widowControl w:val="0"/>
              <w:adjustRightInd w:val="0"/>
              <w:spacing w:line="400" w:lineRule="exact"/>
              <w:rPr>
                <w:rFonts w:ascii="標楷體" w:eastAsia="標楷體" w:hAnsi="標楷體"/>
                <w:sz w:val="28"/>
                <w:szCs w:val="28"/>
              </w:rPr>
            </w:pPr>
            <w:r w:rsidRPr="00631921">
              <w:rPr>
                <w:rFonts w:ascii="標楷體" w:eastAsia="標楷體" w:hAnsi="標楷體" w:cs="標楷體"/>
                <w:color w:val="FF0000"/>
                <w:sz w:val="26"/>
                <w:szCs w:val="26"/>
              </w:rPr>
              <w:t>學習資料庫保有學生個人之所有資料，應自該學生申請入大專校院起五年後，予以封存，達5年保存年限後，始得刪除。</w:t>
            </w:r>
          </w:p>
        </w:tc>
        <w:tc>
          <w:tcPr>
            <w:tcW w:w="4959" w:type="dxa"/>
            <w:tcBorders>
              <w:top w:val="single" w:sz="4" w:space="0" w:color="auto"/>
              <w:left w:val="single" w:sz="4" w:space="0" w:color="auto"/>
              <w:bottom w:val="single" w:sz="4" w:space="0" w:color="auto"/>
              <w:right w:val="single" w:sz="4" w:space="0" w:color="auto"/>
            </w:tcBorders>
            <w:hideMark/>
          </w:tcPr>
          <w:p w:rsidR="00631921" w:rsidRPr="00631921" w:rsidRDefault="00631921" w:rsidP="00631921">
            <w:pPr>
              <w:widowControl w:val="0"/>
              <w:adjustRightInd w:val="0"/>
              <w:spacing w:line="400" w:lineRule="exact"/>
              <w:jc w:val="both"/>
              <w:rPr>
                <w:rFonts w:ascii="標楷體" w:eastAsia="標楷體" w:hAnsi="標楷體" w:cs="標楷體"/>
                <w:sz w:val="28"/>
                <w:szCs w:val="28"/>
              </w:rPr>
            </w:pPr>
          </w:p>
        </w:tc>
      </w:tr>
    </w:tbl>
    <w:p w:rsidR="00631921" w:rsidRPr="00631921" w:rsidRDefault="00631921" w:rsidP="00631921">
      <w:pPr>
        <w:widowControl w:val="0"/>
        <w:spacing w:before="240" w:after="240" w:line="360" w:lineRule="exact"/>
        <w:jc w:val="both"/>
        <w:rPr>
          <w:rFonts w:ascii="標楷體" w:eastAsia="標楷體" w:hAnsi="標楷體" w:cs="標楷體"/>
          <w:b/>
          <w:sz w:val="28"/>
          <w:szCs w:val="28"/>
        </w:rPr>
      </w:pPr>
    </w:p>
    <w:p w:rsidR="00631921" w:rsidRPr="00631921" w:rsidRDefault="00631921" w:rsidP="00631921">
      <w:pPr>
        <w:widowControl w:val="0"/>
        <w:spacing w:before="240" w:after="240" w:line="360" w:lineRule="exact"/>
        <w:jc w:val="center"/>
        <w:rPr>
          <w:rFonts w:ascii="標楷體" w:eastAsia="標楷體" w:hAnsi="標楷體" w:cs="標楷體"/>
          <w:b/>
          <w:sz w:val="28"/>
          <w:szCs w:val="28"/>
        </w:rPr>
      </w:pPr>
      <w:r w:rsidRPr="00631921">
        <w:rPr>
          <w:rFonts w:ascii="標楷體" w:eastAsia="標楷體" w:hAnsi="標楷體" w:cs="標楷體"/>
          <w:b/>
          <w:sz w:val="28"/>
          <w:szCs w:val="28"/>
        </w:rPr>
        <w:t>國立高雄師範大學附屬高級中學建置學生學習歷程檔案補充要點</w:t>
      </w:r>
    </w:p>
    <w:p w:rsidR="00631921" w:rsidRPr="00631921" w:rsidRDefault="00631921" w:rsidP="00631921">
      <w:pPr>
        <w:widowControl w:val="0"/>
        <w:spacing w:line="200" w:lineRule="exact"/>
        <w:jc w:val="right"/>
        <w:rPr>
          <w:rFonts w:ascii="標楷體" w:eastAsia="標楷體" w:hAnsi="標楷體" w:cs="標楷體"/>
          <w:sz w:val="20"/>
          <w:szCs w:val="20"/>
        </w:rPr>
      </w:pPr>
      <w:r w:rsidRPr="00631921">
        <w:rPr>
          <w:rFonts w:ascii="標楷體" w:eastAsia="標楷體" w:hAnsi="標楷體" w:cs="標楷體"/>
          <w:sz w:val="20"/>
          <w:szCs w:val="20"/>
        </w:rPr>
        <w:t>111年9月2日行政會議通過</w:t>
      </w:r>
    </w:p>
    <w:p w:rsidR="00631921" w:rsidRPr="00631921" w:rsidRDefault="00631921" w:rsidP="00631921">
      <w:pPr>
        <w:widowControl w:val="0"/>
        <w:spacing w:line="200" w:lineRule="exact"/>
        <w:jc w:val="right"/>
        <w:rPr>
          <w:rFonts w:ascii="標楷體" w:eastAsia="標楷體" w:hAnsi="標楷體" w:cs="標楷體"/>
          <w:sz w:val="20"/>
          <w:szCs w:val="20"/>
        </w:rPr>
      </w:pPr>
      <w:r w:rsidRPr="00631921">
        <w:rPr>
          <w:rFonts w:ascii="標楷體" w:eastAsia="標楷體" w:hAnsi="標楷體" w:cs="標楷體"/>
          <w:sz w:val="20"/>
          <w:szCs w:val="20"/>
        </w:rPr>
        <w:t>113年1月第2次</w:t>
      </w:r>
      <w:r w:rsidRPr="00631921">
        <w:rPr>
          <w:rFonts w:ascii="標楷體" w:eastAsia="標楷體" w:hAnsi="標楷體" w:cs="標楷體" w:hint="eastAsia"/>
          <w:sz w:val="20"/>
          <w:szCs w:val="20"/>
        </w:rPr>
        <w:t>校務</w:t>
      </w:r>
      <w:r w:rsidRPr="00631921">
        <w:rPr>
          <w:rFonts w:ascii="標楷體" w:eastAsia="標楷體" w:hAnsi="標楷體" w:cs="標楷體"/>
          <w:sz w:val="20"/>
          <w:szCs w:val="20"/>
        </w:rPr>
        <w:t>會議</w:t>
      </w:r>
      <w:r w:rsidRPr="00631921">
        <w:rPr>
          <w:rFonts w:ascii="標楷體" w:eastAsia="標楷體" w:hAnsi="標楷體" w:cs="標楷體" w:hint="eastAsia"/>
          <w:sz w:val="20"/>
          <w:szCs w:val="20"/>
        </w:rPr>
        <w:t>討論</w:t>
      </w:r>
    </w:p>
    <w:p w:rsidR="00631921" w:rsidRPr="00631921" w:rsidRDefault="00631921" w:rsidP="00631921">
      <w:pPr>
        <w:widowControl w:val="0"/>
        <w:spacing w:line="360" w:lineRule="exact"/>
        <w:jc w:val="both"/>
        <w:rPr>
          <w:rFonts w:ascii="標楷體" w:eastAsia="標楷體" w:hAnsi="標楷體" w:cs="標楷體"/>
          <w:b/>
          <w:sz w:val="26"/>
          <w:szCs w:val="26"/>
        </w:rPr>
      </w:pPr>
      <w:bookmarkStart w:id="2" w:name="_heading=h.1fob9te" w:colFirst="0" w:colLast="0"/>
      <w:bookmarkEnd w:id="2"/>
      <w:r w:rsidRPr="00631921">
        <w:rPr>
          <w:rFonts w:ascii="標楷體" w:eastAsia="標楷體" w:hAnsi="標楷體" w:cs="標楷體"/>
          <w:b/>
          <w:sz w:val="26"/>
          <w:szCs w:val="26"/>
        </w:rPr>
        <w:t>壹、依據</w:t>
      </w:r>
    </w:p>
    <w:p w:rsidR="00631921" w:rsidRPr="00631921" w:rsidRDefault="00631921" w:rsidP="00631921">
      <w:pPr>
        <w:widowControl w:val="0"/>
        <w:spacing w:line="360" w:lineRule="exact"/>
        <w:ind w:firstLine="520"/>
        <w:jc w:val="both"/>
        <w:rPr>
          <w:rFonts w:ascii="標楷體" w:eastAsia="標楷體" w:hAnsi="標楷體" w:cs="標楷體"/>
          <w:sz w:val="26"/>
          <w:szCs w:val="26"/>
        </w:rPr>
      </w:pPr>
      <w:r w:rsidRPr="00631921">
        <w:rPr>
          <w:rFonts w:ascii="標楷體" w:eastAsia="標楷體" w:hAnsi="標楷體" w:cs="標楷體"/>
          <w:sz w:val="26"/>
          <w:szCs w:val="26"/>
        </w:rPr>
        <w:t>本要點依據教育部106年7月26日臺教國署高字第1060075928C號函「國民及學前教育署建置高級中等教育階段學生學習歷程檔案作業要點」(以下簡稱作業要點 )第五點二項規定訂之。</w:t>
      </w:r>
    </w:p>
    <w:p w:rsidR="00631921" w:rsidRPr="00631921" w:rsidRDefault="00631921" w:rsidP="00631921">
      <w:pPr>
        <w:widowControl w:val="0"/>
        <w:spacing w:line="360" w:lineRule="exact"/>
        <w:jc w:val="both"/>
        <w:rPr>
          <w:rFonts w:ascii="標楷體" w:eastAsia="標楷體" w:hAnsi="標楷體" w:cs="標楷體"/>
          <w:b/>
          <w:sz w:val="26"/>
          <w:szCs w:val="26"/>
        </w:rPr>
      </w:pPr>
      <w:r w:rsidRPr="00631921">
        <w:rPr>
          <w:rFonts w:ascii="標楷體" w:eastAsia="標楷體" w:hAnsi="標楷體" w:cs="標楷體"/>
          <w:b/>
          <w:sz w:val="26"/>
          <w:szCs w:val="26"/>
        </w:rPr>
        <w:t>貳、目的</w:t>
      </w:r>
    </w:p>
    <w:p w:rsidR="00631921" w:rsidRPr="00631921" w:rsidRDefault="00631921" w:rsidP="00631921">
      <w:pPr>
        <w:widowControl w:val="0"/>
        <w:spacing w:line="360" w:lineRule="exact"/>
        <w:ind w:firstLine="520"/>
        <w:jc w:val="both"/>
        <w:rPr>
          <w:rFonts w:ascii="標楷體" w:eastAsia="標楷體" w:hAnsi="標楷體" w:cs="標楷體"/>
          <w:sz w:val="26"/>
          <w:szCs w:val="26"/>
        </w:rPr>
      </w:pPr>
      <w:r w:rsidRPr="00631921">
        <w:rPr>
          <w:rFonts w:ascii="標楷體" w:eastAsia="標楷體" w:hAnsi="標楷體" w:cs="標楷體"/>
          <w:sz w:val="26"/>
          <w:szCs w:val="26"/>
        </w:rPr>
        <w:t>建置「學習歷程檔案」旨在記錄學生修課歷程，了解學生發展性向、自主學習，及在高中階段積極參與選修課程，踴躍選修與自身性向發展相關的課程之情況；透過資料上傳可作為大學招生時的選才依據，大專院校則可透過學生之學習歷程檔案，瞭解學生的修課狀況、興趣以及潛能，作為申請入學時的軟性參採。</w:t>
      </w:r>
    </w:p>
    <w:p w:rsidR="00631921" w:rsidRPr="00631921" w:rsidRDefault="00631921" w:rsidP="00631921">
      <w:pPr>
        <w:widowControl w:val="0"/>
        <w:spacing w:line="360" w:lineRule="exact"/>
        <w:jc w:val="both"/>
        <w:rPr>
          <w:rFonts w:ascii="標楷體" w:eastAsia="標楷體" w:hAnsi="標楷體" w:cs="標楷體"/>
          <w:b/>
          <w:sz w:val="26"/>
          <w:szCs w:val="26"/>
        </w:rPr>
      </w:pPr>
      <w:r w:rsidRPr="00631921">
        <w:rPr>
          <w:rFonts w:ascii="標楷體" w:eastAsia="標楷體" w:hAnsi="標楷體" w:cs="標楷體"/>
          <w:b/>
          <w:sz w:val="26"/>
          <w:szCs w:val="26"/>
        </w:rPr>
        <w:t>參、學習歷程檔案內容項目</w:t>
      </w:r>
    </w:p>
    <w:p w:rsidR="00631921" w:rsidRPr="00631921" w:rsidRDefault="00631921" w:rsidP="00631921">
      <w:pPr>
        <w:widowControl w:val="0"/>
        <w:spacing w:line="360" w:lineRule="exact"/>
        <w:ind w:firstLine="520"/>
        <w:jc w:val="both"/>
        <w:rPr>
          <w:rFonts w:ascii="標楷體" w:eastAsia="標楷體" w:hAnsi="標楷體" w:cs="標楷體"/>
          <w:sz w:val="26"/>
          <w:szCs w:val="26"/>
        </w:rPr>
      </w:pPr>
      <w:r w:rsidRPr="00631921">
        <w:rPr>
          <w:rFonts w:ascii="標楷體" w:eastAsia="標楷體" w:hAnsi="標楷體" w:cs="標楷體"/>
          <w:sz w:val="26"/>
          <w:szCs w:val="26"/>
        </w:rPr>
        <w:t>學習歷程檔案內容包含：基本資料、修課紀錄、課程學習成果、多元表現、自傳(得包括學習計畫)及其他與學生學習歷程有關之資料。前二項資料建置之格式，由教育部國民及學前教育署另定之。</w:t>
      </w:r>
    </w:p>
    <w:p w:rsidR="00631921" w:rsidRPr="00631921" w:rsidRDefault="00631921" w:rsidP="00631921">
      <w:pPr>
        <w:widowControl w:val="0"/>
        <w:spacing w:line="360" w:lineRule="exact"/>
        <w:jc w:val="both"/>
        <w:rPr>
          <w:rFonts w:ascii="標楷體" w:eastAsia="標楷體" w:hAnsi="標楷體" w:cs="標楷體"/>
          <w:b/>
          <w:sz w:val="26"/>
          <w:szCs w:val="26"/>
        </w:rPr>
      </w:pPr>
      <w:r w:rsidRPr="00631921">
        <w:rPr>
          <w:rFonts w:ascii="標楷體" w:eastAsia="標楷體" w:hAnsi="標楷體" w:cs="標楷體"/>
          <w:b/>
          <w:sz w:val="26"/>
          <w:szCs w:val="26"/>
        </w:rPr>
        <w:t>肆、學生學習歷程檔案資料之建置規定</w:t>
      </w: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t>一、學習歷程檔案資料以</w:t>
      </w:r>
      <w:r w:rsidRPr="00631921">
        <w:rPr>
          <w:rFonts w:ascii="標楷體" w:eastAsia="標楷體" w:hAnsi="標楷體" w:cs="標楷體"/>
          <w:b/>
          <w:sz w:val="26"/>
          <w:szCs w:val="26"/>
        </w:rPr>
        <w:t>學生就學期間之資料</w:t>
      </w:r>
      <w:r w:rsidRPr="00631921">
        <w:rPr>
          <w:rFonts w:ascii="標楷體" w:eastAsia="標楷體" w:hAnsi="標楷體" w:cs="標楷體"/>
          <w:sz w:val="26"/>
          <w:szCs w:val="26"/>
        </w:rPr>
        <w:t>為限，並由學校及學生依教育部國民及學前教育署公告期限內上傳「高級中等學校學生學習歷程資料庫」，其內容及記錄方式如下：</w:t>
      </w:r>
    </w:p>
    <w:p w:rsidR="00631921" w:rsidRDefault="00631921" w:rsidP="00631921">
      <w:pPr>
        <w:widowControl w:val="0"/>
        <w:spacing w:line="360" w:lineRule="exact"/>
        <w:ind w:left="560" w:hangingChars="200" w:hanging="560"/>
        <w:jc w:val="both"/>
        <w:rPr>
          <w:rFonts w:ascii="標楷體" w:eastAsia="標楷體" w:hAnsi="標楷體" w:cs="標楷體"/>
          <w:sz w:val="26"/>
          <w:szCs w:val="26"/>
        </w:rPr>
      </w:pPr>
      <w:r w:rsidRPr="00631921">
        <w:rPr>
          <w:rFonts w:ascii="標楷體" w:eastAsia="標楷體" w:hAnsi="標楷體" w:cs="標楷體"/>
          <w:noProof/>
          <w:sz w:val="28"/>
          <w:szCs w:val="28"/>
        </w:rPr>
        <w:drawing>
          <wp:anchor distT="0" distB="0" distL="114300" distR="114300" simplePos="0" relativeHeight="251750400" behindDoc="1" locked="0" layoutInCell="1" allowOverlap="1" wp14:anchorId="01B4BA01" wp14:editId="0D505E6E">
            <wp:simplePos x="0" y="0"/>
            <wp:positionH relativeFrom="column">
              <wp:posOffset>224443</wp:posOffset>
            </wp:positionH>
            <wp:positionV relativeFrom="paragraph">
              <wp:posOffset>103909</wp:posOffset>
            </wp:positionV>
            <wp:extent cx="6238875" cy="2390775"/>
            <wp:effectExtent l="0" t="0" r="9525" b="9525"/>
            <wp:wrapNone/>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1">
                      <a:extLst>
                        <a:ext uri="{28A0092B-C50C-407E-A947-70E740481C1C}">
                          <a14:useLocalDpi xmlns:a14="http://schemas.microsoft.com/office/drawing/2010/main"/>
                        </a:ext>
                      </a:extLst>
                    </a:blip>
                    <a:srcRect/>
                    <a:stretch>
                      <a:fillRect/>
                    </a:stretch>
                  </pic:blipFill>
                  <pic:spPr>
                    <a:xfrm>
                      <a:off x="0" y="0"/>
                      <a:ext cx="6238875" cy="2390775"/>
                    </a:xfrm>
                    <a:prstGeom prst="rect">
                      <a:avLst/>
                    </a:prstGeom>
                    <a:ln/>
                  </pic:spPr>
                </pic:pic>
              </a:graphicData>
            </a:graphic>
            <wp14:sizeRelH relativeFrom="page">
              <wp14:pctWidth>0</wp14:pctWidth>
            </wp14:sizeRelH>
            <wp14:sizeRelV relativeFrom="page">
              <wp14:pctHeight>0</wp14:pctHeight>
            </wp14:sizeRelV>
          </wp:anchor>
        </w:drawing>
      </w: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Pr="00631921" w:rsidRDefault="00631921" w:rsidP="00631921">
      <w:pPr>
        <w:widowControl w:val="0"/>
        <w:spacing w:line="360" w:lineRule="exact"/>
        <w:ind w:left="520" w:hangingChars="200" w:hanging="520"/>
        <w:jc w:val="both"/>
        <w:rPr>
          <w:rFonts w:ascii="標楷體" w:eastAsia="標楷體" w:hAnsi="標楷體" w:cs="標楷體"/>
          <w:sz w:val="26"/>
          <w:szCs w:val="26"/>
        </w:rPr>
      </w:pPr>
    </w:p>
    <w:p w:rsidR="00631921" w:rsidRPr="00631921" w:rsidRDefault="00631921" w:rsidP="00631921">
      <w:pPr>
        <w:widowControl w:val="0"/>
        <w:tabs>
          <w:tab w:val="left" w:pos="851"/>
        </w:tabs>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t>二、學生申請就讀大專校院時，經學生本人同意及勾選後，教育部國民及學前教育署得將資料庫之檔案釋出至依大學法第二十四條第二項所組成之大學招生委員會或聯合會，作為招生選才之參據。</w:t>
      </w:r>
    </w:p>
    <w:p w:rsidR="00631921" w:rsidRPr="00631921" w:rsidRDefault="00631921" w:rsidP="00631921">
      <w:pPr>
        <w:widowControl w:val="0"/>
        <w:tabs>
          <w:tab w:val="left" w:pos="851"/>
        </w:tabs>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t>三、教育部國民及學前教育署對於學校有關學生學習歷程檔案資料之建置作業，得視其辦理情形，就相關人員予以獎懲；學校相關人員有登載不實，致影響學生權益或大學招生制度之公正性及公平性者，應負相關行政或刑事責任。</w:t>
      </w:r>
    </w:p>
    <w:p w:rsidR="00631921" w:rsidRPr="00631921" w:rsidRDefault="00631921" w:rsidP="00631921">
      <w:pPr>
        <w:widowControl w:val="0"/>
        <w:tabs>
          <w:tab w:val="left" w:pos="851"/>
        </w:tabs>
        <w:spacing w:line="360" w:lineRule="exact"/>
        <w:ind w:left="521" w:hangingChars="200" w:hanging="521"/>
        <w:jc w:val="both"/>
        <w:rPr>
          <w:rFonts w:ascii="標楷體" w:eastAsia="標楷體" w:hAnsi="標楷體" w:cs="標楷體"/>
          <w:b/>
          <w:color w:val="FF0000"/>
          <w:sz w:val="26"/>
          <w:szCs w:val="26"/>
        </w:rPr>
      </w:pPr>
      <w:r w:rsidRPr="00631921">
        <w:rPr>
          <w:rFonts w:ascii="標楷體" w:eastAsia="標楷體" w:hAnsi="標楷體" w:cs="標楷體"/>
          <w:b/>
          <w:color w:val="FF0000"/>
          <w:sz w:val="26"/>
          <w:szCs w:val="26"/>
        </w:rPr>
        <w:t>四、學習資料庫保有學生個人之所有資料，應自該學生申請入大專校院起五年後，予以封存，達5年保存年限後，始得刪除。</w:t>
      </w:r>
    </w:p>
    <w:p w:rsidR="00631921" w:rsidRPr="00631921" w:rsidRDefault="00631921" w:rsidP="00631921">
      <w:pPr>
        <w:widowControl w:val="0"/>
        <w:tabs>
          <w:tab w:val="left" w:pos="851"/>
        </w:tabs>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t>五、學校完成提交資料後，應至學習歷程中央資料庫下載收訖明細，提供學生核對已提交資料之正確性。並應於本校規定期限內，公告收訖明細之確認期間。前項學校公告之收訖明細之確認期間，不得少於三日。</w:t>
      </w:r>
    </w:p>
    <w:p w:rsidR="00631921" w:rsidRPr="00631921" w:rsidRDefault="00631921" w:rsidP="00631921">
      <w:pPr>
        <w:widowControl w:val="0"/>
        <w:tabs>
          <w:tab w:val="left" w:pos="851"/>
        </w:tabs>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lastRenderedPageBreak/>
        <w:t>六、學生應於學校規定之公告期間內，確認學校提交資料與學生上傳資料一致；逾公告期間未確認，或未向學校提出疑義者，視為已確認學校提交資料與學生上傳資料一致。學生依前項規定提出疑義者，由學校相關單位依其權責，妥為處置。</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b/>
          <w:sz w:val="26"/>
          <w:szCs w:val="26"/>
        </w:rPr>
        <w:t>伍、</w:t>
      </w:r>
      <w:r w:rsidRPr="00631921">
        <w:rPr>
          <w:rFonts w:ascii="標楷體" w:eastAsia="標楷體" w:hAnsi="標楷體" w:cs="標楷體"/>
          <w:sz w:val="26"/>
          <w:szCs w:val="26"/>
        </w:rPr>
        <w:t xml:space="preserve"> </w:t>
      </w:r>
      <w:r w:rsidRPr="00631921">
        <w:rPr>
          <w:rFonts w:ascii="標楷體" w:eastAsia="標楷體" w:hAnsi="標楷體" w:cs="標楷體"/>
          <w:b/>
          <w:sz w:val="26"/>
          <w:szCs w:val="26"/>
        </w:rPr>
        <w:t>學習歷程檔案資料工作小組</w:t>
      </w:r>
    </w:p>
    <w:p w:rsidR="00631921" w:rsidRPr="00631921" w:rsidRDefault="00631921" w:rsidP="00631921">
      <w:pPr>
        <w:widowControl w:val="0"/>
        <w:tabs>
          <w:tab w:val="left" w:pos="851"/>
        </w:tabs>
        <w:spacing w:line="360" w:lineRule="exact"/>
        <w:ind w:firstLine="520"/>
        <w:jc w:val="both"/>
        <w:rPr>
          <w:rFonts w:ascii="標楷體" w:eastAsia="標楷體" w:hAnsi="標楷體" w:cs="標楷體"/>
          <w:sz w:val="26"/>
          <w:szCs w:val="26"/>
        </w:rPr>
      </w:pPr>
      <w:r w:rsidRPr="00631921">
        <w:rPr>
          <w:rFonts w:ascii="標楷體" w:eastAsia="標楷體" w:hAnsi="標楷體" w:cs="標楷體"/>
          <w:sz w:val="26"/>
          <w:szCs w:val="26"/>
        </w:rPr>
        <w:t>本校依作業要點第五點第一項規定設置「建置學生學習歷程檔案資料工作小組」(以下簡稱工作小組)，負責辦理建置學生學習歷程檔案之相關工作。</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一、召集人：由校長擔任。</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二、執行秘書：由教務主任擔任。</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三、小組成員：輔導主任、學務主任、圖書館主任、教師會代表1人、家長代表1人、學生代表2人、註冊組長、教學組長、資訊組長、訓育組長、生輔組長、課程諮詢教師代表1人、高三導師代表1人、高二導師代表1人及高一導師代表1人，各學科領域召集人，必要時可增加成員。</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四、每學期至少召開一次會議，且應由召集人召集會議並主持，議決學生學習歷程檔案建置之方式、人員、期程及內容，並辦理訓練、研習、說明、成效評核及獎勵等相關作業。</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五、工作小組分工內容：</w:t>
      </w:r>
    </w:p>
    <w:p w:rsidR="00631921" w:rsidRPr="00631921" w:rsidRDefault="00134B4F" w:rsidP="00631921">
      <w:pPr>
        <w:widowControl w:val="0"/>
        <w:tabs>
          <w:tab w:val="left" w:pos="851"/>
        </w:tabs>
        <w:spacing w:before="240" w:after="240" w:line="360" w:lineRule="exact"/>
        <w:jc w:val="both"/>
        <w:rPr>
          <w:rFonts w:ascii="標楷體" w:eastAsia="標楷體" w:hAnsi="標楷體" w:cs="標楷體"/>
          <w:sz w:val="28"/>
          <w:szCs w:val="28"/>
        </w:rPr>
      </w:pPr>
      <w:r w:rsidRPr="00631921">
        <w:rPr>
          <w:rFonts w:ascii="標楷體" w:eastAsia="標楷體" w:hAnsi="標楷體" w:cs="標楷體"/>
          <w:noProof/>
          <w:sz w:val="28"/>
          <w:szCs w:val="28"/>
        </w:rPr>
        <w:drawing>
          <wp:anchor distT="0" distB="0" distL="114300" distR="114300" simplePos="0" relativeHeight="251751424" behindDoc="1" locked="0" layoutInCell="1" allowOverlap="1" wp14:anchorId="5F435FED" wp14:editId="36C40040">
            <wp:simplePos x="0" y="0"/>
            <wp:positionH relativeFrom="column">
              <wp:posOffset>197370</wp:posOffset>
            </wp:positionH>
            <wp:positionV relativeFrom="paragraph">
              <wp:posOffset>44218</wp:posOffset>
            </wp:positionV>
            <wp:extent cx="5933209" cy="6089073"/>
            <wp:effectExtent l="0" t="0" r="0" b="6985"/>
            <wp:wrapNone/>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2" cstate="email">
                      <a:extLst>
                        <a:ext uri="{28A0092B-C50C-407E-A947-70E740481C1C}">
                          <a14:useLocalDpi xmlns:a14="http://schemas.microsoft.com/office/drawing/2010/main"/>
                        </a:ext>
                      </a:extLst>
                    </a:blip>
                    <a:srcRect/>
                    <a:stretch>
                      <a:fillRect/>
                    </a:stretch>
                  </pic:blipFill>
                  <pic:spPr>
                    <a:xfrm>
                      <a:off x="0" y="0"/>
                      <a:ext cx="5932824" cy="6088678"/>
                    </a:xfrm>
                    <a:prstGeom prst="rect">
                      <a:avLst/>
                    </a:prstGeom>
                    <a:ln/>
                  </pic:spPr>
                </pic:pic>
              </a:graphicData>
            </a:graphic>
            <wp14:sizeRelH relativeFrom="page">
              <wp14:pctWidth>0</wp14:pctWidth>
            </wp14:sizeRelH>
            <wp14:sizeRelV relativeFrom="page">
              <wp14:pctHeight>0</wp14:pctHeight>
            </wp14:sizeRelV>
          </wp:anchor>
        </w:drawing>
      </w:r>
    </w:p>
    <w:p w:rsidR="00631921" w:rsidRDefault="00631921" w:rsidP="00631921">
      <w:pPr>
        <w:widowControl w:val="0"/>
        <w:tabs>
          <w:tab w:val="left" w:pos="851"/>
        </w:tabs>
        <w:spacing w:before="240" w:after="240" w:line="360" w:lineRule="exact"/>
        <w:jc w:val="both"/>
        <w:rPr>
          <w:rFonts w:ascii="標楷體" w:eastAsia="標楷體" w:hAnsi="標楷體" w:cs="標楷體"/>
          <w:sz w:val="28"/>
          <w:szCs w:val="28"/>
        </w:rPr>
      </w:pPr>
    </w:p>
    <w:p w:rsidR="00631921" w:rsidRDefault="00631921" w:rsidP="00631921">
      <w:pPr>
        <w:widowControl w:val="0"/>
        <w:tabs>
          <w:tab w:val="left" w:pos="851"/>
        </w:tabs>
        <w:spacing w:before="240" w:after="240" w:line="360" w:lineRule="exact"/>
        <w:jc w:val="both"/>
        <w:rPr>
          <w:rFonts w:ascii="標楷體" w:eastAsia="標楷體" w:hAnsi="標楷體" w:cs="標楷體"/>
          <w:sz w:val="28"/>
          <w:szCs w:val="28"/>
        </w:rPr>
      </w:pPr>
    </w:p>
    <w:p w:rsidR="00631921" w:rsidRDefault="00631921" w:rsidP="00631921">
      <w:pPr>
        <w:widowControl w:val="0"/>
        <w:tabs>
          <w:tab w:val="left" w:pos="851"/>
        </w:tabs>
        <w:spacing w:before="240" w:after="240" w:line="360" w:lineRule="exact"/>
        <w:jc w:val="both"/>
        <w:rPr>
          <w:rFonts w:ascii="標楷體" w:eastAsia="標楷體" w:hAnsi="標楷體" w:cs="標楷體"/>
          <w:sz w:val="28"/>
          <w:szCs w:val="28"/>
        </w:rPr>
      </w:pPr>
    </w:p>
    <w:p w:rsidR="0067666F" w:rsidRDefault="0067666F" w:rsidP="00631921">
      <w:pPr>
        <w:widowControl w:val="0"/>
        <w:tabs>
          <w:tab w:val="left" w:pos="851"/>
        </w:tabs>
        <w:spacing w:before="240" w:after="240" w:line="360" w:lineRule="exact"/>
        <w:jc w:val="both"/>
        <w:rPr>
          <w:rFonts w:ascii="標楷體" w:eastAsia="標楷體" w:hAnsi="標楷體" w:cs="標楷體"/>
          <w:sz w:val="28"/>
          <w:szCs w:val="28"/>
        </w:rPr>
      </w:pPr>
    </w:p>
    <w:p w:rsidR="0067666F" w:rsidRDefault="0067666F" w:rsidP="00631921">
      <w:pPr>
        <w:widowControl w:val="0"/>
        <w:tabs>
          <w:tab w:val="left" w:pos="851"/>
        </w:tabs>
        <w:spacing w:before="240" w:after="240" w:line="360" w:lineRule="exact"/>
        <w:jc w:val="both"/>
        <w:rPr>
          <w:rFonts w:ascii="標楷體" w:eastAsia="標楷體" w:hAnsi="標楷體" w:cs="標楷體"/>
          <w:sz w:val="28"/>
          <w:szCs w:val="28"/>
        </w:rPr>
      </w:pPr>
    </w:p>
    <w:p w:rsidR="0067666F" w:rsidRDefault="0067666F" w:rsidP="00631921">
      <w:pPr>
        <w:widowControl w:val="0"/>
        <w:tabs>
          <w:tab w:val="left" w:pos="851"/>
        </w:tabs>
        <w:spacing w:before="240" w:after="240" w:line="360" w:lineRule="exact"/>
        <w:jc w:val="both"/>
        <w:rPr>
          <w:rFonts w:ascii="標楷體" w:eastAsia="標楷體" w:hAnsi="標楷體" w:cs="標楷體"/>
          <w:sz w:val="28"/>
          <w:szCs w:val="28"/>
        </w:rPr>
      </w:pPr>
    </w:p>
    <w:p w:rsidR="0067666F" w:rsidRDefault="0067666F" w:rsidP="00631921">
      <w:pPr>
        <w:widowControl w:val="0"/>
        <w:tabs>
          <w:tab w:val="left" w:pos="851"/>
        </w:tabs>
        <w:spacing w:before="240" w:after="240" w:line="360" w:lineRule="exact"/>
        <w:jc w:val="both"/>
        <w:rPr>
          <w:rFonts w:ascii="標楷體" w:eastAsia="標楷體" w:hAnsi="標楷體" w:cs="標楷體"/>
          <w:sz w:val="28"/>
          <w:szCs w:val="28"/>
        </w:rPr>
      </w:pPr>
    </w:p>
    <w:p w:rsidR="0067666F" w:rsidRDefault="0067666F" w:rsidP="00631921">
      <w:pPr>
        <w:widowControl w:val="0"/>
        <w:tabs>
          <w:tab w:val="left" w:pos="851"/>
        </w:tabs>
        <w:spacing w:before="240" w:after="240" w:line="360" w:lineRule="exact"/>
        <w:jc w:val="both"/>
        <w:rPr>
          <w:rFonts w:ascii="標楷體" w:eastAsia="標楷體" w:hAnsi="標楷體" w:cs="標楷體"/>
          <w:sz w:val="28"/>
          <w:szCs w:val="28"/>
        </w:rPr>
      </w:pPr>
    </w:p>
    <w:p w:rsidR="0067666F" w:rsidRDefault="0067666F" w:rsidP="00631921">
      <w:pPr>
        <w:widowControl w:val="0"/>
        <w:tabs>
          <w:tab w:val="left" w:pos="851"/>
        </w:tabs>
        <w:spacing w:before="240" w:after="240" w:line="360" w:lineRule="exact"/>
        <w:jc w:val="both"/>
        <w:rPr>
          <w:rFonts w:ascii="標楷體" w:eastAsia="標楷體" w:hAnsi="標楷體" w:cs="標楷體"/>
          <w:sz w:val="28"/>
          <w:szCs w:val="28"/>
        </w:rPr>
      </w:pPr>
    </w:p>
    <w:p w:rsidR="0067666F" w:rsidRDefault="0067666F" w:rsidP="00631921">
      <w:pPr>
        <w:widowControl w:val="0"/>
        <w:tabs>
          <w:tab w:val="left" w:pos="851"/>
        </w:tabs>
        <w:spacing w:before="240" w:after="240" w:line="360" w:lineRule="exact"/>
        <w:jc w:val="both"/>
        <w:rPr>
          <w:rFonts w:ascii="標楷體" w:eastAsia="標楷體" w:hAnsi="標楷體" w:cs="標楷體"/>
          <w:sz w:val="28"/>
          <w:szCs w:val="28"/>
        </w:rPr>
      </w:pPr>
    </w:p>
    <w:p w:rsidR="00631921" w:rsidRDefault="00631921" w:rsidP="00631921">
      <w:pPr>
        <w:widowControl w:val="0"/>
        <w:tabs>
          <w:tab w:val="left" w:pos="851"/>
        </w:tabs>
        <w:spacing w:before="240" w:after="240" w:line="360" w:lineRule="exact"/>
        <w:jc w:val="both"/>
        <w:rPr>
          <w:rFonts w:ascii="標楷體" w:eastAsia="標楷體" w:hAnsi="標楷體" w:cs="標楷體"/>
          <w:sz w:val="28"/>
          <w:szCs w:val="28"/>
        </w:rPr>
      </w:pPr>
    </w:p>
    <w:p w:rsidR="00631921" w:rsidRDefault="00631921" w:rsidP="00631921">
      <w:pPr>
        <w:widowControl w:val="0"/>
        <w:tabs>
          <w:tab w:val="left" w:pos="851"/>
        </w:tabs>
        <w:spacing w:before="240" w:after="240" w:line="360" w:lineRule="exact"/>
        <w:jc w:val="both"/>
        <w:rPr>
          <w:rFonts w:ascii="標楷體" w:eastAsia="標楷體" w:hAnsi="標楷體" w:cs="標楷體"/>
          <w:sz w:val="28"/>
          <w:szCs w:val="28"/>
        </w:rPr>
      </w:pPr>
    </w:p>
    <w:p w:rsidR="00631921" w:rsidRDefault="00631921" w:rsidP="00631921">
      <w:pPr>
        <w:widowControl w:val="0"/>
        <w:tabs>
          <w:tab w:val="left" w:pos="851"/>
        </w:tabs>
        <w:spacing w:before="240" w:after="240" w:line="360" w:lineRule="exact"/>
        <w:jc w:val="both"/>
        <w:rPr>
          <w:rFonts w:ascii="標楷體" w:eastAsia="標楷體" w:hAnsi="標楷體" w:cs="標楷體"/>
          <w:sz w:val="28"/>
          <w:szCs w:val="28"/>
        </w:rPr>
      </w:pPr>
    </w:p>
    <w:p w:rsidR="00631921" w:rsidRDefault="00631921" w:rsidP="00631921">
      <w:pPr>
        <w:widowControl w:val="0"/>
        <w:tabs>
          <w:tab w:val="left" w:pos="851"/>
        </w:tabs>
        <w:spacing w:before="240" w:after="240" w:line="360" w:lineRule="exact"/>
        <w:jc w:val="both"/>
        <w:rPr>
          <w:rFonts w:ascii="標楷體" w:eastAsia="標楷體" w:hAnsi="標楷體" w:cs="標楷體"/>
          <w:sz w:val="28"/>
          <w:szCs w:val="28"/>
        </w:rPr>
      </w:pPr>
    </w:p>
    <w:p w:rsidR="00631921" w:rsidRDefault="00631921" w:rsidP="00631921">
      <w:pPr>
        <w:widowControl w:val="0"/>
        <w:tabs>
          <w:tab w:val="left" w:pos="851"/>
        </w:tabs>
        <w:spacing w:before="240" w:after="240" w:line="360" w:lineRule="exact"/>
        <w:jc w:val="both"/>
        <w:rPr>
          <w:rFonts w:ascii="標楷體" w:eastAsia="標楷體" w:hAnsi="標楷體" w:cs="標楷體"/>
          <w:sz w:val="28"/>
          <w:szCs w:val="28"/>
        </w:rPr>
      </w:pPr>
    </w:p>
    <w:p w:rsidR="00631921" w:rsidRPr="00631921" w:rsidRDefault="00631921" w:rsidP="00631921">
      <w:pPr>
        <w:widowControl w:val="0"/>
        <w:tabs>
          <w:tab w:val="left" w:pos="851"/>
        </w:tabs>
        <w:spacing w:before="240" w:after="240" w:line="360" w:lineRule="exact"/>
        <w:ind w:firstLine="520"/>
        <w:jc w:val="both"/>
        <w:rPr>
          <w:rFonts w:ascii="標楷體" w:eastAsia="標楷體" w:hAnsi="標楷體" w:cs="標楷體"/>
          <w:sz w:val="26"/>
          <w:szCs w:val="26"/>
        </w:rPr>
      </w:pPr>
      <w:r w:rsidRPr="00631921">
        <w:rPr>
          <w:rFonts w:ascii="標楷體" w:eastAsia="標楷體" w:hAnsi="標楷體" w:cs="標楷體"/>
          <w:sz w:val="26"/>
          <w:szCs w:val="26"/>
        </w:rPr>
        <w:t>前項內容參照作業要點之附件表單建置之，並於國教署規定上傳期限之二週前完成。</w:t>
      </w:r>
      <w:r w:rsidRPr="00631921">
        <w:rPr>
          <w:rFonts w:ascii="標楷體" w:eastAsia="標楷體" w:hAnsi="標楷體" w:cs="標楷體"/>
          <w:sz w:val="26"/>
          <w:szCs w:val="26"/>
        </w:rPr>
        <w:lastRenderedPageBreak/>
        <w:t>教務處註冊組須於規定之上傳期限內上傳至國教署指定之資料庫。</w:t>
      </w:r>
    </w:p>
    <w:p w:rsidR="00631921" w:rsidRPr="00631921" w:rsidRDefault="00631921" w:rsidP="00631921">
      <w:pPr>
        <w:widowControl w:val="0"/>
        <w:tabs>
          <w:tab w:val="left" w:pos="851"/>
        </w:tabs>
        <w:spacing w:before="120" w:after="120" w:line="360" w:lineRule="exact"/>
        <w:jc w:val="both"/>
        <w:rPr>
          <w:rFonts w:ascii="標楷體" w:eastAsia="標楷體" w:hAnsi="標楷體" w:cs="標楷體"/>
          <w:b/>
          <w:sz w:val="26"/>
          <w:szCs w:val="26"/>
        </w:rPr>
      </w:pPr>
      <w:r w:rsidRPr="00631921">
        <w:rPr>
          <w:rFonts w:ascii="標楷體" w:eastAsia="標楷體" w:hAnsi="標楷體" w:cs="標楷體"/>
          <w:b/>
          <w:sz w:val="26"/>
          <w:szCs w:val="26"/>
        </w:rPr>
        <w:t>陸、學習歷程檔案資料相關研習之規劃</w:t>
      </w:r>
    </w:p>
    <w:p w:rsidR="00631921" w:rsidRPr="00631921" w:rsidRDefault="00631921" w:rsidP="00631921">
      <w:pPr>
        <w:widowControl w:val="0"/>
        <w:tabs>
          <w:tab w:val="left" w:pos="851"/>
        </w:tabs>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t>學生學習歷程檔案之登錄、作業及使用，由工作小組指派單位或人員，統籌辦理訓練、研習及說明：</w:t>
      </w:r>
    </w:p>
    <w:p w:rsidR="00631921" w:rsidRPr="00631921" w:rsidRDefault="00631921" w:rsidP="00631921">
      <w:pPr>
        <w:widowControl w:val="0"/>
        <w:tabs>
          <w:tab w:val="left" w:pos="851"/>
        </w:tabs>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t>一、學生訓練：每學期得結合生涯輔導課程或彈性學習、團體活動時間，由輔導室辦理一次選課輔導與檔案建置、登錄等相關訓練。</w:t>
      </w:r>
    </w:p>
    <w:p w:rsidR="00631921" w:rsidRPr="00631921" w:rsidRDefault="00631921" w:rsidP="00631921">
      <w:pPr>
        <w:widowControl w:val="0"/>
        <w:tabs>
          <w:tab w:val="left" w:pos="851"/>
        </w:tabs>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t>二、教師研習：教務處註冊組、圖書館資訊組得合作每學期至少辦理一次課程諮詢與檔案建置相關之專業研習。</w:t>
      </w:r>
    </w:p>
    <w:p w:rsidR="00631921" w:rsidRPr="00631921" w:rsidRDefault="00631921" w:rsidP="00631921">
      <w:pPr>
        <w:widowControl w:val="0"/>
        <w:tabs>
          <w:tab w:val="left" w:pos="851"/>
        </w:tabs>
        <w:spacing w:line="360" w:lineRule="exact"/>
        <w:ind w:left="520" w:hangingChars="200" w:hanging="520"/>
        <w:jc w:val="both"/>
        <w:rPr>
          <w:rFonts w:ascii="標楷體" w:eastAsia="標楷體" w:hAnsi="標楷體" w:cs="標楷體"/>
          <w:sz w:val="26"/>
          <w:szCs w:val="26"/>
        </w:rPr>
      </w:pPr>
      <w:r w:rsidRPr="00631921">
        <w:rPr>
          <w:rFonts w:ascii="標楷體" w:eastAsia="標楷體" w:hAnsi="標楷體" w:cs="標楷體"/>
          <w:sz w:val="26"/>
          <w:szCs w:val="26"/>
        </w:rPr>
        <w:t>三、親師說明：輔導處每學期得結合學校親職活動，至少辦理一次檔案建置與使用之說明。</w:t>
      </w:r>
    </w:p>
    <w:p w:rsidR="00631921" w:rsidRPr="00631921" w:rsidRDefault="00631921" w:rsidP="00631921">
      <w:pPr>
        <w:widowControl w:val="0"/>
        <w:tabs>
          <w:tab w:val="left" w:pos="851"/>
        </w:tabs>
        <w:spacing w:line="360" w:lineRule="exact"/>
        <w:jc w:val="both"/>
        <w:rPr>
          <w:rFonts w:ascii="標楷體" w:eastAsia="標楷體" w:hAnsi="標楷體" w:cs="標楷體"/>
          <w:b/>
          <w:sz w:val="26"/>
          <w:szCs w:val="26"/>
        </w:rPr>
      </w:pPr>
      <w:r w:rsidRPr="00631921">
        <w:rPr>
          <w:rFonts w:ascii="標楷體" w:eastAsia="標楷體" w:hAnsi="標楷體" w:cs="標楷體"/>
          <w:b/>
          <w:sz w:val="26"/>
          <w:szCs w:val="26"/>
        </w:rPr>
        <w:t>柒、因疫情或重大事故、人員異動影響相關工作進行之因應措施</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一、資料建置在資安規範下，規劃以下應變措施。</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（一）學習歷程學校平臺</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hint="eastAsia"/>
          <w:sz w:val="26"/>
          <w:szCs w:val="26"/>
        </w:rPr>
        <w:t xml:space="preserve">  </w:t>
      </w:r>
      <w:r w:rsidRPr="00631921">
        <w:rPr>
          <w:rFonts w:ascii="標楷體" w:eastAsia="標楷體" w:hAnsi="標楷體" w:cs="標楷體"/>
          <w:sz w:val="26"/>
          <w:szCs w:val="26"/>
        </w:rPr>
        <w:t>1.採Web作業方式：</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hint="eastAsia"/>
          <w:sz w:val="26"/>
          <w:szCs w:val="26"/>
        </w:rPr>
        <w:t xml:space="preserve">   </w:t>
      </w:r>
      <w:r w:rsidRPr="00631921">
        <w:rPr>
          <w:rFonts w:ascii="標楷體" w:eastAsia="標楷體" w:hAnsi="標楷體" w:cs="標楷體"/>
          <w:sz w:val="26"/>
          <w:szCs w:val="26"/>
        </w:rPr>
        <w:t>(1)相關工作人員直接以校外連線方式，進行資料建置、修正及疑義處置。</w:t>
      </w:r>
    </w:p>
    <w:p w:rsidR="00631921" w:rsidRPr="00631921" w:rsidRDefault="00631921" w:rsidP="00631921">
      <w:pPr>
        <w:widowControl w:val="0"/>
        <w:tabs>
          <w:tab w:val="left" w:pos="851"/>
        </w:tabs>
        <w:spacing w:line="360" w:lineRule="exact"/>
        <w:ind w:left="420"/>
        <w:jc w:val="both"/>
        <w:rPr>
          <w:rFonts w:ascii="標楷體" w:eastAsia="標楷體" w:hAnsi="標楷體" w:cs="標楷體"/>
          <w:sz w:val="26"/>
          <w:szCs w:val="26"/>
        </w:rPr>
      </w:pPr>
      <w:r w:rsidRPr="00631921">
        <w:rPr>
          <w:rFonts w:ascii="標楷體" w:eastAsia="標楷體" w:hAnsi="標楷體" w:cs="標楷體"/>
          <w:sz w:val="26"/>
          <w:szCs w:val="26"/>
        </w:rPr>
        <w:t>(2)由工作小組訂定代理人名單及代理順位等機制，進行資料建置、修正及疑義處置。</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hint="eastAsia"/>
          <w:sz w:val="26"/>
          <w:szCs w:val="26"/>
        </w:rPr>
        <w:t xml:space="preserve"> </w:t>
      </w:r>
      <w:r w:rsidRPr="00631921">
        <w:rPr>
          <w:rFonts w:ascii="標楷體" w:eastAsia="標楷體" w:hAnsi="標楷體" w:cs="標楷體"/>
          <w:sz w:val="26"/>
          <w:szCs w:val="26"/>
        </w:rPr>
        <w:t>2.採校內平臺作業方式：</w:t>
      </w:r>
    </w:p>
    <w:p w:rsidR="00631921" w:rsidRPr="00631921" w:rsidRDefault="00631921" w:rsidP="00631921">
      <w:pPr>
        <w:widowControl w:val="0"/>
        <w:tabs>
          <w:tab w:val="left" w:pos="851"/>
        </w:tabs>
        <w:spacing w:line="360" w:lineRule="exact"/>
        <w:ind w:left="420" w:firstLine="140"/>
        <w:jc w:val="both"/>
        <w:rPr>
          <w:rFonts w:ascii="標楷體" w:eastAsia="標楷體" w:hAnsi="標楷體" w:cs="標楷體"/>
          <w:sz w:val="26"/>
          <w:szCs w:val="26"/>
        </w:rPr>
      </w:pPr>
      <w:r w:rsidRPr="00631921">
        <w:rPr>
          <w:rFonts w:ascii="標楷體" w:eastAsia="標楷體" w:hAnsi="標楷體" w:cs="標楷體"/>
          <w:sz w:val="26"/>
          <w:szCs w:val="26"/>
        </w:rPr>
        <w:t>(1)學校得衡酌資通安全相關事宜後，由校外遠端連線進行資料建置、修正及疑義處置。</w:t>
      </w:r>
    </w:p>
    <w:p w:rsidR="00631921" w:rsidRPr="00631921" w:rsidRDefault="00631921" w:rsidP="00631921">
      <w:pPr>
        <w:widowControl w:val="0"/>
        <w:tabs>
          <w:tab w:val="left" w:pos="851"/>
        </w:tabs>
        <w:spacing w:line="360" w:lineRule="exact"/>
        <w:ind w:left="420" w:firstLine="140"/>
        <w:jc w:val="both"/>
        <w:rPr>
          <w:rFonts w:ascii="標楷體" w:eastAsia="標楷體" w:hAnsi="標楷體" w:cs="標楷體"/>
          <w:sz w:val="26"/>
          <w:szCs w:val="26"/>
        </w:rPr>
      </w:pPr>
      <w:r w:rsidRPr="00631921">
        <w:rPr>
          <w:rFonts w:ascii="標楷體" w:eastAsia="標楷體" w:hAnsi="標楷體" w:cs="標楷體"/>
          <w:sz w:val="26"/>
          <w:szCs w:val="26"/>
        </w:rPr>
        <w:t>(2)由工作小組訂定代理人名單及代理順位等機制，進行資料建置、修正及疑義處置。</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（二）學生學習歷程個人檔案</w:t>
      </w:r>
    </w:p>
    <w:p w:rsidR="00631921" w:rsidRPr="00631921" w:rsidRDefault="00631921" w:rsidP="00631921">
      <w:pPr>
        <w:widowControl w:val="0"/>
        <w:tabs>
          <w:tab w:val="left" w:pos="851"/>
        </w:tabs>
        <w:spacing w:line="360" w:lineRule="exact"/>
        <w:ind w:left="420"/>
        <w:jc w:val="both"/>
        <w:rPr>
          <w:rFonts w:ascii="標楷體" w:eastAsia="標楷體" w:hAnsi="標楷體" w:cs="標楷體"/>
          <w:sz w:val="26"/>
          <w:szCs w:val="26"/>
        </w:rPr>
      </w:pPr>
      <w:r w:rsidRPr="00631921">
        <w:rPr>
          <w:rFonts w:ascii="標楷體" w:eastAsia="標楷體" w:hAnsi="標楷體" w:cs="標楷體"/>
          <w:sz w:val="26"/>
          <w:szCs w:val="26"/>
        </w:rPr>
        <w:t xml:space="preserve"> 1.學校應引導學生善用雲端空間，儲存或備份個人課程學習成果及多元表現檔案。</w:t>
      </w:r>
    </w:p>
    <w:p w:rsidR="00631921" w:rsidRPr="00631921" w:rsidRDefault="00631921" w:rsidP="00631921">
      <w:pPr>
        <w:widowControl w:val="0"/>
        <w:tabs>
          <w:tab w:val="left" w:pos="851"/>
        </w:tabs>
        <w:spacing w:line="360" w:lineRule="exact"/>
        <w:ind w:left="420"/>
        <w:jc w:val="both"/>
        <w:rPr>
          <w:rFonts w:ascii="標楷體" w:eastAsia="標楷體" w:hAnsi="標楷體" w:cs="標楷體"/>
          <w:sz w:val="26"/>
          <w:szCs w:val="26"/>
        </w:rPr>
      </w:pPr>
      <w:r w:rsidRPr="00631921">
        <w:rPr>
          <w:rFonts w:ascii="標楷體" w:eastAsia="標楷體" w:hAnsi="標楷體" w:cs="標楷體"/>
          <w:sz w:val="26"/>
          <w:szCs w:val="26"/>
        </w:rPr>
        <w:t xml:space="preserve"> 2.重大事故發生時，若學生身處環境無適當之資訊設備及網路，且影響學生學習歷程檔案建置、上傳及勾選等相關事宜時，學校應提供相關資源協助學生進行問題  解決。</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二、人員異動</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 xml:space="preserve">  （一）行政人員：由工作小組訂定代理人名單及代理順位等機制，進行資料建置、修</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 xml:space="preserve">   正、提交及疑義處置。</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 xml:space="preserve">  （二）任課教師：</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 xml:space="preserve">  1.若原任課教師已無法協助學生進行課程學習成果認證時，由工作小組訂定代理人名單及代理順位等機制，協助課程學習成果認證事宜。</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2.若原任課教師仍可協助學生進行課程學習成果認證時，學校得衡酌資通安全相關事宜後，減緩原帳號消滅時間。</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r w:rsidRPr="00631921">
        <w:rPr>
          <w:rFonts w:ascii="標楷體" w:eastAsia="標楷體" w:hAnsi="標楷體" w:cs="標楷體"/>
          <w:sz w:val="26"/>
          <w:szCs w:val="26"/>
        </w:rPr>
        <w:t>（三）學生：學生在學期/學年度結束後離校，若無法利用原就讀學校學習歷程學校平臺進行收訖明細確認時，由原就讀學校利用紙本郵寄方式通知學生進行收訖明細確認。</w:t>
      </w:r>
    </w:p>
    <w:p w:rsidR="00631921" w:rsidRPr="00631921" w:rsidRDefault="00631921" w:rsidP="00631921">
      <w:pPr>
        <w:widowControl w:val="0"/>
        <w:tabs>
          <w:tab w:val="left" w:pos="851"/>
        </w:tabs>
        <w:spacing w:line="360" w:lineRule="exact"/>
        <w:jc w:val="both"/>
        <w:rPr>
          <w:rFonts w:ascii="標楷體" w:eastAsia="標楷體" w:hAnsi="標楷體" w:cs="標楷體"/>
          <w:sz w:val="26"/>
          <w:szCs w:val="26"/>
        </w:rPr>
      </w:pPr>
    </w:p>
    <w:p w:rsidR="00631921" w:rsidRPr="00631921" w:rsidRDefault="00631921" w:rsidP="00631921">
      <w:pPr>
        <w:widowControl w:val="0"/>
        <w:tabs>
          <w:tab w:val="left" w:pos="851"/>
        </w:tabs>
        <w:spacing w:line="360" w:lineRule="exact"/>
        <w:jc w:val="both"/>
        <w:rPr>
          <w:rFonts w:ascii="標楷體" w:eastAsia="標楷體" w:hAnsi="標楷體" w:cs="標楷體"/>
          <w:b/>
          <w:sz w:val="26"/>
          <w:szCs w:val="26"/>
        </w:rPr>
      </w:pPr>
      <w:r w:rsidRPr="00631921">
        <w:rPr>
          <w:rFonts w:ascii="標楷體" w:eastAsia="標楷體" w:hAnsi="標楷體" w:cs="標楷體"/>
          <w:b/>
          <w:sz w:val="26"/>
          <w:szCs w:val="26"/>
        </w:rPr>
        <w:t>捌、成效評核與獎勵</w:t>
      </w:r>
    </w:p>
    <w:p w:rsidR="00631921" w:rsidRPr="00631921" w:rsidRDefault="00631921" w:rsidP="00631921">
      <w:pPr>
        <w:widowControl w:val="0"/>
        <w:tabs>
          <w:tab w:val="left" w:pos="851"/>
        </w:tabs>
        <w:spacing w:line="360" w:lineRule="exact"/>
        <w:ind w:firstLine="520"/>
        <w:jc w:val="both"/>
        <w:rPr>
          <w:rFonts w:ascii="標楷體" w:eastAsia="標楷體" w:hAnsi="標楷體" w:cs="標楷體"/>
          <w:sz w:val="26"/>
          <w:szCs w:val="26"/>
        </w:rPr>
      </w:pPr>
      <w:r w:rsidRPr="00631921">
        <w:rPr>
          <w:rFonts w:ascii="標楷體" w:eastAsia="標楷體" w:hAnsi="標楷體" w:cs="標楷體"/>
          <w:sz w:val="26"/>
          <w:szCs w:val="26"/>
        </w:rPr>
        <w:t>學生學習歷程檔案平臺各內容項目之指定管理、登錄人員及教師，每學年下學期得由執行秘書視其辦理成效，提交工作小組議決後，依學校教職員獎勵標準規定提請敘獎。</w:t>
      </w:r>
    </w:p>
    <w:p w:rsidR="00631921" w:rsidRPr="00631921" w:rsidRDefault="00631921" w:rsidP="00631921">
      <w:pPr>
        <w:widowControl w:val="0"/>
        <w:tabs>
          <w:tab w:val="left" w:pos="851"/>
        </w:tabs>
        <w:spacing w:line="360" w:lineRule="exact"/>
        <w:jc w:val="both"/>
        <w:rPr>
          <w:rFonts w:ascii="標楷體" w:eastAsia="標楷體" w:hAnsi="標楷體" w:cs="標楷體"/>
          <w:b/>
          <w:sz w:val="26"/>
          <w:szCs w:val="26"/>
        </w:rPr>
      </w:pPr>
      <w:r w:rsidRPr="00631921">
        <w:rPr>
          <w:rFonts w:ascii="標楷體" w:eastAsia="標楷體" w:hAnsi="標楷體" w:cs="標楷體"/>
          <w:b/>
          <w:sz w:val="26"/>
          <w:szCs w:val="26"/>
        </w:rPr>
        <w:t>玖、本要點經校務會議通過</w:t>
      </w:r>
      <w:r w:rsidRPr="00631921">
        <w:rPr>
          <w:rFonts w:ascii="標楷體" w:eastAsia="標楷體" w:hAnsi="標楷體" w:cs="標楷體" w:hint="eastAsia"/>
          <w:b/>
          <w:sz w:val="26"/>
          <w:szCs w:val="26"/>
        </w:rPr>
        <w:t>，陳校長核定</w:t>
      </w:r>
      <w:r w:rsidRPr="00631921">
        <w:rPr>
          <w:rFonts w:ascii="標楷體" w:eastAsia="標楷體" w:hAnsi="標楷體" w:cs="標楷體"/>
          <w:b/>
          <w:sz w:val="26"/>
          <w:szCs w:val="26"/>
        </w:rPr>
        <w:t>後實施，修正</w:t>
      </w:r>
      <w:r w:rsidRPr="00631921">
        <w:rPr>
          <w:rFonts w:ascii="標楷體" w:eastAsia="標楷體" w:hAnsi="標楷體" w:cs="標楷體" w:hint="eastAsia"/>
          <w:b/>
          <w:sz w:val="26"/>
          <w:szCs w:val="26"/>
        </w:rPr>
        <w:t>時</w:t>
      </w:r>
      <w:r w:rsidRPr="00631921">
        <w:rPr>
          <w:rFonts w:ascii="標楷體" w:eastAsia="標楷體" w:hAnsi="標楷體" w:cs="標楷體"/>
          <w:b/>
          <w:sz w:val="26"/>
          <w:szCs w:val="26"/>
        </w:rPr>
        <w:t>亦同。</w:t>
      </w:r>
    </w:p>
    <w:p w:rsidR="00631921" w:rsidRPr="00631921" w:rsidRDefault="00631921" w:rsidP="00631921">
      <w:pPr>
        <w:widowControl w:val="0"/>
        <w:spacing w:line="360" w:lineRule="exact"/>
        <w:rPr>
          <w:rFonts w:ascii="標楷體" w:eastAsia="標楷體" w:hAnsi="標楷體" w:cs="標楷體"/>
          <w:b/>
          <w:sz w:val="28"/>
          <w:szCs w:val="28"/>
        </w:rPr>
      </w:pPr>
    </w:p>
    <w:p w:rsidR="00631921" w:rsidRDefault="00631921" w:rsidP="00C009F9">
      <w:pPr>
        <w:rPr>
          <w:rFonts w:ascii="標楷體" w:eastAsia="標楷體" w:hAnsi="標楷體"/>
          <w:b/>
          <w:color w:val="0000FF"/>
          <w:sz w:val="28"/>
          <w:szCs w:val="28"/>
        </w:rPr>
      </w:pPr>
    </w:p>
    <w:p w:rsidR="00631921" w:rsidRDefault="00631921" w:rsidP="00C009F9">
      <w:pPr>
        <w:rPr>
          <w:rFonts w:ascii="標楷體" w:eastAsia="標楷體" w:hAnsi="標楷體"/>
          <w:b/>
          <w:color w:val="0000FF"/>
          <w:sz w:val="28"/>
          <w:szCs w:val="28"/>
        </w:rPr>
      </w:pPr>
    </w:p>
    <w:p w:rsidR="00134B4F" w:rsidRDefault="00134B4F" w:rsidP="00C009F9">
      <w:pPr>
        <w:rPr>
          <w:rFonts w:ascii="標楷體" w:eastAsia="標楷體" w:hAnsi="標楷體"/>
          <w:b/>
          <w:color w:val="0000FF"/>
          <w:sz w:val="28"/>
          <w:szCs w:val="28"/>
        </w:rPr>
      </w:pPr>
    </w:p>
    <w:p w:rsidR="00C009F9" w:rsidRDefault="00631921" w:rsidP="00C009F9">
      <w:pPr>
        <w:rPr>
          <w:rFonts w:ascii="標楷體" w:eastAsia="標楷體" w:hAnsi="標楷體"/>
          <w:b/>
          <w:color w:val="0000FF"/>
          <w:sz w:val="28"/>
          <w:szCs w:val="28"/>
        </w:rPr>
      </w:pPr>
      <w:r>
        <w:rPr>
          <w:rFonts w:ascii="標楷體" w:eastAsia="標楷體" w:hAnsi="標楷體" w:hint="eastAsia"/>
          <w:b/>
          <w:color w:val="0000FF"/>
          <w:sz w:val="28"/>
          <w:szCs w:val="28"/>
        </w:rPr>
        <w:lastRenderedPageBreak/>
        <w:t>【提案-附件5】</w:t>
      </w:r>
      <w:r w:rsidR="00A1435C" w:rsidRPr="00A1435C">
        <w:rPr>
          <w:rFonts w:ascii="標楷體" w:eastAsia="標楷體" w:hAnsi="標楷體" w:hint="eastAsia"/>
          <w:b/>
          <w:color w:val="0000FF"/>
          <w:sz w:val="28"/>
          <w:szCs w:val="28"/>
        </w:rPr>
        <w:t>國立高雄師範大學附屬高級中學導師聘任作業要點</w:t>
      </w:r>
    </w:p>
    <w:p w:rsidR="00A1435C" w:rsidRDefault="00A1435C" w:rsidP="00C009F9">
      <w:pPr>
        <w:rPr>
          <w:rFonts w:ascii="標楷體" w:eastAsia="標楷體" w:hAnsi="標楷體"/>
          <w:b/>
          <w:color w:val="0000FF"/>
          <w:sz w:val="28"/>
          <w:szCs w:val="28"/>
        </w:rPr>
      </w:pPr>
    </w:p>
    <w:p w:rsidR="00A1435C" w:rsidRPr="00A1435C" w:rsidRDefault="00A1435C" w:rsidP="00A1435C">
      <w:pPr>
        <w:widowControl w:val="0"/>
        <w:spacing w:line="360" w:lineRule="exact"/>
        <w:jc w:val="center"/>
        <w:rPr>
          <w:rFonts w:ascii="標楷體" w:eastAsia="標楷體" w:hAnsi="標楷體"/>
          <w:b/>
          <w:bCs/>
          <w:spacing w:val="20"/>
          <w:sz w:val="32"/>
        </w:rPr>
      </w:pPr>
      <w:r w:rsidRPr="00A1435C">
        <w:rPr>
          <w:rFonts w:ascii="標楷體" w:eastAsia="標楷體" w:hAnsi="標楷體" w:hint="eastAsia"/>
          <w:b/>
          <w:bCs/>
          <w:spacing w:val="20"/>
          <w:sz w:val="32"/>
        </w:rPr>
        <w:t>國立高雄師範大學附屬高級中學</w:t>
      </w:r>
      <w:r w:rsidRPr="00A1435C">
        <w:rPr>
          <w:rFonts w:ascii="標楷體" w:eastAsia="標楷體" w:hAnsi="標楷體" w:hint="eastAsia"/>
          <w:b/>
          <w:bCs/>
          <w:sz w:val="32"/>
        </w:rPr>
        <w:t>導師聘任作業</w:t>
      </w:r>
      <w:r w:rsidRPr="00A1435C">
        <w:rPr>
          <w:rFonts w:ascii="標楷體" w:eastAsia="標楷體" w:hAnsi="標楷體" w:hint="eastAsia"/>
          <w:b/>
          <w:bCs/>
          <w:spacing w:val="20"/>
          <w:sz w:val="32"/>
          <w:lang w:eastAsia="zh-HK"/>
        </w:rPr>
        <w:t>要點</w:t>
      </w:r>
    </w:p>
    <w:p w:rsidR="00A1435C" w:rsidRPr="00A1435C" w:rsidRDefault="00A1435C" w:rsidP="00A1435C">
      <w:pPr>
        <w:widowControl w:val="0"/>
        <w:spacing w:line="260" w:lineRule="exact"/>
        <w:jc w:val="right"/>
        <w:rPr>
          <w:rFonts w:ascii="標楷體" w:eastAsia="標楷體" w:hAnsi="標楷體"/>
          <w:bCs/>
          <w:sz w:val="20"/>
        </w:rPr>
      </w:pPr>
      <w:r w:rsidRPr="00A1435C">
        <w:rPr>
          <w:rFonts w:ascii="標楷體" w:eastAsia="標楷體" w:hAnsi="標楷體" w:hint="eastAsia"/>
          <w:b/>
          <w:bCs/>
          <w:sz w:val="32"/>
        </w:rPr>
        <w:t xml:space="preserve">                               </w:t>
      </w:r>
      <w:r w:rsidRPr="00A1435C">
        <w:rPr>
          <w:rFonts w:ascii="標楷體" w:eastAsia="標楷體" w:hAnsi="標楷體" w:hint="eastAsia"/>
          <w:b/>
          <w:bCs/>
          <w:sz w:val="16"/>
          <w:szCs w:val="16"/>
        </w:rPr>
        <w:t xml:space="preserve">    </w:t>
      </w:r>
      <w:r w:rsidRPr="00A1435C">
        <w:rPr>
          <w:rFonts w:ascii="標楷體" w:eastAsia="標楷體" w:hAnsi="標楷體" w:hint="eastAsia"/>
          <w:bCs/>
          <w:sz w:val="20"/>
        </w:rPr>
        <w:t>107年12月28日 導師遴選委員會議修訂通過</w:t>
      </w:r>
    </w:p>
    <w:p w:rsidR="00A1435C" w:rsidRPr="00A1435C" w:rsidRDefault="00A1435C" w:rsidP="00A1435C">
      <w:pPr>
        <w:widowControl w:val="0"/>
        <w:adjustRightInd w:val="0"/>
        <w:snapToGrid w:val="0"/>
        <w:spacing w:line="260" w:lineRule="exact"/>
        <w:jc w:val="right"/>
        <w:rPr>
          <w:rFonts w:ascii="標楷體" w:eastAsia="標楷體" w:hAnsi="標楷體"/>
          <w:bCs/>
          <w:sz w:val="20"/>
        </w:rPr>
      </w:pPr>
      <w:r w:rsidRPr="00A1435C">
        <w:rPr>
          <w:rFonts w:ascii="標楷體" w:eastAsia="標楷體" w:hAnsi="標楷體" w:hint="eastAsia"/>
          <w:bCs/>
          <w:sz w:val="20"/>
        </w:rPr>
        <w:t>107年1月4日 擴大行政會議通過</w:t>
      </w:r>
    </w:p>
    <w:p w:rsidR="00A1435C" w:rsidRPr="00A1435C" w:rsidRDefault="00A1435C" w:rsidP="00A1435C">
      <w:pPr>
        <w:widowControl w:val="0"/>
        <w:adjustRightInd w:val="0"/>
        <w:snapToGrid w:val="0"/>
        <w:spacing w:line="260" w:lineRule="exact"/>
        <w:jc w:val="right"/>
        <w:rPr>
          <w:rFonts w:ascii="標楷體" w:eastAsia="標楷體" w:hAnsi="標楷體"/>
          <w:bCs/>
          <w:sz w:val="20"/>
        </w:rPr>
      </w:pPr>
      <w:r w:rsidRPr="00A1435C">
        <w:rPr>
          <w:rFonts w:ascii="標楷體" w:eastAsia="標楷體" w:hAnsi="標楷體" w:hint="eastAsia"/>
          <w:bCs/>
          <w:sz w:val="20"/>
        </w:rPr>
        <w:t>108年1月18日 校務會議修訂通過</w:t>
      </w:r>
    </w:p>
    <w:p w:rsidR="00A1435C" w:rsidRPr="00A1435C" w:rsidRDefault="00A1435C" w:rsidP="00A1435C">
      <w:pPr>
        <w:widowControl w:val="0"/>
        <w:adjustRightInd w:val="0"/>
        <w:snapToGrid w:val="0"/>
        <w:spacing w:line="260" w:lineRule="exact"/>
        <w:jc w:val="right"/>
        <w:rPr>
          <w:rFonts w:ascii="標楷體" w:eastAsia="標楷體" w:hAnsi="標楷體"/>
          <w:bCs/>
          <w:sz w:val="20"/>
        </w:rPr>
      </w:pPr>
      <w:r w:rsidRPr="00A1435C">
        <w:rPr>
          <w:rFonts w:ascii="標楷體" w:eastAsia="標楷體" w:hAnsi="標楷體" w:hint="eastAsia"/>
          <w:bCs/>
          <w:sz w:val="20"/>
        </w:rPr>
        <w:t>111年5月20日第10次行政會議通過</w:t>
      </w:r>
    </w:p>
    <w:p w:rsidR="00A1435C" w:rsidRPr="00A1435C" w:rsidRDefault="00A1435C" w:rsidP="00A1435C">
      <w:pPr>
        <w:widowControl w:val="0"/>
        <w:adjustRightInd w:val="0"/>
        <w:snapToGrid w:val="0"/>
        <w:spacing w:line="260" w:lineRule="exact"/>
        <w:jc w:val="right"/>
        <w:rPr>
          <w:rFonts w:ascii="標楷體" w:eastAsia="標楷體" w:hAnsi="標楷體"/>
          <w:bCs/>
          <w:color w:val="FF0000"/>
          <w:sz w:val="20"/>
        </w:rPr>
      </w:pPr>
      <w:r w:rsidRPr="00A1435C">
        <w:rPr>
          <w:rFonts w:ascii="標楷體" w:eastAsia="標楷體" w:hAnsi="標楷體" w:hint="eastAsia"/>
          <w:bCs/>
          <w:color w:val="FF0000"/>
          <w:sz w:val="20"/>
        </w:rPr>
        <w:t>113年1月19日校務會議討論</w:t>
      </w:r>
    </w:p>
    <w:p w:rsidR="00A1435C" w:rsidRPr="00A1435C" w:rsidRDefault="00A1435C" w:rsidP="00A1435C">
      <w:pPr>
        <w:tabs>
          <w:tab w:val="left" w:pos="540"/>
        </w:tabs>
        <w:adjustRightInd w:val="0"/>
        <w:snapToGrid w:val="0"/>
        <w:spacing w:line="240" w:lineRule="auto"/>
        <w:rPr>
          <w:rFonts w:ascii="標楷體" w:eastAsia="標楷體" w:hAnsi="標楷體"/>
          <w:b/>
          <w:bCs/>
          <w:sz w:val="28"/>
          <w:szCs w:val="28"/>
        </w:rPr>
      </w:pPr>
      <w:r w:rsidRPr="00A1435C">
        <w:rPr>
          <w:rFonts w:ascii="標楷體" w:eastAsia="標楷體" w:hAnsi="標楷體" w:hint="eastAsia"/>
          <w:b/>
          <w:bCs/>
          <w:sz w:val="28"/>
          <w:szCs w:val="28"/>
        </w:rPr>
        <w:t>壹、依據：</w:t>
      </w:r>
    </w:p>
    <w:p w:rsidR="00A1435C" w:rsidRPr="00A1435C" w:rsidRDefault="00A1435C" w:rsidP="00A1435C">
      <w:pPr>
        <w:widowControl w:val="0"/>
        <w:tabs>
          <w:tab w:val="left" w:pos="1134"/>
        </w:tabs>
        <w:adjustRightInd w:val="0"/>
        <w:snapToGrid w:val="0"/>
        <w:spacing w:line="400" w:lineRule="exact"/>
        <w:ind w:left="480" w:hangingChars="200" w:hanging="480"/>
        <w:rPr>
          <w:rFonts w:ascii="標楷體" w:eastAsia="標楷體" w:hAnsi="標楷體"/>
          <w:sz w:val="28"/>
          <w:szCs w:val="28"/>
        </w:rPr>
      </w:pPr>
      <w:r w:rsidRPr="00A1435C">
        <w:rPr>
          <w:rFonts w:ascii="標楷體" w:eastAsia="標楷體" w:hAnsi="標楷體" w:hint="eastAsia"/>
        </w:rPr>
        <w:t xml:space="preserve"> </w:t>
      </w:r>
      <w:r w:rsidRPr="00A1435C">
        <w:rPr>
          <w:rFonts w:ascii="標楷體" w:eastAsia="標楷體" w:hAnsi="標楷體" w:hint="eastAsia"/>
          <w:sz w:val="28"/>
          <w:szCs w:val="28"/>
        </w:rPr>
        <w:t xml:space="preserve">   本</w:t>
      </w:r>
      <w:r w:rsidRPr="00A1435C">
        <w:rPr>
          <w:rFonts w:ascii="標楷體" w:eastAsia="標楷體" w:hAnsi="標楷體" w:hint="eastAsia"/>
          <w:sz w:val="28"/>
          <w:szCs w:val="28"/>
          <w:lang w:eastAsia="zh-HK"/>
        </w:rPr>
        <w:t>要點</w:t>
      </w:r>
      <w:r w:rsidRPr="00A1435C">
        <w:rPr>
          <w:rFonts w:ascii="標楷體" w:eastAsia="標楷體" w:hAnsi="標楷體" w:hint="eastAsia"/>
          <w:sz w:val="28"/>
          <w:szCs w:val="28"/>
        </w:rPr>
        <w:t>依據教師法第十七條、本校教師聘約第七條及教育部中部辦公室九十 二年六月十九日教中（二）字第0920551185號書函訂定之。</w:t>
      </w:r>
    </w:p>
    <w:p w:rsidR="00A1435C" w:rsidRPr="00A1435C" w:rsidRDefault="00A1435C" w:rsidP="00A1435C">
      <w:pPr>
        <w:tabs>
          <w:tab w:val="left" w:pos="540"/>
        </w:tabs>
        <w:adjustRightInd w:val="0"/>
        <w:snapToGrid w:val="0"/>
        <w:spacing w:line="240" w:lineRule="auto"/>
        <w:rPr>
          <w:rFonts w:ascii="標楷體" w:eastAsia="標楷體" w:hAnsi="標楷體"/>
          <w:b/>
          <w:bCs/>
          <w:sz w:val="28"/>
          <w:szCs w:val="28"/>
        </w:rPr>
      </w:pPr>
      <w:r w:rsidRPr="00A1435C">
        <w:rPr>
          <w:rFonts w:ascii="標楷體" w:eastAsia="標楷體" w:hAnsi="標楷體" w:hint="eastAsia"/>
          <w:b/>
          <w:bCs/>
          <w:sz w:val="28"/>
          <w:szCs w:val="28"/>
        </w:rPr>
        <w:t>貳、目的：</w:t>
      </w:r>
    </w:p>
    <w:p w:rsidR="00A1435C" w:rsidRPr="00A1435C" w:rsidRDefault="00A1435C" w:rsidP="00A1435C">
      <w:pPr>
        <w:widowControl w:val="0"/>
        <w:tabs>
          <w:tab w:val="left" w:pos="1800"/>
        </w:tabs>
        <w:adjustRightInd w:val="0"/>
        <w:snapToGrid w:val="0"/>
        <w:spacing w:line="400" w:lineRule="exact"/>
        <w:ind w:left="539"/>
        <w:jc w:val="both"/>
        <w:rPr>
          <w:rFonts w:ascii="標楷體" w:eastAsia="標楷體" w:hAnsi="標楷體"/>
          <w:sz w:val="28"/>
          <w:szCs w:val="28"/>
        </w:rPr>
      </w:pPr>
      <w:r w:rsidRPr="00A1435C">
        <w:rPr>
          <w:rFonts w:ascii="標楷體" w:eastAsia="標楷體" w:hAnsi="標楷體" w:hint="eastAsia"/>
          <w:sz w:val="28"/>
          <w:szCs w:val="28"/>
        </w:rPr>
        <w:t>以公平</w:t>
      </w:r>
      <w:r w:rsidRPr="00A1435C">
        <w:rPr>
          <w:rFonts w:ascii="標楷體" w:eastAsia="標楷體" w:hAnsi="標楷體"/>
          <w:sz w:val="28"/>
          <w:szCs w:val="28"/>
        </w:rPr>
        <w:t>、</w:t>
      </w:r>
      <w:r w:rsidRPr="00A1435C">
        <w:rPr>
          <w:rFonts w:ascii="標楷體" w:eastAsia="標楷體" w:hAnsi="標楷體" w:hint="eastAsia"/>
          <w:sz w:val="28"/>
          <w:szCs w:val="28"/>
        </w:rPr>
        <w:t>公正</w:t>
      </w:r>
      <w:r w:rsidRPr="00A1435C">
        <w:rPr>
          <w:rFonts w:ascii="標楷體" w:eastAsia="標楷體" w:hAnsi="標楷體"/>
          <w:sz w:val="28"/>
          <w:szCs w:val="28"/>
        </w:rPr>
        <w:t>、</w:t>
      </w:r>
      <w:r w:rsidRPr="00A1435C">
        <w:rPr>
          <w:rFonts w:ascii="標楷體" w:eastAsia="標楷體" w:hAnsi="標楷體" w:hint="eastAsia"/>
          <w:sz w:val="28"/>
          <w:szCs w:val="28"/>
        </w:rPr>
        <w:t>公開，建立導師之遴選</w:t>
      </w:r>
      <w:r w:rsidRPr="00A1435C">
        <w:rPr>
          <w:rFonts w:ascii="標楷體" w:eastAsia="標楷體" w:hAnsi="標楷體"/>
          <w:sz w:val="28"/>
          <w:szCs w:val="28"/>
        </w:rPr>
        <w:t>、</w:t>
      </w:r>
      <w:r w:rsidRPr="00A1435C">
        <w:rPr>
          <w:rFonts w:ascii="標楷體" w:eastAsia="標楷體" w:hAnsi="標楷體" w:hint="eastAsia"/>
          <w:sz w:val="28"/>
          <w:szCs w:val="28"/>
        </w:rPr>
        <w:t>聘任之原則</w:t>
      </w:r>
      <w:r w:rsidRPr="00A1435C">
        <w:rPr>
          <w:rFonts w:ascii="標楷體" w:eastAsia="標楷體" w:hAnsi="標楷體"/>
          <w:sz w:val="28"/>
          <w:szCs w:val="28"/>
        </w:rPr>
        <w:t>；</w:t>
      </w:r>
      <w:r w:rsidRPr="00A1435C">
        <w:rPr>
          <w:rFonts w:ascii="標楷體" w:eastAsia="標楷體" w:hAnsi="標楷體" w:hint="eastAsia"/>
          <w:sz w:val="28"/>
          <w:szCs w:val="28"/>
        </w:rPr>
        <w:t>並保障學生之受教權及教師之專業自主權</w:t>
      </w:r>
      <w:r w:rsidRPr="00A1435C">
        <w:rPr>
          <w:rFonts w:ascii="標楷體" w:eastAsia="標楷體" w:hAnsi="標楷體"/>
          <w:sz w:val="28"/>
          <w:szCs w:val="28"/>
        </w:rPr>
        <w:t>。</w:t>
      </w:r>
    </w:p>
    <w:p w:rsidR="00A1435C" w:rsidRPr="00A1435C" w:rsidRDefault="00A1435C" w:rsidP="00A1435C">
      <w:pPr>
        <w:tabs>
          <w:tab w:val="left" w:pos="540"/>
        </w:tabs>
        <w:adjustRightInd w:val="0"/>
        <w:snapToGrid w:val="0"/>
        <w:spacing w:line="400" w:lineRule="exact"/>
        <w:rPr>
          <w:rFonts w:ascii="標楷體" w:eastAsia="標楷體" w:hAnsi="標楷體"/>
          <w:b/>
          <w:bCs/>
          <w:sz w:val="28"/>
          <w:szCs w:val="28"/>
        </w:rPr>
      </w:pPr>
      <w:r w:rsidRPr="00A1435C">
        <w:rPr>
          <w:rFonts w:ascii="標楷體" w:eastAsia="標楷體" w:hAnsi="標楷體" w:hint="eastAsia"/>
          <w:b/>
          <w:bCs/>
          <w:sz w:val="28"/>
          <w:szCs w:val="28"/>
        </w:rPr>
        <w:t>參、導師聘任：</w:t>
      </w:r>
    </w:p>
    <w:p w:rsidR="00A1435C" w:rsidRPr="00A1435C" w:rsidRDefault="00A1435C" w:rsidP="00A1435C">
      <w:p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一、基本規範：</w:t>
      </w:r>
    </w:p>
    <w:p w:rsidR="00A1435C" w:rsidRPr="00A1435C" w:rsidRDefault="00A1435C" w:rsidP="00A1435C">
      <w:p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(一)本校專任教師</w:t>
      </w:r>
      <w:r w:rsidRPr="00A1435C">
        <w:rPr>
          <w:rFonts w:ascii="標楷體" w:eastAsia="標楷體" w:hAnsi="標楷體"/>
          <w:sz w:val="28"/>
          <w:szCs w:val="28"/>
        </w:rPr>
        <w:t>，</w:t>
      </w:r>
      <w:r w:rsidRPr="00A1435C">
        <w:rPr>
          <w:rFonts w:ascii="標楷體" w:eastAsia="標楷體" w:hAnsi="標楷體" w:hint="eastAsia"/>
          <w:sz w:val="28"/>
          <w:szCs w:val="28"/>
        </w:rPr>
        <w:t>均有擔任導師職務之責任及義務</w:t>
      </w:r>
      <w:r w:rsidRPr="00A1435C">
        <w:rPr>
          <w:rFonts w:ascii="標楷體" w:eastAsia="標楷體" w:hAnsi="標楷體"/>
          <w:sz w:val="28"/>
          <w:szCs w:val="28"/>
        </w:rPr>
        <w:t>。</w:t>
      </w:r>
    </w:p>
    <w:p w:rsidR="00A1435C" w:rsidRPr="00A1435C" w:rsidRDefault="00A1435C" w:rsidP="00A1435C">
      <w:pPr>
        <w:adjustRightInd w:val="0"/>
        <w:snapToGrid w:val="0"/>
        <w:spacing w:line="400" w:lineRule="exact"/>
        <w:jc w:val="both"/>
        <w:rPr>
          <w:rFonts w:ascii="標楷體" w:eastAsia="標楷體" w:hAnsi="標楷體"/>
          <w:sz w:val="28"/>
          <w:szCs w:val="28"/>
        </w:rPr>
      </w:pPr>
      <w:r w:rsidRPr="00A1435C">
        <w:rPr>
          <w:rFonts w:ascii="標楷體" w:eastAsia="標楷體" w:hAnsi="標楷體" w:hint="eastAsia"/>
          <w:sz w:val="28"/>
          <w:szCs w:val="28"/>
        </w:rPr>
        <w:t xml:space="preserve">      (二)凡擔任導師者均應克盡導師之職責</w:t>
      </w:r>
      <w:r w:rsidRPr="00A1435C">
        <w:rPr>
          <w:rFonts w:ascii="標楷體" w:eastAsia="標楷體" w:hAnsi="標楷體"/>
          <w:sz w:val="28"/>
          <w:szCs w:val="28"/>
        </w:rPr>
        <w:t>。</w:t>
      </w:r>
    </w:p>
    <w:p w:rsidR="00A1435C" w:rsidRPr="00A1435C" w:rsidRDefault="00A1435C" w:rsidP="00A1435C">
      <w:p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(三)專任教師兼任班導師者，除發給導師費外，並依規定減少每週授課鐘</w:t>
      </w:r>
      <w:r w:rsidRPr="00A1435C">
        <w:rPr>
          <w:rFonts w:ascii="標楷體" w:eastAsia="標楷體" w:hAnsi="標楷體"/>
          <w:sz w:val="28"/>
          <w:szCs w:val="28"/>
        </w:rPr>
        <w:br/>
      </w:r>
      <w:r w:rsidRPr="00A1435C">
        <w:rPr>
          <w:rFonts w:ascii="標楷體" w:eastAsia="標楷體" w:hAnsi="標楷體" w:hint="eastAsia"/>
          <w:sz w:val="28"/>
          <w:szCs w:val="28"/>
        </w:rPr>
        <w:t xml:space="preserve">          點。其因教學需要不能減少授課鐘點者，另增發鐘點費。</w:t>
      </w:r>
    </w:p>
    <w:p w:rsidR="00A1435C" w:rsidRPr="00A1435C" w:rsidRDefault="00A1435C" w:rsidP="00A1435C">
      <w:p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二、組織：</w:t>
      </w:r>
    </w:p>
    <w:p w:rsidR="00A1435C" w:rsidRPr="00A1435C" w:rsidRDefault="00A1435C" w:rsidP="00A1435C">
      <w:pPr>
        <w:tabs>
          <w:tab w:val="left" w:pos="1440"/>
        </w:tabs>
        <w:adjustRightInd w:val="0"/>
        <w:snapToGrid w:val="0"/>
        <w:spacing w:line="400" w:lineRule="exact"/>
        <w:jc w:val="both"/>
        <w:rPr>
          <w:rFonts w:ascii="標楷體" w:eastAsia="標楷體" w:hAnsi="標楷體"/>
          <w:sz w:val="28"/>
          <w:szCs w:val="28"/>
        </w:rPr>
      </w:pPr>
      <w:r w:rsidRPr="00A1435C">
        <w:rPr>
          <w:rFonts w:ascii="標楷體" w:eastAsia="標楷體" w:hAnsi="標楷體" w:hint="eastAsia"/>
          <w:sz w:val="28"/>
          <w:szCs w:val="28"/>
        </w:rPr>
        <w:t xml:space="preserve">      (一)成立本校導師遴選委員會</w:t>
      </w:r>
      <w:r w:rsidRPr="00A1435C">
        <w:rPr>
          <w:rFonts w:ascii="標楷體" w:eastAsia="標楷體" w:hAnsi="標楷體"/>
          <w:sz w:val="28"/>
          <w:szCs w:val="28"/>
        </w:rPr>
        <w:t>，</w:t>
      </w:r>
      <w:r w:rsidRPr="00A1435C">
        <w:rPr>
          <w:rFonts w:ascii="標楷體" w:eastAsia="標楷體" w:hAnsi="標楷體" w:hint="eastAsia"/>
          <w:sz w:val="28"/>
          <w:szCs w:val="28"/>
        </w:rPr>
        <w:t>負責導師遴選業務之工作</w:t>
      </w:r>
      <w:r w:rsidRPr="00A1435C">
        <w:rPr>
          <w:rFonts w:ascii="標楷體" w:eastAsia="標楷體" w:hAnsi="標楷體"/>
          <w:sz w:val="28"/>
          <w:szCs w:val="28"/>
        </w:rPr>
        <w:t>。</w:t>
      </w:r>
    </w:p>
    <w:p w:rsidR="00A1435C" w:rsidRPr="00A1435C" w:rsidRDefault="00A1435C" w:rsidP="00A1435C">
      <w:pPr>
        <w:tabs>
          <w:tab w:val="left" w:pos="1440"/>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(二)委員會由學務主任、教務主任、輔導室主任、教師代表七人，成員共          </w:t>
      </w:r>
    </w:p>
    <w:p w:rsidR="00A1435C" w:rsidRPr="00A1435C" w:rsidRDefault="00A1435C" w:rsidP="00A1435C">
      <w:pPr>
        <w:tabs>
          <w:tab w:val="left" w:pos="1440"/>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十人，由學務主任擔任召集人。教師代表由當年度各科教師研究會</w:t>
      </w:r>
      <w:r w:rsidRPr="00A1435C">
        <w:rPr>
          <w:rFonts w:ascii="標楷體" w:eastAsia="標楷體" w:hAnsi="標楷體"/>
          <w:sz w:val="28"/>
          <w:szCs w:val="28"/>
        </w:rPr>
        <w:br/>
      </w:r>
      <w:r w:rsidRPr="00A1435C">
        <w:rPr>
          <w:rFonts w:ascii="標楷體" w:eastAsia="標楷體" w:hAnsi="標楷體" w:hint="eastAsia"/>
          <w:sz w:val="28"/>
          <w:szCs w:val="28"/>
        </w:rPr>
        <w:t xml:space="preserve">         （國、英、數、自然、社會、藝能、國小）選出一名教師擔任之。</w:t>
      </w:r>
    </w:p>
    <w:p w:rsidR="00A1435C" w:rsidRPr="00A1435C" w:rsidRDefault="00A1435C" w:rsidP="00A1435C">
      <w:pPr>
        <w:tabs>
          <w:tab w:val="left" w:pos="1418"/>
          <w:tab w:val="left" w:pos="1560"/>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(三)導師之任期：</w:t>
      </w:r>
    </w:p>
    <w:p w:rsidR="00A1435C" w:rsidRPr="00A1435C" w:rsidRDefault="00A1435C" w:rsidP="00A1435C">
      <w:p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1.導師之任期</w:t>
      </w:r>
      <w:r w:rsidRPr="00A1435C">
        <w:rPr>
          <w:rFonts w:ascii="標楷體" w:eastAsia="標楷體" w:hAnsi="標楷體"/>
          <w:sz w:val="28"/>
          <w:szCs w:val="28"/>
        </w:rPr>
        <w:t>，</w:t>
      </w:r>
      <w:r w:rsidRPr="00A1435C">
        <w:rPr>
          <w:rFonts w:ascii="標楷體" w:eastAsia="標楷體" w:hAnsi="標楷體" w:hint="eastAsia"/>
          <w:sz w:val="28"/>
          <w:szCs w:val="28"/>
        </w:rPr>
        <w:t>原則上以三年為一任期</w:t>
      </w:r>
      <w:r w:rsidRPr="00A1435C">
        <w:rPr>
          <w:rFonts w:ascii="標楷體" w:eastAsia="標楷體" w:hAnsi="標楷體"/>
          <w:sz w:val="28"/>
          <w:szCs w:val="28"/>
        </w:rPr>
        <w:t>；</w:t>
      </w:r>
      <w:r w:rsidRPr="00A1435C">
        <w:rPr>
          <w:rFonts w:ascii="標楷體" w:eastAsia="標楷體" w:hAnsi="標楷體" w:hint="eastAsia"/>
          <w:sz w:val="28"/>
          <w:szCs w:val="28"/>
        </w:rPr>
        <w:t>中途接班擔任導師職務者</w:t>
      </w:r>
      <w:r w:rsidRPr="00A1435C">
        <w:rPr>
          <w:rFonts w:ascii="標楷體" w:eastAsia="標楷體" w:hAnsi="標楷體"/>
          <w:sz w:val="28"/>
          <w:szCs w:val="28"/>
        </w:rPr>
        <w:t>，</w:t>
      </w:r>
      <w:r w:rsidRPr="00A1435C">
        <w:rPr>
          <w:rFonts w:ascii="標楷體" w:eastAsia="標楷體" w:hAnsi="標楷體" w:hint="eastAsia"/>
          <w:sz w:val="28"/>
          <w:szCs w:val="28"/>
        </w:rPr>
        <w:br/>
        <w:t xml:space="preserve">           以擔任該班導師至畢業為原則</w:t>
      </w:r>
      <w:r w:rsidRPr="00A1435C">
        <w:rPr>
          <w:rFonts w:ascii="標楷體" w:eastAsia="標楷體" w:hAnsi="標楷體"/>
          <w:sz w:val="28"/>
          <w:szCs w:val="28"/>
        </w:rPr>
        <w:t>。</w:t>
      </w:r>
    </w:p>
    <w:p w:rsidR="00A1435C" w:rsidRPr="00A1435C" w:rsidRDefault="00A1435C" w:rsidP="00A1435C">
      <w:p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2.導師如學期中離職</w:t>
      </w:r>
      <w:r w:rsidRPr="00A1435C">
        <w:rPr>
          <w:rFonts w:ascii="標楷體" w:eastAsia="標楷體" w:hAnsi="標楷體"/>
          <w:sz w:val="28"/>
          <w:szCs w:val="28"/>
        </w:rPr>
        <w:t>，</w:t>
      </w:r>
      <w:r w:rsidRPr="00A1435C">
        <w:rPr>
          <w:rFonts w:ascii="標楷體" w:eastAsia="標楷體" w:hAnsi="標楷體" w:hint="eastAsia"/>
          <w:sz w:val="28"/>
          <w:szCs w:val="28"/>
        </w:rPr>
        <w:t>其導師職務應由學務主任召集導師遴選委員</w:t>
      </w:r>
      <w:r w:rsidRPr="00A1435C">
        <w:rPr>
          <w:rFonts w:ascii="標楷體" w:eastAsia="標楷體" w:hAnsi="標楷體"/>
          <w:sz w:val="28"/>
          <w:szCs w:val="28"/>
        </w:rPr>
        <w:br/>
      </w:r>
      <w:r w:rsidRPr="00A1435C">
        <w:rPr>
          <w:rFonts w:ascii="標楷體" w:eastAsia="標楷體" w:hAnsi="標楷體" w:hint="eastAsia"/>
          <w:sz w:val="28"/>
          <w:szCs w:val="28"/>
        </w:rPr>
        <w:t xml:space="preserve">           會，專案討論協調其他教師擔任</w:t>
      </w:r>
      <w:r w:rsidRPr="00A1435C">
        <w:rPr>
          <w:rFonts w:ascii="標楷體" w:eastAsia="標楷體" w:hAnsi="標楷體"/>
          <w:sz w:val="28"/>
          <w:szCs w:val="28"/>
        </w:rPr>
        <w:t>。</w:t>
      </w:r>
      <w:r w:rsidRPr="00A1435C">
        <w:rPr>
          <w:rFonts w:ascii="標楷體" w:eastAsia="標楷體" w:hAnsi="標楷體" w:hint="eastAsia"/>
          <w:sz w:val="28"/>
          <w:szCs w:val="28"/>
        </w:rPr>
        <w:t>暑期離職所遺空缺，併入年度導</w:t>
      </w:r>
      <w:r w:rsidRPr="00A1435C">
        <w:rPr>
          <w:rFonts w:ascii="標楷體" w:eastAsia="標楷體" w:hAnsi="標楷體"/>
          <w:sz w:val="28"/>
          <w:szCs w:val="28"/>
        </w:rPr>
        <w:br/>
      </w:r>
      <w:r w:rsidRPr="00A1435C">
        <w:rPr>
          <w:rFonts w:ascii="標楷體" w:eastAsia="標楷體" w:hAnsi="標楷體" w:hint="eastAsia"/>
          <w:sz w:val="28"/>
          <w:szCs w:val="28"/>
        </w:rPr>
        <w:t xml:space="preserve">           師遴選作業辦理。</w:t>
      </w:r>
    </w:p>
    <w:p w:rsidR="00A1435C" w:rsidRPr="00A1435C" w:rsidRDefault="00A1435C" w:rsidP="00A1435C">
      <w:pPr>
        <w:tabs>
          <w:tab w:val="left" w:pos="567"/>
        </w:tabs>
        <w:adjustRightInd w:val="0"/>
        <w:snapToGrid w:val="0"/>
        <w:spacing w:line="400" w:lineRule="exact"/>
        <w:rPr>
          <w:rFonts w:ascii="標楷體" w:eastAsia="標楷體" w:hAnsi="標楷體"/>
          <w:b/>
          <w:sz w:val="28"/>
          <w:szCs w:val="28"/>
        </w:rPr>
      </w:pPr>
      <w:r w:rsidRPr="00A1435C">
        <w:rPr>
          <w:rFonts w:ascii="標楷體" w:eastAsia="標楷體" w:hAnsi="標楷體" w:hint="eastAsia"/>
          <w:b/>
          <w:sz w:val="28"/>
          <w:szCs w:val="28"/>
        </w:rPr>
        <w:t xml:space="preserve"> 肆、導師之遴選順序原則： </w:t>
      </w:r>
    </w:p>
    <w:p w:rsidR="00A1435C" w:rsidRPr="00A1435C" w:rsidRDefault="00A1435C" w:rsidP="00E840C5">
      <w:pPr>
        <w:widowControl w:val="0"/>
        <w:numPr>
          <w:ilvl w:val="0"/>
          <w:numId w:val="56"/>
        </w:numPr>
        <w:adjustRightInd w:val="0"/>
        <w:snapToGrid w:val="0"/>
        <w:spacing w:line="400" w:lineRule="exact"/>
        <w:ind w:left="1134" w:hanging="567"/>
        <w:rPr>
          <w:rFonts w:ascii="標楷體" w:eastAsia="標楷體" w:hAnsi="標楷體" w:cs="新細明體"/>
          <w:kern w:val="0"/>
          <w:sz w:val="28"/>
          <w:szCs w:val="28"/>
        </w:rPr>
      </w:pPr>
      <w:r w:rsidRPr="00A1435C">
        <w:rPr>
          <w:rFonts w:ascii="標楷體" w:eastAsia="標楷體" w:hAnsi="標楷體" w:hint="eastAsia"/>
          <w:sz w:val="28"/>
          <w:szCs w:val="28"/>
        </w:rPr>
        <w:t>學校教學需求：以滿足各分科授課基本時數為前提，</w:t>
      </w:r>
      <w:r w:rsidRPr="00A1435C">
        <w:rPr>
          <w:rFonts w:ascii="標楷體" w:eastAsia="標楷體" w:hAnsi="標楷體" w:cs="新細明體" w:hint="eastAsia"/>
          <w:kern w:val="0"/>
          <w:sz w:val="28"/>
          <w:szCs w:val="28"/>
        </w:rPr>
        <w:t>教務處於第二學期五月底前為原</w:t>
      </w:r>
      <w:r w:rsidRPr="00A1435C">
        <w:rPr>
          <w:rFonts w:ascii="標楷體" w:eastAsia="標楷體" w:hAnsi="標楷體" w:cs="新細明體" w:hint="eastAsia"/>
          <w:kern w:val="0"/>
          <w:sz w:val="28"/>
          <w:szCs w:val="28"/>
          <w:lang w:eastAsia="zh-HK"/>
        </w:rPr>
        <w:t>則</w:t>
      </w:r>
      <w:r w:rsidRPr="00A1435C">
        <w:rPr>
          <w:rFonts w:ascii="標楷體" w:eastAsia="標楷體" w:hAnsi="標楷體" w:cs="新細明體" w:hint="eastAsia"/>
          <w:kern w:val="0"/>
          <w:sz w:val="28"/>
          <w:szCs w:val="28"/>
        </w:rPr>
        <w:t>，根據下學年課程配課之需求，提出各科導師所需員額；若專任教師有異動，各科導師需求員額得以隨之調整。</w:t>
      </w:r>
    </w:p>
    <w:p w:rsidR="00A1435C" w:rsidRPr="00A1435C" w:rsidRDefault="00A1435C" w:rsidP="00E840C5">
      <w:pPr>
        <w:widowControl w:val="0"/>
        <w:numPr>
          <w:ilvl w:val="0"/>
          <w:numId w:val="56"/>
        </w:numPr>
        <w:adjustRightInd w:val="0"/>
        <w:snapToGrid w:val="0"/>
        <w:spacing w:line="400" w:lineRule="exact"/>
        <w:ind w:left="1134" w:hanging="567"/>
        <w:rPr>
          <w:rFonts w:ascii="標楷體" w:eastAsia="標楷體" w:hAnsi="標楷體" w:cs="新細明體"/>
          <w:kern w:val="0"/>
          <w:sz w:val="28"/>
          <w:szCs w:val="28"/>
        </w:rPr>
      </w:pPr>
      <w:r w:rsidRPr="00A1435C">
        <w:rPr>
          <w:rFonts w:ascii="標楷體" w:eastAsia="標楷體" w:hAnsi="標楷體" w:hint="eastAsia"/>
          <w:sz w:val="28"/>
          <w:szCs w:val="28"/>
        </w:rPr>
        <w:t>自願：教師有意願擔任導師職務者，得優先遴聘之。</w:t>
      </w:r>
      <w:r w:rsidRPr="00A1435C">
        <w:rPr>
          <w:rFonts w:ascii="標楷體" w:eastAsia="標楷體" w:hAnsi="標楷體" w:cs="新細明體" w:hint="eastAsia"/>
          <w:kern w:val="0"/>
          <w:sz w:val="28"/>
          <w:szCs w:val="28"/>
        </w:rPr>
        <w:t>若自願擔任導師員額超過</w:t>
      </w:r>
      <w:r w:rsidRPr="00A1435C">
        <w:rPr>
          <w:rFonts w:ascii="標楷體" w:eastAsia="標楷體" w:hAnsi="標楷體" w:hint="eastAsia"/>
          <w:sz w:val="28"/>
          <w:szCs w:val="28"/>
        </w:rPr>
        <w:t>學校教學需求</w:t>
      </w:r>
      <w:r w:rsidRPr="00A1435C">
        <w:rPr>
          <w:rFonts w:ascii="標楷體" w:eastAsia="標楷體" w:hAnsi="標楷體" w:cs="新細明體" w:hint="eastAsia"/>
          <w:kern w:val="0"/>
          <w:sz w:val="28"/>
          <w:szCs w:val="28"/>
        </w:rPr>
        <w:t>，以積分高者優先遴聘；積分相同以抽籤決定。</w:t>
      </w:r>
    </w:p>
    <w:p w:rsidR="00A1435C" w:rsidRPr="00A1435C" w:rsidRDefault="00A1435C" w:rsidP="00E840C5">
      <w:pPr>
        <w:widowControl w:val="0"/>
        <w:numPr>
          <w:ilvl w:val="0"/>
          <w:numId w:val="56"/>
        </w:numPr>
        <w:adjustRightInd w:val="0"/>
        <w:snapToGrid w:val="0"/>
        <w:spacing w:line="400" w:lineRule="exact"/>
        <w:ind w:hanging="313"/>
        <w:rPr>
          <w:rFonts w:ascii="標楷體" w:eastAsia="標楷體" w:hAnsi="標楷體" w:cs="新細明體"/>
          <w:kern w:val="0"/>
          <w:sz w:val="28"/>
          <w:szCs w:val="28"/>
        </w:rPr>
      </w:pPr>
      <w:r w:rsidRPr="00A1435C">
        <w:rPr>
          <w:rFonts w:ascii="標楷體" w:eastAsia="標楷體" w:hAnsi="標楷體" w:cs="新細明體" w:hint="eastAsia"/>
          <w:kern w:val="0"/>
          <w:sz w:val="28"/>
          <w:szCs w:val="28"/>
        </w:rPr>
        <w:t>自願人數不足，則</w:t>
      </w:r>
      <w:r w:rsidRPr="00A1435C">
        <w:rPr>
          <w:rFonts w:ascii="標楷體" w:eastAsia="標楷體" w:hAnsi="標楷體" w:hint="eastAsia"/>
          <w:sz w:val="28"/>
          <w:szCs w:val="28"/>
        </w:rPr>
        <w:t>依以下原則依序遴聘</w:t>
      </w:r>
      <w:r w:rsidRPr="00A1435C">
        <w:rPr>
          <w:rFonts w:ascii="標楷體" w:eastAsia="標楷體" w:hAnsi="標楷體" w:cs="新細明體" w:hint="eastAsia"/>
          <w:kern w:val="0"/>
          <w:sz w:val="28"/>
          <w:szCs w:val="28"/>
        </w:rPr>
        <w:t>：</w:t>
      </w:r>
    </w:p>
    <w:p w:rsidR="00A1435C" w:rsidRPr="00A1435C" w:rsidRDefault="00A1435C" w:rsidP="00A1435C">
      <w:pPr>
        <w:tabs>
          <w:tab w:val="left" w:pos="1418"/>
          <w:tab w:val="left" w:pos="1560"/>
        </w:tabs>
        <w:adjustRightInd w:val="0"/>
        <w:snapToGrid w:val="0"/>
        <w:spacing w:line="400" w:lineRule="exact"/>
        <w:ind w:left="1135"/>
        <w:rPr>
          <w:rFonts w:ascii="標楷體" w:eastAsia="標楷體" w:hAnsi="標楷體"/>
          <w:sz w:val="28"/>
          <w:szCs w:val="28"/>
        </w:rPr>
      </w:pPr>
      <w:r w:rsidRPr="00A1435C">
        <w:rPr>
          <w:rFonts w:ascii="標楷體" w:eastAsia="標楷體" w:hAnsi="標楷體" w:hint="eastAsia"/>
          <w:sz w:val="28"/>
          <w:szCs w:val="28"/>
        </w:rPr>
        <w:t>(一)新進本校服務未滿三年之教師。</w:t>
      </w:r>
    </w:p>
    <w:p w:rsidR="00A1435C" w:rsidRPr="00A1435C" w:rsidRDefault="00A1435C" w:rsidP="00A1435C">
      <w:pPr>
        <w:tabs>
          <w:tab w:val="left" w:pos="1440"/>
        </w:tabs>
        <w:adjustRightInd w:val="0"/>
        <w:snapToGrid w:val="0"/>
        <w:spacing w:line="400" w:lineRule="exact"/>
        <w:ind w:left="1135"/>
        <w:rPr>
          <w:rFonts w:ascii="標楷體" w:eastAsia="標楷體" w:hAnsi="標楷體"/>
          <w:sz w:val="28"/>
          <w:szCs w:val="28"/>
        </w:rPr>
      </w:pPr>
      <w:r w:rsidRPr="00A1435C">
        <w:rPr>
          <w:rFonts w:ascii="標楷體" w:eastAsia="標楷體" w:hAnsi="標楷體" w:hint="eastAsia"/>
          <w:sz w:val="28"/>
          <w:szCs w:val="28"/>
        </w:rPr>
        <w:t>(二)若導師人數仍不足時，依照教師積分低者優先；若</w:t>
      </w:r>
      <w:r w:rsidRPr="00A1435C">
        <w:rPr>
          <w:rFonts w:ascii="標楷體" w:eastAsia="標楷體" w:hAnsi="標楷體" w:cs="新細明體" w:hint="eastAsia"/>
          <w:kern w:val="0"/>
          <w:sz w:val="28"/>
          <w:szCs w:val="28"/>
        </w:rPr>
        <w:t>積分相同依下列</w:t>
      </w:r>
      <w:r w:rsidRPr="00A1435C">
        <w:rPr>
          <w:rFonts w:ascii="標楷體" w:eastAsia="標楷體" w:hAnsi="標楷體" w:cs="新細明體"/>
          <w:kern w:val="0"/>
          <w:sz w:val="28"/>
          <w:szCs w:val="28"/>
        </w:rPr>
        <w:br/>
      </w:r>
      <w:r w:rsidRPr="00A1435C">
        <w:rPr>
          <w:rFonts w:ascii="標楷體" w:eastAsia="標楷體" w:hAnsi="標楷體" w:cs="新細明體" w:hint="eastAsia"/>
          <w:kern w:val="0"/>
          <w:sz w:val="28"/>
          <w:szCs w:val="28"/>
        </w:rPr>
        <w:t xml:space="preserve">     順序</w:t>
      </w:r>
      <w:r w:rsidRPr="00A1435C">
        <w:rPr>
          <w:rFonts w:ascii="標楷體" w:eastAsia="標楷體" w:hAnsi="標楷體" w:hint="eastAsia"/>
          <w:sz w:val="28"/>
          <w:szCs w:val="28"/>
        </w:rPr>
        <w:t>優先</w:t>
      </w:r>
      <w:r w:rsidRPr="00A1435C">
        <w:rPr>
          <w:rFonts w:ascii="標楷體" w:eastAsia="標楷體" w:hAnsi="標楷體" w:cs="新細明體" w:hint="eastAsia"/>
          <w:kern w:val="0"/>
          <w:sz w:val="28"/>
          <w:szCs w:val="28"/>
        </w:rPr>
        <w:t>遴聘：</w:t>
      </w:r>
    </w:p>
    <w:p w:rsidR="00A1435C" w:rsidRPr="00A1435C" w:rsidRDefault="00A1435C" w:rsidP="00A1435C">
      <w:pPr>
        <w:tabs>
          <w:tab w:val="left" w:pos="1701"/>
        </w:tabs>
        <w:adjustRightInd w:val="0"/>
        <w:snapToGrid w:val="0"/>
        <w:spacing w:line="400" w:lineRule="exact"/>
        <w:ind w:left="1418"/>
        <w:rPr>
          <w:rFonts w:ascii="標楷體" w:eastAsia="標楷體" w:hAnsi="標楷體"/>
          <w:sz w:val="28"/>
          <w:szCs w:val="28"/>
        </w:rPr>
      </w:pPr>
      <w:r w:rsidRPr="00A1435C">
        <w:rPr>
          <w:rFonts w:ascii="標楷體" w:eastAsia="標楷體" w:hAnsi="標楷體" w:hint="eastAsia"/>
          <w:sz w:val="28"/>
          <w:szCs w:val="28"/>
        </w:rPr>
        <w:lastRenderedPageBreak/>
        <w:t xml:space="preserve"> 1.到本校年資較低者</w:t>
      </w:r>
      <w:r w:rsidRPr="00A1435C">
        <w:rPr>
          <w:rFonts w:ascii="標楷體" w:eastAsia="標楷體" w:hAnsi="標楷體"/>
          <w:sz w:val="28"/>
          <w:szCs w:val="28"/>
        </w:rPr>
        <w:t>。</w:t>
      </w:r>
    </w:p>
    <w:p w:rsidR="00A1435C" w:rsidRPr="00A1435C" w:rsidRDefault="00A1435C" w:rsidP="00A1435C">
      <w:pPr>
        <w:tabs>
          <w:tab w:val="left" w:pos="1701"/>
        </w:tabs>
        <w:adjustRightInd w:val="0"/>
        <w:snapToGrid w:val="0"/>
        <w:spacing w:line="400" w:lineRule="exact"/>
        <w:ind w:left="1418"/>
        <w:jc w:val="both"/>
        <w:rPr>
          <w:rFonts w:ascii="標楷體" w:eastAsia="標楷體" w:hAnsi="標楷體"/>
          <w:sz w:val="28"/>
          <w:szCs w:val="28"/>
        </w:rPr>
      </w:pPr>
      <w:r w:rsidRPr="00A1435C">
        <w:rPr>
          <w:rFonts w:ascii="標楷體" w:eastAsia="標楷體" w:hAnsi="標楷體" w:hint="eastAsia"/>
          <w:sz w:val="28"/>
          <w:szCs w:val="28"/>
        </w:rPr>
        <w:t xml:space="preserve"> 2.任本校行政年資較低者</w:t>
      </w:r>
      <w:r w:rsidRPr="00A1435C">
        <w:rPr>
          <w:rFonts w:ascii="標楷體" w:eastAsia="標楷體" w:hAnsi="標楷體"/>
          <w:sz w:val="28"/>
          <w:szCs w:val="28"/>
        </w:rPr>
        <w:t>。</w:t>
      </w:r>
    </w:p>
    <w:p w:rsidR="00A1435C" w:rsidRPr="00A1435C" w:rsidRDefault="00A1435C" w:rsidP="00A1435C">
      <w:pPr>
        <w:tabs>
          <w:tab w:val="left" w:pos="1701"/>
        </w:tabs>
        <w:adjustRightInd w:val="0"/>
        <w:snapToGrid w:val="0"/>
        <w:spacing w:line="400" w:lineRule="exact"/>
        <w:ind w:left="1418"/>
        <w:rPr>
          <w:rFonts w:ascii="標楷體" w:eastAsia="標楷體" w:hAnsi="標楷體"/>
          <w:sz w:val="28"/>
          <w:szCs w:val="28"/>
        </w:rPr>
      </w:pPr>
      <w:r w:rsidRPr="00A1435C">
        <w:rPr>
          <w:rFonts w:ascii="標楷體" w:eastAsia="標楷體" w:hAnsi="標楷體" w:hint="eastAsia"/>
          <w:sz w:val="28"/>
          <w:szCs w:val="28"/>
        </w:rPr>
        <w:t xml:space="preserve"> 3.任本校導師年資較低者</w:t>
      </w:r>
      <w:r w:rsidRPr="00A1435C">
        <w:rPr>
          <w:rFonts w:ascii="標楷體" w:eastAsia="標楷體" w:hAnsi="標楷體"/>
          <w:sz w:val="28"/>
          <w:szCs w:val="28"/>
        </w:rPr>
        <w:t>。</w:t>
      </w:r>
    </w:p>
    <w:p w:rsidR="00A1435C" w:rsidRPr="00A1435C" w:rsidRDefault="00A1435C" w:rsidP="00A1435C">
      <w:pPr>
        <w:tabs>
          <w:tab w:val="left" w:pos="1440"/>
        </w:tabs>
        <w:adjustRightInd w:val="0"/>
        <w:snapToGrid w:val="0"/>
        <w:spacing w:line="400" w:lineRule="exact"/>
        <w:ind w:left="1135"/>
        <w:rPr>
          <w:rFonts w:ascii="標楷體" w:eastAsia="標楷體" w:hAnsi="標楷體"/>
          <w:sz w:val="28"/>
          <w:szCs w:val="28"/>
        </w:rPr>
      </w:pPr>
      <w:r w:rsidRPr="00A1435C">
        <w:rPr>
          <w:rFonts w:ascii="標楷體" w:eastAsia="標楷體" w:hAnsi="標楷體" w:hint="eastAsia"/>
          <w:sz w:val="28"/>
          <w:szCs w:val="28"/>
        </w:rPr>
        <w:t>(三)教師積分之計算：</w:t>
      </w:r>
      <w:r w:rsidRPr="00A1435C">
        <w:rPr>
          <w:rFonts w:ascii="標楷體" w:eastAsia="標楷體" w:hAnsi="標楷體" w:hint="eastAsia"/>
          <w:strike/>
          <w:color w:val="FF0000"/>
          <w:sz w:val="28"/>
          <w:szCs w:val="28"/>
        </w:rPr>
        <w:t>導師積分年資採計，溯及既往。</w:t>
      </w:r>
    </w:p>
    <w:p w:rsidR="00A1435C" w:rsidRPr="00A1435C" w:rsidRDefault="00A1435C" w:rsidP="00A1435C">
      <w:pPr>
        <w:adjustRightInd w:val="0"/>
        <w:snapToGrid w:val="0"/>
        <w:spacing w:line="400" w:lineRule="exact"/>
        <w:ind w:left="1560"/>
        <w:rPr>
          <w:rFonts w:ascii="標楷體" w:eastAsia="標楷體" w:hAnsi="標楷體"/>
          <w:sz w:val="28"/>
          <w:szCs w:val="28"/>
        </w:rPr>
      </w:pPr>
      <w:r w:rsidRPr="00A1435C">
        <w:rPr>
          <w:rFonts w:ascii="標楷體" w:eastAsia="標楷體" w:hAnsi="標楷體" w:hint="eastAsia"/>
          <w:sz w:val="28"/>
          <w:szCs w:val="28"/>
        </w:rPr>
        <w:t>1.任本校專任教師滿一學期者，其計分為1.0分，依此累計。</w:t>
      </w:r>
    </w:p>
    <w:p w:rsidR="00A1435C" w:rsidRPr="00A1435C" w:rsidRDefault="00A1435C" w:rsidP="00A1435C">
      <w:pPr>
        <w:adjustRightInd w:val="0"/>
        <w:snapToGrid w:val="0"/>
        <w:spacing w:line="400" w:lineRule="exact"/>
        <w:ind w:left="1559"/>
        <w:rPr>
          <w:rFonts w:ascii="標楷體" w:eastAsia="標楷體" w:hAnsi="標楷體"/>
          <w:sz w:val="28"/>
          <w:szCs w:val="28"/>
        </w:rPr>
      </w:pPr>
      <w:r w:rsidRPr="00A1435C">
        <w:rPr>
          <w:rFonts w:ascii="標楷體" w:eastAsia="標楷體" w:hAnsi="標楷體" w:hint="eastAsia"/>
          <w:sz w:val="28"/>
          <w:szCs w:val="28"/>
        </w:rPr>
        <w:t>2.在本校服務每滿一學期，另加：主任（秘書）3.0分、組長或導</w:t>
      </w:r>
      <w:r w:rsidRPr="00A1435C">
        <w:rPr>
          <w:rFonts w:ascii="標楷體" w:eastAsia="標楷體" w:hAnsi="標楷體"/>
          <w:sz w:val="28"/>
          <w:szCs w:val="28"/>
        </w:rPr>
        <w:br/>
      </w:r>
      <w:r w:rsidRPr="00A1435C">
        <w:rPr>
          <w:rFonts w:ascii="標楷體" w:eastAsia="標楷體" w:hAnsi="標楷體" w:hint="eastAsia"/>
          <w:sz w:val="28"/>
          <w:szCs w:val="28"/>
        </w:rPr>
        <w:t xml:space="preserve">  師2.0分，依此累計。</w:t>
      </w:r>
    </w:p>
    <w:p w:rsidR="00A1435C" w:rsidRPr="00A1435C" w:rsidRDefault="00A1435C" w:rsidP="00A1435C">
      <w:pPr>
        <w:adjustRightInd w:val="0"/>
        <w:snapToGrid w:val="0"/>
        <w:spacing w:line="400" w:lineRule="exact"/>
        <w:ind w:left="1559"/>
        <w:rPr>
          <w:rFonts w:ascii="標楷體" w:eastAsia="標楷體" w:hAnsi="標楷體"/>
          <w:sz w:val="28"/>
          <w:szCs w:val="28"/>
        </w:rPr>
      </w:pPr>
      <w:r w:rsidRPr="00A1435C">
        <w:rPr>
          <w:rFonts w:ascii="標楷體" w:eastAsia="標楷體" w:hAnsi="標楷體" w:hint="eastAsia"/>
          <w:sz w:val="28"/>
          <w:szCs w:val="28"/>
        </w:rPr>
        <w:t>3.中途接任導師或行政職務，而超過二分之一學期，視同一學期計。</w:t>
      </w:r>
    </w:p>
    <w:p w:rsidR="00A1435C" w:rsidRPr="00A1435C" w:rsidRDefault="00A1435C" w:rsidP="00A1435C">
      <w:pPr>
        <w:adjustRightInd w:val="0"/>
        <w:snapToGrid w:val="0"/>
        <w:spacing w:line="400" w:lineRule="exact"/>
        <w:ind w:left="1559"/>
        <w:rPr>
          <w:rFonts w:ascii="標楷體" w:eastAsia="標楷體" w:hAnsi="標楷體"/>
          <w:sz w:val="28"/>
          <w:szCs w:val="28"/>
        </w:rPr>
      </w:pPr>
      <w:r w:rsidRPr="00A1435C">
        <w:rPr>
          <w:rFonts w:ascii="標楷體" w:eastAsia="標楷體" w:hAnsi="標楷體" w:hint="eastAsia"/>
          <w:sz w:val="28"/>
          <w:szCs w:val="28"/>
        </w:rPr>
        <w:t>4.他校服務年資比照本校積分計算。</w:t>
      </w:r>
    </w:p>
    <w:p w:rsidR="00A1435C" w:rsidRPr="00A1435C" w:rsidRDefault="00A1435C" w:rsidP="00A1435C">
      <w:pPr>
        <w:adjustRightInd w:val="0"/>
        <w:snapToGrid w:val="0"/>
        <w:spacing w:line="400" w:lineRule="exact"/>
        <w:ind w:left="1559"/>
        <w:rPr>
          <w:rFonts w:ascii="標楷體" w:eastAsia="標楷體" w:hAnsi="標楷體"/>
          <w:sz w:val="28"/>
          <w:szCs w:val="28"/>
        </w:rPr>
      </w:pPr>
      <w:r w:rsidRPr="00A1435C">
        <w:rPr>
          <w:rFonts w:ascii="標楷體" w:eastAsia="標楷體" w:hAnsi="標楷體" w:hint="eastAsia"/>
          <w:color w:val="FF0000"/>
          <w:sz w:val="28"/>
          <w:szCs w:val="28"/>
        </w:rPr>
        <w:t>5.符合輪休免任一年導師資格，但志願繼續擔任導師或行政者，滿一學期加0.5分。</w:t>
      </w:r>
    </w:p>
    <w:p w:rsidR="00A1435C" w:rsidRPr="00A1435C" w:rsidRDefault="00A1435C" w:rsidP="00E840C5">
      <w:pPr>
        <w:widowControl w:val="0"/>
        <w:numPr>
          <w:ilvl w:val="0"/>
          <w:numId w:val="56"/>
        </w:numPr>
        <w:tabs>
          <w:tab w:val="left" w:pos="567"/>
          <w:tab w:val="left" w:pos="1134"/>
        </w:tabs>
        <w:adjustRightInd w:val="0"/>
        <w:snapToGrid w:val="0"/>
        <w:spacing w:line="400" w:lineRule="exact"/>
        <w:ind w:hanging="313"/>
        <w:jc w:val="both"/>
        <w:rPr>
          <w:rFonts w:ascii="標楷體" w:eastAsia="標楷體" w:hAnsi="標楷體"/>
          <w:sz w:val="28"/>
          <w:szCs w:val="28"/>
        </w:rPr>
      </w:pPr>
      <w:r w:rsidRPr="00A1435C">
        <w:rPr>
          <w:rFonts w:ascii="標楷體" w:eastAsia="標楷體" w:hAnsi="標楷體" w:hint="eastAsia"/>
          <w:sz w:val="28"/>
          <w:szCs w:val="28"/>
        </w:rPr>
        <w:t>如導師人力不足時，導師聘任順位優先於學科主席。</w:t>
      </w:r>
    </w:p>
    <w:p w:rsidR="00A1435C" w:rsidRPr="00A1435C" w:rsidRDefault="00A1435C" w:rsidP="00E840C5">
      <w:pPr>
        <w:widowControl w:val="0"/>
        <w:numPr>
          <w:ilvl w:val="0"/>
          <w:numId w:val="56"/>
        </w:numPr>
        <w:tabs>
          <w:tab w:val="left" w:pos="567"/>
          <w:tab w:val="left" w:pos="1134"/>
        </w:tabs>
        <w:adjustRightInd w:val="0"/>
        <w:snapToGrid w:val="0"/>
        <w:spacing w:line="400" w:lineRule="exact"/>
        <w:ind w:hanging="313"/>
        <w:jc w:val="both"/>
        <w:rPr>
          <w:rFonts w:ascii="標楷體" w:eastAsia="標楷體" w:hAnsi="標楷體"/>
          <w:sz w:val="28"/>
          <w:szCs w:val="28"/>
        </w:rPr>
      </w:pPr>
      <w:r w:rsidRPr="00A1435C">
        <w:rPr>
          <w:rFonts w:ascii="標楷體" w:eastAsia="標楷體" w:hAnsi="標楷體" w:hint="eastAsia"/>
          <w:sz w:val="28"/>
          <w:szCs w:val="28"/>
        </w:rPr>
        <w:t>當有同仁之子女就讀該年段時任導師，如導師人力充足時，則予以緩</w:t>
      </w:r>
      <w:r w:rsidRPr="00A1435C">
        <w:rPr>
          <w:rFonts w:ascii="標楷體" w:eastAsia="標楷體" w:hAnsi="標楷體"/>
          <w:sz w:val="28"/>
          <w:szCs w:val="28"/>
        </w:rPr>
        <w:br/>
      </w:r>
      <w:r w:rsidRPr="00A1435C">
        <w:rPr>
          <w:rFonts w:ascii="標楷體" w:eastAsia="標楷體" w:hAnsi="標楷體" w:hint="eastAsia"/>
          <w:sz w:val="28"/>
          <w:szCs w:val="28"/>
        </w:rPr>
        <w:t xml:space="preserve">  任避開，隔年則須優先排入導師名單內;若因而先行輪休或該休而未休</w:t>
      </w:r>
      <w:r w:rsidRPr="00A1435C">
        <w:rPr>
          <w:rFonts w:ascii="標楷體" w:eastAsia="標楷體" w:hAnsi="標楷體"/>
          <w:sz w:val="28"/>
          <w:szCs w:val="28"/>
        </w:rPr>
        <w:br/>
      </w:r>
      <w:r w:rsidRPr="00A1435C">
        <w:rPr>
          <w:rFonts w:ascii="標楷體" w:eastAsia="標楷體" w:hAnsi="標楷體" w:hint="eastAsia"/>
          <w:sz w:val="28"/>
          <w:szCs w:val="28"/>
        </w:rPr>
        <w:t xml:space="preserve">  時，就之後一併計算將緩任年限歸還。</w:t>
      </w:r>
    </w:p>
    <w:p w:rsidR="00A1435C" w:rsidRPr="00A1435C" w:rsidRDefault="00A1435C" w:rsidP="00A1435C">
      <w:pPr>
        <w:tabs>
          <w:tab w:val="left" w:pos="567"/>
        </w:tabs>
        <w:adjustRightInd w:val="0"/>
        <w:snapToGrid w:val="0"/>
        <w:spacing w:line="400" w:lineRule="exact"/>
        <w:rPr>
          <w:rFonts w:ascii="標楷體" w:eastAsia="標楷體" w:hAnsi="標楷體"/>
          <w:b/>
          <w:sz w:val="28"/>
          <w:szCs w:val="28"/>
        </w:rPr>
      </w:pPr>
      <w:r w:rsidRPr="00A1435C">
        <w:rPr>
          <w:rFonts w:ascii="標楷體" w:eastAsia="標楷體" w:hAnsi="標楷體" w:hint="eastAsia"/>
          <w:b/>
          <w:sz w:val="28"/>
          <w:szCs w:val="28"/>
        </w:rPr>
        <w:t>伍、長期或定期緩任導師職務申請之原則</w:t>
      </w:r>
      <w:r w:rsidRPr="00A1435C">
        <w:rPr>
          <w:rFonts w:ascii="標楷體" w:eastAsia="標楷體" w:hAnsi="標楷體"/>
          <w:b/>
          <w:sz w:val="28"/>
          <w:szCs w:val="28"/>
        </w:rPr>
        <w:t>:</w:t>
      </w:r>
    </w:p>
    <w:p w:rsidR="00A1435C" w:rsidRPr="00A1435C" w:rsidRDefault="00A1435C" w:rsidP="00E840C5">
      <w:pPr>
        <w:widowControl w:val="0"/>
        <w:numPr>
          <w:ilvl w:val="4"/>
          <w:numId w:val="57"/>
        </w:numPr>
        <w:tabs>
          <w:tab w:val="num" w:pos="1418"/>
        </w:tabs>
        <w:adjustRightInd w:val="0"/>
        <w:snapToGrid w:val="0"/>
        <w:spacing w:line="400" w:lineRule="exact"/>
        <w:ind w:left="1980" w:hanging="1413"/>
        <w:jc w:val="both"/>
        <w:rPr>
          <w:rFonts w:ascii="標楷體" w:eastAsia="標楷體" w:hAnsi="標楷體"/>
          <w:sz w:val="28"/>
          <w:szCs w:val="28"/>
        </w:rPr>
      </w:pPr>
      <w:r w:rsidRPr="00A1435C">
        <w:rPr>
          <w:rFonts w:ascii="標楷體" w:eastAsia="標楷體" w:hAnsi="標楷體" w:hint="eastAsia"/>
          <w:sz w:val="28"/>
          <w:szCs w:val="28"/>
        </w:rPr>
        <w:t>年滿五十五歲</w:t>
      </w:r>
      <w:r w:rsidRPr="00A1435C">
        <w:rPr>
          <w:rFonts w:ascii="標楷體" w:eastAsia="標楷體" w:hAnsi="標楷體" w:hint="eastAsia"/>
          <w:sz w:val="28"/>
          <w:szCs w:val="28"/>
          <w:lang w:eastAsia="zh-HK"/>
        </w:rPr>
        <w:t>得暫緩任二年為原則</w:t>
      </w:r>
      <w:r w:rsidRPr="00A1435C">
        <w:rPr>
          <w:rFonts w:ascii="標楷體" w:eastAsia="標楷體" w:hAnsi="標楷體" w:hint="eastAsia"/>
          <w:sz w:val="28"/>
          <w:szCs w:val="28"/>
        </w:rPr>
        <w:t xml:space="preserve"> (以當年八月一日為基準)。</w:t>
      </w:r>
    </w:p>
    <w:p w:rsidR="00A1435C" w:rsidRPr="00A1435C" w:rsidRDefault="00A1435C" w:rsidP="00E840C5">
      <w:pPr>
        <w:widowControl w:val="0"/>
        <w:numPr>
          <w:ilvl w:val="4"/>
          <w:numId w:val="57"/>
        </w:numPr>
        <w:tabs>
          <w:tab w:val="num" w:pos="1418"/>
        </w:tabs>
        <w:adjustRightInd w:val="0"/>
        <w:snapToGrid w:val="0"/>
        <w:spacing w:line="400" w:lineRule="exact"/>
        <w:ind w:left="1980" w:hanging="1413"/>
        <w:jc w:val="both"/>
        <w:rPr>
          <w:rFonts w:ascii="標楷體" w:eastAsia="標楷體" w:hAnsi="標楷體"/>
          <w:sz w:val="28"/>
          <w:szCs w:val="28"/>
        </w:rPr>
      </w:pPr>
      <w:r w:rsidRPr="00A1435C">
        <w:rPr>
          <w:rFonts w:ascii="標楷體" w:eastAsia="標楷體" w:hAnsi="標楷體" w:hint="eastAsia"/>
          <w:sz w:val="28"/>
          <w:szCs w:val="28"/>
        </w:rPr>
        <w:t>當年度已提出退休申請者(退休以一次申請為限)</w:t>
      </w:r>
      <w:r w:rsidRPr="00A1435C">
        <w:rPr>
          <w:rFonts w:ascii="標楷體" w:eastAsia="標楷體" w:hAnsi="標楷體"/>
          <w:sz w:val="28"/>
          <w:szCs w:val="28"/>
        </w:rPr>
        <w:t>。</w:t>
      </w:r>
    </w:p>
    <w:p w:rsidR="00A1435C" w:rsidRPr="00A1435C" w:rsidRDefault="00A1435C" w:rsidP="00E840C5">
      <w:pPr>
        <w:widowControl w:val="0"/>
        <w:numPr>
          <w:ilvl w:val="4"/>
          <w:numId w:val="57"/>
        </w:numPr>
        <w:tabs>
          <w:tab w:val="num" w:pos="1418"/>
        </w:tabs>
        <w:adjustRightInd w:val="0"/>
        <w:snapToGrid w:val="0"/>
        <w:spacing w:line="400" w:lineRule="exact"/>
        <w:ind w:left="1980" w:hanging="1413"/>
        <w:jc w:val="both"/>
        <w:rPr>
          <w:rFonts w:ascii="標楷體" w:eastAsia="標楷體" w:hAnsi="標楷體"/>
          <w:sz w:val="28"/>
          <w:szCs w:val="28"/>
        </w:rPr>
      </w:pPr>
      <w:r w:rsidRPr="00A1435C">
        <w:rPr>
          <w:rFonts w:ascii="標楷體" w:eastAsia="標楷體" w:hAnsi="標楷體" w:hint="eastAsia"/>
          <w:sz w:val="28"/>
          <w:szCs w:val="28"/>
        </w:rPr>
        <w:t>家庭或個人有重大變故或因故而不適任導師者，應檢附相關書面資料</w:t>
      </w:r>
    </w:p>
    <w:p w:rsidR="00A1435C" w:rsidRPr="00A1435C" w:rsidRDefault="00A1435C" w:rsidP="00A1435C">
      <w:pPr>
        <w:widowControl w:val="0"/>
        <w:tabs>
          <w:tab w:val="num" w:pos="1418"/>
        </w:tabs>
        <w:adjustRightInd w:val="0"/>
        <w:snapToGrid w:val="0"/>
        <w:spacing w:line="400" w:lineRule="exact"/>
        <w:ind w:left="567"/>
        <w:jc w:val="both"/>
        <w:rPr>
          <w:rFonts w:ascii="標楷體" w:eastAsia="標楷體" w:hAnsi="標楷體"/>
          <w:sz w:val="28"/>
          <w:szCs w:val="28"/>
        </w:rPr>
      </w:pPr>
      <w:r w:rsidRPr="00A1435C">
        <w:rPr>
          <w:rFonts w:ascii="標楷體" w:eastAsia="標楷體" w:hAnsi="標楷體" w:hint="eastAsia"/>
          <w:sz w:val="28"/>
          <w:szCs w:val="28"/>
        </w:rPr>
        <w:t xml:space="preserve">     提出申請。</w:t>
      </w:r>
    </w:p>
    <w:p w:rsidR="00A1435C" w:rsidRPr="00A1435C" w:rsidRDefault="00A1435C" w:rsidP="00E840C5">
      <w:pPr>
        <w:widowControl w:val="0"/>
        <w:numPr>
          <w:ilvl w:val="4"/>
          <w:numId w:val="57"/>
        </w:numPr>
        <w:tabs>
          <w:tab w:val="num" w:pos="1418"/>
        </w:tabs>
        <w:adjustRightInd w:val="0"/>
        <w:snapToGrid w:val="0"/>
        <w:spacing w:line="400" w:lineRule="exact"/>
        <w:ind w:left="1980" w:hanging="1413"/>
        <w:jc w:val="both"/>
        <w:rPr>
          <w:rFonts w:ascii="標楷體" w:eastAsia="標楷體" w:hAnsi="標楷體"/>
          <w:sz w:val="28"/>
          <w:szCs w:val="28"/>
        </w:rPr>
      </w:pPr>
      <w:r w:rsidRPr="00A1435C">
        <w:rPr>
          <w:rFonts w:ascii="標楷體" w:eastAsia="標楷體" w:hAnsi="標楷體" w:hint="eastAsia"/>
          <w:sz w:val="28"/>
          <w:szCs w:val="28"/>
        </w:rPr>
        <w:t>因懷孕而難以勝任導師工作者，應檢附醫師之證明提出申請</w:t>
      </w:r>
      <w:r w:rsidRPr="00A1435C">
        <w:rPr>
          <w:rFonts w:ascii="標楷體" w:eastAsia="標楷體" w:hAnsi="標楷體"/>
          <w:sz w:val="28"/>
          <w:szCs w:val="28"/>
        </w:rPr>
        <w:t>。</w:t>
      </w:r>
    </w:p>
    <w:p w:rsidR="00A1435C" w:rsidRPr="00A1435C" w:rsidRDefault="00A1435C" w:rsidP="00E840C5">
      <w:pPr>
        <w:widowControl w:val="0"/>
        <w:numPr>
          <w:ilvl w:val="4"/>
          <w:numId w:val="57"/>
        </w:numPr>
        <w:tabs>
          <w:tab w:val="num" w:pos="1418"/>
        </w:tabs>
        <w:adjustRightInd w:val="0"/>
        <w:snapToGrid w:val="0"/>
        <w:spacing w:line="400" w:lineRule="exact"/>
        <w:ind w:left="1980" w:hanging="1413"/>
        <w:jc w:val="both"/>
        <w:rPr>
          <w:rFonts w:ascii="標楷體" w:eastAsia="標楷體" w:hAnsi="標楷體"/>
          <w:sz w:val="28"/>
          <w:szCs w:val="28"/>
        </w:rPr>
      </w:pPr>
      <w:r w:rsidRPr="00A1435C">
        <w:rPr>
          <w:rFonts w:ascii="標楷體" w:eastAsia="標楷體" w:hAnsi="標楷體" w:hint="eastAsia"/>
          <w:sz w:val="28"/>
          <w:szCs w:val="28"/>
        </w:rPr>
        <w:t>單親家庭且育有國小二年級以下幼兒必須親自照顧者，應檢附相關</w:t>
      </w:r>
    </w:p>
    <w:p w:rsidR="00A1435C" w:rsidRPr="00A1435C" w:rsidRDefault="00A1435C" w:rsidP="00A1435C">
      <w:pPr>
        <w:widowControl w:val="0"/>
        <w:tabs>
          <w:tab w:val="num" w:pos="1418"/>
        </w:tabs>
        <w:adjustRightInd w:val="0"/>
        <w:snapToGrid w:val="0"/>
        <w:spacing w:line="400" w:lineRule="exact"/>
        <w:ind w:left="567"/>
        <w:jc w:val="both"/>
        <w:rPr>
          <w:rFonts w:ascii="標楷體" w:eastAsia="標楷體" w:hAnsi="標楷體"/>
          <w:sz w:val="28"/>
          <w:szCs w:val="28"/>
        </w:rPr>
      </w:pPr>
      <w:r w:rsidRPr="00A1435C">
        <w:rPr>
          <w:rFonts w:ascii="標楷體" w:eastAsia="標楷體" w:hAnsi="標楷體" w:hint="eastAsia"/>
          <w:sz w:val="28"/>
          <w:szCs w:val="28"/>
        </w:rPr>
        <w:t xml:space="preserve">     證明提出申請</w:t>
      </w:r>
      <w:r w:rsidRPr="00A1435C">
        <w:rPr>
          <w:rFonts w:ascii="標楷體" w:eastAsia="標楷體" w:hAnsi="標楷體"/>
          <w:sz w:val="28"/>
          <w:szCs w:val="28"/>
        </w:rPr>
        <w:t>。</w:t>
      </w:r>
    </w:p>
    <w:p w:rsidR="00A1435C" w:rsidRPr="00A1435C" w:rsidRDefault="00A1435C" w:rsidP="00E840C5">
      <w:pPr>
        <w:widowControl w:val="0"/>
        <w:numPr>
          <w:ilvl w:val="4"/>
          <w:numId w:val="57"/>
        </w:num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具有下列情形者，得以相關證明提出書面申請，經導師遴選委員會決議通過，呈校長核可後，暫緩任導師一年:因身心罹患重大疾病且附三個月內醫學中心、教學醫院開立之診斷證明書者，證明書中的病因確暫不勝擔任導師者，並逐年提出申請。</w:t>
      </w:r>
    </w:p>
    <w:p w:rsidR="00A1435C" w:rsidRPr="00A1435C" w:rsidRDefault="00A1435C" w:rsidP="00E840C5">
      <w:pPr>
        <w:widowControl w:val="0"/>
        <w:numPr>
          <w:ilvl w:val="4"/>
          <w:numId w:val="57"/>
        </w:num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凡在本校擔任導師連續滿三年者、中途接班導師至畢業且滿一年者</w:t>
      </w:r>
      <w:r w:rsidRPr="00A1435C">
        <w:rPr>
          <w:rFonts w:ascii="標楷體" w:eastAsia="標楷體" w:hAnsi="標楷體"/>
          <w:sz w:val="28"/>
          <w:szCs w:val="28"/>
        </w:rPr>
        <w:t>、</w:t>
      </w:r>
      <w:r w:rsidRPr="00A1435C">
        <w:rPr>
          <w:rFonts w:ascii="標楷體" w:eastAsia="標楷體" w:hAnsi="標楷體" w:hint="eastAsia"/>
          <w:sz w:val="28"/>
          <w:szCs w:val="28"/>
        </w:rPr>
        <w:t>兼任行政工作(主任、組長)連續滿兩年者、</w:t>
      </w:r>
      <w:r w:rsidRPr="00A1435C">
        <w:rPr>
          <w:rFonts w:ascii="標楷體" w:eastAsia="標楷體" w:hAnsi="標楷體" w:hint="eastAsia"/>
          <w:strike/>
          <w:sz w:val="28"/>
          <w:szCs w:val="28"/>
        </w:rPr>
        <w:t>擔任導師或行政工作(主任、組長)連續滿三年者</w:t>
      </w:r>
      <w:r w:rsidRPr="00A1435C">
        <w:rPr>
          <w:rFonts w:ascii="標楷體" w:eastAsia="標楷體" w:hAnsi="標楷體" w:hint="eastAsia"/>
          <w:color w:val="FF0000"/>
          <w:sz w:val="28"/>
          <w:szCs w:val="28"/>
        </w:rPr>
        <w:t>擔任導師二年加行政工作(主任、組長)1年者</w:t>
      </w:r>
      <w:r w:rsidRPr="00A1435C">
        <w:rPr>
          <w:rFonts w:ascii="標楷體" w:eastAsia="標楷體" w:hAnsi="標楷體" w:hint="eastAsia"/>
          <w:sz w:val="28"/>
          <w:szCs w:val="28"/>
        </w:rPr>
        <w:t>，得依志願輪休免任導師一年。</w:t>
      </w:r>
    </w:p>
    <w:p w:rsidR="00A1435C" w:rsidRPr="00A1435C" w:rsidRDefault="00A1435C" w:rsidP="00E840C5">
      <w:pPr>
        <w:widowControl w:val="0"/>
        <w:numPr>
          <w:ilvl w:val="4"/>
          <w:numId w:val="57"/>
        </w:num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當選本校教師會會長者，當年度得緩任一年。</w:t>
      </w:r>
    </w:p>
    <w:p w:rsidR="00A1435C" w:rsidRPr="00A1435C" w:rsidRDefault="00A1435C" w:rsidP="00E840C5">
      <w:pPr>
        <w:widowControl w:val="0"/>
        <w:numPr>
          <w:ilvl w:val="4"/>
          <w:numId w:val="57"/>
        </w:numPr>
        <w:adjustRightInd w:val="0"/>
        <w:snapToGrid w:val="0"/>
        <w:spacing w:line="400" w:lineRule="exact"/>
        <w:rPr>
          <w:rFonts w:ascii="標楷體" w:eastAsia="標楷體" w:hAnsi="標楷體"/>
          <w:color w:val="FF0000"/>
          <w:sz w:val="28"/>
          <w:szCs w:val="28"/>
        </w:rPr>
      </w:pPr>
      <w:r w:rsidRPr="00A1435C">
        <w:rPr>
          <w:rFonts w:ascii="標楷體" w:eastAsia="標楷體" w:hAnsi="標楷體" w:hint="eastAsia"/>
          <w:color w:val="FF0000"/>
          <w:sz w:val="28"/>
          <w:szCs w:val="28"/>
        </w:rPr>
        <w:t>擔任本校籃球隊或游泳隊教練者，當年度得緩任一年。</w:t>
      </w:r>
    </w:p>
    <w:p w:rsidR="00A1435C" w:rsidRPr="00A1435C" w:rsidRDefault="00A1435C" w:rsidP="00E840C5">
      <w:pPr>
        <w:widowControl w:val="0"/>
        <w:numPr>
          <w:ilvl w:val="4"/>
          <w:numId w:val="57"/>
        </w:numPr>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有第伍點一至六項原因之教師，可檢附上述相關證明文件，於規定期限前將相關申請表件送交各科主席彙整後送學務處，經導師遴選委員會審查通過後，可免其優先擔任導師，未於公告期限內提出申請則不予受理。有七、原因之教師，若因學校聘任導師名額不足時，未能排入免除名單者，仍應擔任導師，其先後順序依本辦法 肆、導師之遴選順序原則及伍、長期或定期緩任導師職務申請之原則辦理之，並優先列入下一輪免除導師職務之名</w:t>
      </w:r>
      <w:r w:rsidRPr="00A1435C">
        <w:rPr>
          <w:rFonts w:ascii="標楷體" w:eastAsia="標楷體" w:hAnsi="標楷體" w:hint="eastAsia"/>
          <w:sz w:val="28"/>
          <w:szCs w:val="28"/>
        </w:rPr>
        <w:lastRenderedPageBreak/>
        <w:t>單。</w:t>
      </w:r>
    </w:p>
    <w:p w:rsidR="00A1435C" w:rsidRPr="00A1435C" w:rsidRDefault="00A1435C" w:rsidP="00A1435C">
      <w:pPr>
        <w:tabs>
          <w:tab w:val="left" w:pos="426"/>
          <w:tab w:val="left" w:pos="567"/>
          <w:tab w:val="left" w:pos="1134"/>
        </w:tabs>
        <w:adjustRightInd w:val="0"/>
        <w:snapToGrid w:val="0"/>
        <w:spacing w:line="400" w:lineRule="exact"/>
        <w:jc w:val="both"/>
        <w:rPr>
          <w:rFonts w:ascii="標楷體" w:eastAsia="標楷體" w:hAnsi="標楷體"/>
          <w:b/>
          <w:sz w:val="28"/>
          <w:szCs w:val="28"/>
        </w:rPr>
      </w:pPr>
      <w:r w:rsidRPr="00A1435C">
        <w:rPr>
          <w:rFonts w:ascii="標楷體" w:eastAsia="標楷體" w:hAnsi="標楷體" w:hint="eastAsia"/>
          <w:b/>
          <w:sz w:val="28"/>
          <w:szCs w:val="28"/>
        </w:rPr>
        <w:t>陸、導師之更換或代理:</w:t>
      </w:r>
    </w:p>
    <w:p w:rsidR="00A1435C" w:rsidRPr="00A1435C" w:rsidRDefault="00A1435C" w:rsidP="00A1435C">
      <w:pPr>
        <w:tabs>
          <w:tab w:val="left" w:pos="851"/>
          <w:tab w:val="left" w:pos="1134"/>
          <w:tab w:val="left" w:pos="1985"/>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一、獲遴選兼任導師者，於學期中若遇特殊狀況（如重病）確實無法擔任導師</w:t>
      </w:r>
      <w:r w:rsidRPr="00A1435C">
        <w:rPr>
          <w:rFonts w:ascii="標楷體" w:eastAsia="標楷體" w:hAnsi="標楷體"/>
          <w:sz w:val="28"/>
          <w:szCs w:val="28"/>
        </w:rPr>
        <w:br/>
      </w:r>
      <w:r w:rsidRPr="00A1435C">
        <w:rPr>
          <w:rFonts w:ascii="標楷體" w:eastAsia="標楷體" w:hAnsi="標楷體" w:hint="eastAsia"/>
          <w:sz w:val="28"/>
          <w:szCs w:val="28"/>
        </w:rPr>
        <w:t xml:space="preserve">      工作，得以書面並檢附證明，向學務處申請更換導師，經導師遴選委員會</w:t>
      </w:r>
      <w:r w:rsidRPr="00A1435C">
        <w:rPr>
          <w:rFonts w:ascii="標楷體" w:eastAsia="標楷體" w:hAnsi="標楷體"/>
          <w:sz w:val="28"/>
          <w:szCs w:val="28"/>
        </w:rPr>
        <w:br/>
      </w:r>
      <w:r w:rsidRPr="00A1435C">
        <w:rPr>
          <w:rFonts w:ascii="標楷體" w:eastAsia="標楷體" w:hAnsi="標楷體" w:hint="eastAsia"/>
          <w:sz w:val="28"/>
          <w:szCs w:val="28"/>
        </w:rPr>
        <w:t xml:space="preserve">      審議通過，報請校長核准；遺缺由教務處、學務處協調人選提導師遴選委</w:t>
      </w:r>
      <w:r w:rsidRPr="00A1435C">
        <w:rPr>
          <w:rFonts w:ascii="標楷體" w:eastAsia="標楷體" w:hAnsi="標楷體"/>
          <w:sz w:val="28"/>
          <w:szCs w:val="28"/>
        </w:rPr>
        <w:br/>
      </w:r>
      <w:r w:rsidRPr="00A1435C">
        <w:rPr>
          <w:rFonts w:ascii="標楷體" w:eastAsia="標楷體" w:hAnsi="標楷體" w:hint="eastAsia"/>
          <w:sz w:val="28"/>
          <w:szCs w:val="28"/>
        </w:rPr>
        <w:t xml:space="preserve">      員會辦理遴選。</w:t>
      </w:r>
    </w:p>
    <w:p w:rsidR="00A1435C" w:rsidRPr="00A1435C" w:rsidRDefault="00A1435C" w:rsidP="00A1435C">
      <w:pPr>
        <w:tabs>
          <w:tab w:val="left" w:pos="851"/>
          <w:tab w:val="left" w:pos="1134"/>
          <w:tab w:val="left" w:pos="1985"/>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二、專任教師有擔任代理導師之義務，導師請假時之代理導師依下列方式辦</w:t>
      </w:r>
    </w:p>
    <w:p w:rsidR="00A1435C" w:rsidRPr="00A1435C" w:rsidRDefault="00A1435C" w:rsidP="00A1435C">
      <w:pPr>
        <w:tabs>
          <w:tab w:val="left" w:pos="851"/>
          <w:tab w:val="left" w:pos="1134"/>
          <w:tab w:val="left" w:pos="1985"/>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理：</w:t>
      </w:r>
    </w:p>
    <w:p w:rsidR="00A1435C" w:rsidRPr="00A1435C" w:rsidRDefault="00A1435C" w:rsidP="00A1435C">
      <w:pPr>
        <w:tabs>
          <w:tab w:val="left" w:pos="1418"/>
          <w:tab w:val="left" w:pos="1560"/>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(一)本校每學期每位專任教師均須擔任一個班導師第一職務代理人及另一</w:t>
      </w:r>
      <w:r w:rsidRPr="00A1435C">
        <w:rPr>
          <w:rFonts w:ascii="標楷體" w:eastAsia="標楷體" w:hAnsi="標楷體"/>
          <w:sz w:val="28"/>
          <w:szCs w:val="28"/>
        </w:rPr>
        <w:br/>
      </w:r>
      <w:r w:rsidRPr="00A1435C">
        <w:rPr>
          <w:rFonts w:ascii="標楷體" w:eastAsia="標楷體" w:hAnsi="標楷體" w:hint="eastAsia"/>
          <w:sz w:val="28"/>
          <w:szCs w:val="28"/>
        </w:rPr>
        <w:t xml:space="preserve">         個班導師第二職務代理人為原則，如該學期導師職務代理人數不足</w:t>
      </w:r>
      <w:r w:rsidRPr="00A1435C">
        <w:rPr>
          <w:rFonts w:ascii="標楷體" w:eastAsia="標楷體" w:hAnsi="標楷體"/>
          <w:sz w:val="28"/>
          <w:szCs w:val="28"/>
        </w:rPr>
        <w:br/>
      </w:r>
      <w:r w:rsidRPr="00A1435C">
        <w:rPr>
          <w:rFonts w:ascii="標楷體" w:eastAsia="標楷體" w:hAnsi="標楷體" w:hint="eastAsia"/>
          <w:sz w:val="28"/>
          <w:szCs w:val="28"/>
        </w:rPr>
        <w:t xml:space="preserve">         時，將依教師積分次序或由該班專任教師中安排兼任之。</w:t>
      </w:r>
    </w:p>
    <w:p w:rsidR="00A1435C" w:rsidRPr="00A1435C" w:rsidRDefault="00A1435C" w:rsidP="00A1435C">
      <w:pPr>
        <w:tabs>
          <w:tab w:val="left" w:pos="1418"/>
          <w:tab w:val="left" w:pos="1560"/>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(二)職務代理人原則上依各班授課之專任教師編排為原則，以利迅速協助  </w:t>
      </w:r>
      <w:r w:rsidRPr="00A1435C">
        <w:rPr>
          <w:rFonts w:ascii="標楷體" w:eastAsia="標楷體" w:hAnsi="標楷體"/>
          <w:sz w:val="28"/>
          <w:szCs w:val="28"/>
        </w:rPr>
        <w:br/>
      </w:r>
      <w:r w:rsidRPr="00A1435C">
        <w:rPr>
          <w:rFonts w:ascii="標楷體" w:eastAsia="標楷體" w:hAnsi="標楷體" w:hint="eastAsia"/>
          <w:sz w:val="28"/>
          <w:szCs w:val="28"/>
        </w:rPr>
        <w:t xml:space="preserve">         學生處理班務。</w:t>
      </w:r>
    </w:p>
    <w:p w:rsidR="00A1435C" w:rsidRPr="00A1435C" w:rsidRDefault="00A1435C" w:rsidP="00A1435C">
      <w:pPr>
        <w:tabs>
          <w:tab w:val="left" w:pos="1701"/>
          <w:tab w:val="left" w:pos="2127"/>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1.導師請假時，請先通知第一代理人及交代班務；若第一代理人因請</w:t>
      </w:r>
      <w:r w:rsidRPr="00A1435C">
        <w:rPr>
          <w:rFonts w:ascii="標楷體" w:eastAsia="標楷體" w:hAnsi="標楷體"/>
          <w:sz w:val="28"/>
          <w:szCs w:val="28"/>
        </w:rPr>
        <w:br/>
      </w:r>
      <w:r w:rsidRPr="00A1435C">
        <w:rPr>
          <w:rFonts w:ascii="標楷體" w:eastAsia="標楷體" w:hAnsi="標楷體" w:hint="eastAsia"/>
          <w:sz w:val="28"/>
          <w:szCs w:val="28"/>
        </w:rPr>
        <w:t xml:space="preserve">           假而無法代理時，則由第二代理人簽名並代理之；如第一及第二導</w:t>
      </w:r>
      <w:r w:rsidRPr="00A1435C">
        <w:rPr>
          <w:rFonts w:ascii="標楷體" w:eastAsia="標楷體" w:hAnsi="標楷體"/>
          <w:sz w:val="28"/>
          <w:szCs w:val="28"/>
        </w:rPr>
        <w:br/>
      </w:r>
      <w:r w:rsidRPr="00A1435C">
        <w:rPr>
          <w:rFonts w:ascii="標楷體" w:eastAsia="標楷體" w:hAnsi="標楷體" w:hint="eastAsia"/>
          <w:sz w:val="28"/>
          <w:szCs w:val="28"/>
        </w:rPr>
        <w:t xml:space="preserve">           師職務代理人均無法代理時，由學務處依教師積分次序或由該班專</w:t>
      </w:r>
      <w:r w:rsidRPr="00A1435C">
        <w:rPr>
          <w:rFonts w:ascii="標楷體" w:eastAsia="標楷體" w:hAnsi="標楷體"/>
          <w:sz w:val="28"/>
          <w:szCs w:val="28"/>
        </w:rPr>
        <w:br/>
      </w:r>
      <w:r w:rsidRPr="00A1435C">
        <w:rPr>
          <w:rFonts w:ascii="標楷體" w:eastAsia="標楷體" w:hAnsi="標楷體" w:hint="eastAsia"/>
          <w:sz w:val="28"/>
          <w:szCs w:val="28"/>
        </w:rPr>
        <w:t xml:space="preserve">           任教師中安排兼任之。</w:t>
      </w:r>
    </w:p>
    <w:p w:rsidR="00A1435C" w:rsidRPr="00A1435C" w:rsidRDefault="00A1435C" w:rsidP="00A1435C">
      <w:pPr>
        <w:tabs>
          <w:tab w:val="left" w:pos="1701"/>
          <w:tab w:val="left" w:pos="2127"/>
        </w:tabs>
        <w:adjustRightInd w:val="0"/>
        <w:snapToGrid w:val="0"/>
        <w:spacing w:line="400" w:lineRule="exact"/>
        <w:rPr>
          <w:rFonts w:ascii="標楷體" w:eastAsia="標楷體" w:hAnsi="標楷體"/>
          <w:sz w:val="28"/>
          <w:szCs w:val="28"/>
        </w:rPr>
      </w:pPr>
      <w:r w:rsidRPr="00A1435C">
        <w:rPr>
          <w:rFonts w:ascii="標楷體" w:eastAsia="標楷體" w:hAnsi="標楷體" w:hint="eastAsia"/>
          <w:sz w:val="28"/>
          <w:szCs w:val="28"/>
        </w:rPr>
        <w:t xml:space="preserve">         2.代理導師之導師費及減授時數之鐘點費依相關法規辦理。</w:t>
      </w:r>
    </w:p>
    <w:p w:rsidR="00A1435C" w:rsidRPr="00A1435C" w:rsidRDefault="00A1435C" w:rsidP="00A1435C">
      <w:pPr>
        <w:tabs>
          <w:tab w:val="left" w:pos="567"/>
        </w:tabs>
        <w:adjustRightInd w:val="0"/>
        <w:snapToGrid w:val="0"/>
        <w:spacing w:line="400" w:lineRule="exact"/>
        <w:rPr>
          <w:rFonts w:ascii="標楷體" w:eastAsia="標楷體" w:hAnsi="標楷體"/>
          <w:b/>
          <w:sz w:val="28"/>
          <w:szCs w:val="28"/>
        </w:rPr>
      </w:pPr>
      <w:r w:rsidRPr="00A1435C">
        <w:rPr>
          <w:rFonts w:ascii="標楷體" w:eastAsia="標楷體" w:hAnsi="標楷體" w:hint="eastAsia"/>
          <w:b/>
          <w:sz w:val="28"/>
          <w:szCs w:val="28"/>
        </w:rPr>
        <w:t>柒、導師遴選程序與流程：</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hint="eastAsia"/>
          <w:sz w:val="28"/>
          <w:szCs w:val="28"/>
        </w:rPr>
        <w:t>一、每年5月前由學務處發送積分表、</w:t>
      </w:r>
      <w:r w:rsidRPr="00A1435C">
        <w:rPr>
          <w:rFonts w:ascii="標楷體" w:eastAsia="標楷體" w:hAnsi="標楷體" w:hint="eastAsia"/>
          <w:sz w:val="28"/>
          <w:szCs w:val="28"/>
          <w:lang w:eastAsia="zh-HK"/>
        </w:rPr>
        <w:t>長期或定期</w:t>
      </w:r>
      <w:r w:rsidRPr="00A1435C">
        <w:rPr>
          <w:rFonts w:ascii="標楷體" w:eastAsia="標楷體" w:hAnsi="標楷體" w:hint="eastAsia"/>
          <w:sz w:val="28"/>
          <w:szCs w:val="28"/>
        </w:rPr>
        <w:t>緩任導師</w:t>
      </w:r>
      <w:r w:rsidRPr="00A1435C">
        <w:rPr>
          <w:rFonts w:ascii="標楷體" w:eastAsia="標楷體" w:hAnsi="標楷體" w:hint="eastAsia"/>
          <w:sz w:val="28"/>
          <w:szCs w:val="28"/>
          <w:lang w:eastAsia="zh-HK"/>
        </w:rPr>
        <w:t>職務</w:t>
      </w:r>
      <w:r w:rsidRPr="00A1435C">
        <w:rPr>
          <w:rFonts w:ascii="標楷體" w:eastAsia="標楷體" w:hAnsi="標楷體" w:hint="eastAsia"/>
          <w:sz w:val="28"/>
          <w:szCs w:val="28"/>
        </w:rPr>
        <w:t>需求申請</w:t>
      </w:r>
    </w:p>
    <w:p w:rsidR="00A1435C" w:rsidRPr="00A1435C" w:rsidRDefault="00A1435C" w:rsidP="00A1435C">
      <w:pPr>
        <w:adjustRightInd w:val="0"/>
        <w:snapToGrid w:val="0"/>
        <w:spacing w:line="400" w:lineRule="exact"/>
        <w:ind w:left="566"/>
        <w:rPr>
          <w:rFonts w:ascii="標楷體" w:eastAsia="標楷體" w:hAnsi="標楷體" w:cs="新細明體"/>
          <w:kern w:val="0"/>
          <w:sz w:val="28"/>
          <w:szCs w:val="28"/>
        </w:rPr>
      </w:pPr>
      <w:r w:rsidRPr="00A1435C">
        <w:rPr>
          <w:rFonts w:ascii="標楷體" w:eastAsia="標楷體" w:hAnsi="標楷體" w:hint="eastAsia"/>
          <w:sz w:val="28"/>
          <w:szCs w:val="28"/>
        </w:rPr>
        <w:t xml:space="preserve">    表予全校老師，進行積分確認及緩任申請，於5月中旬</w:t>
      </w:r>
      <w:r w:rsidRPr="00A1435C">
        <w:rPr>
          <w:rFonts w:ascii="標楷體" w:eastAsia="標楷體" w:hAnsi="標楷體" w:cs="新細明體" w:hint="eastAsia"/>
          <w:kern w:val="0"/>
          <w:sz w:val="28"/>
          <w:szCs w:val="28"/>
        </w:rPr>
        <w:t>由各科主席彙</w:t>
      </w:r>
    </w:p>
    <w:p w:rsidR="00A1435C" w:rsidRPr="00A1435C" w:rsidRDefault="00A1435C" w:rsidP="00A1435C">
      <w:pPr>
        <w:adjustRightInd w:val="0"/>
        <w:snapToGrid w:val="0"/>
        <w:spacing w:line="400" w:lineRule="exact"/>
        <w:ind w:left="566"/>
        <w:rPr>
          <w:rFonts w:ascii="標楷體" w:eastAsia="標楷體" w:hAnsi="標楷體" w:cs="新細明體"/>
          <w:kern w:val="0"/>
          <w:sz w:val="28"/>
          <w:szCs w:val="28"/>
        </w:rPr>
      </w:pPr>
      <w:r w:rsidRPr="00A1435C">
        <w:rPr>
          <w:rFonts w:ascii="標楷體" w:eastAsia="標楷體" w:hAnsi="標楷體" w:cs="新細明體" w:hint="eastAsia"/>
          <w:kern w:val="0"/>
          <w:sz w:val="28"/>
          <w:szCs w:val="28"/>
        </w:rPr>
        <w:t xml:space="preserve">    整</w:t>
      </w:r>
      <w:r w:rsidRPr="00A1435C">
        <w:rPr>
          <w:rFonts w:ascii="標楷體" w:eastAsia="標楷體" w:hAnsi="標楷體" w:hint="eastAsia"/>
          <w:sz w:val="28"/>
          <w:szCs w:val="28"/>
        </w:rPr>
        <w:t>緩任導師需求申請表</w:t>
      </w:r>
      <w:r w:rsidRPr="00A1435C">
        <w:rPr>
          <w:rFonts w:ascii="標楷體" w:eastAsia="標楷體" w:hAnsi="標楷體" w:cs="新細明體" w:hint="eastAsia"/>
          <w:kern w:val="0"/>
          <w:sz w:val="28"/>
          <w:szCs w:val="28"/>
        </w:rPr>
        <w:t>後，送交學務處統計後，提交導師遴選委員會</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cs="新細明體" w:hint="eastAsia"/>
          <w:kern w:val="0"/>
          <w:sz w:val="28"/>
          <w:szCs w:val="28"/>
        </w:rPr>
        <w:t xml:space="preserve">    審查</w:t>
      </w:r>
      <w:r w:rsidRPr="00A1435C">
        <w:rPr>
          <w:rFonts w:ascii="標楷體" w:eastAsia="標楷體" w:hAnsi="標楷體" w:hint="eastAsia"/>
          <w:sz w:val="28"/>
          <w:szCs w:val="28"/>
        </w:rPr>
        <w:t>，未於公告期限內繳齊相關資料者則不予受理。</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hint="eastAsia"/>
          <w:sz w:val="28"/>
          <w:szCs w:val="28"/>
        </w:rPr>
        <w:t>二、每年5月中旬由教務處依教學需求分科配課後，提出各分科之導師需</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hint="eastAsia"/>
          <w:sz w:val="28"/>
          <w:szCs w:val="28"/>
        </w:rPr>
        <w:t xml:space="preserve">    求員額名單及自願擔任導師之名單，送交學務處彙整。</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hint="eastAsia"/>
          <w:sz w:val="28"/>
          <w:szCs w:val="28"/>
        </w:rPr>
        <w:t xml:space="preserve">三、每年5月底前由學務處召開導師遴選委員會議，先行查核全校教師積 </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hint="eastAsia"/>
          <w:sz w:val="28"/>
          <w:szCs w:val="28"/>
        </w:rPr>
        <w:t xml:space="preserve">    分計算及緩任導師資格。學務處應於6月中旬前再針對遴選年度導師</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hint="eastAsia"/>
          <w:sz w:val="28"/>
          <w:szCs w:val="28"/>
        </w:rPr>
        <w:t xml:space="preserve">    出缺名額，召開導師遴選委員會議，審議學務處所擬下學年度導師建</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hint="eastAsia"/>
          <w:sz w:val="28"/>
          <w:szCs w:val="28"/>
        </w:rPr>
        <w:t xml:space="preserve">    議名單，報請校長核定後公佈導師名單。</w:t>
      </w:r>
    </w:p>
    <w:p w:rsidR="00A1435C" w:rsidRPr="00A1435C" w:rsidRDefault="00A1435C" w:rsidP="00A1435C">
      <w:pPr>
        <w:widowControl w:val="0"/>
        <w:adjustRightInd w:val="0"/>
        <w:snapToGrid w:val="0"/>
        <w:spacing w:line="400" w:lineRule="exact"/>
        <w:ind w:leftChars="236" w:left="1227" w:hangingChars="236" w:hanging="661"/>
        <w:rPr>
          <w:rFonts w:ascii="標楷體" w:eastAsia="標楷體" w:hAnsi="標楷體"/>
          <w:sz w:val="28"/>
          <w:szCs w:val="28"/>
        </w:rPr>
      </w:pPr>
      <w:r w:rsidRPr="00A1435C">
        <w:rPr>
          <w:rFonts w:ascii="標楷體" w:eastAsia="標楷體" w:hAnsi="標楷體" w:hint="eastAsia"/>
          <w:sz w:val="28"/>
          <w:szCs w:val="28"/>
          <w:lang w:eastAsia="zh-HK"/>
        </w:rPr>
        <w:t>四、</w:t>
      </w:r>
      <w:r w:rsidRPr="00A1435C">
        <w:rPr>
          <w:rFonts w:ascii="標楷體" w:eastAsia="標楷體" w:hAnsi="標楷體" w:hint="eastAsia"/>
          <w:sz w:val="28"/>
          <w:szCs w:val="28"/>
        </w:rPr>
        <w:t>暑期中若有新進教師符合導師資格，應先聘任為導師，並依序取代得免除導師職務及積分較高之導師職位。</w:t>
      </w:r>
    </w:p>
    <w:p w:rsidR="00A1435C" w:rsidRPr="00A1435C" w:rsidRDefault="00A1435C" w:rsidP="00A1435C">
      <w:pPr>
        <w:widowControl w:val="0"/>
        <w:adjustRightInd w:val="0"/>
        <w:snapToGrid w:val="0"/>
        <w:spacing w:line="400" w:lineRule="exact"/>
        <w:ind w:left="567"/>
        <w:rPr>
          <w:rFonts w:ascii="標楷體" w:eastAsia="標楷體" w:hAnsi="標楷體"/>
          <w:sz w:val="28"/>
          <w:szCs w:val="28"/>
        </w:rPr>
      </w:pPr>
      <w:r w:rsidRPr="00A1435C">
        <w:rPr>
          <w:rFonts w:ascii="標楷體" w:eastAsia="標楷體" w:hAnsi="標楷體" w:hint="eastAsia"/>
          <w:sz w:val="28"/>
          <w:szCs w:val="28"/>
          <w:lang w:eastAsia="zh-HK"/>
        </w:rPr>
        <w:t>五、</w:t>
      </w:r>
      <w:r w:rsidRPr="00A1435C">
        <w:rPr>
          <w:rFonts w:ascii="標楷體" w:eastAsia="標楷體" w:hAnsi="標楷體" w:hint="eastAsia"/>
          <w:sz w:val="28"/>
          <w:szCs w:val="28"/>
        </w:rPr>
        <w:t>所有免任導師名單一併公布免任理由。</w:t>
      </w:r>
    </w:p>
    <w:p w:rsidR="00A1435C" w:rsidRPr="00A1435C" w:rsidRDefault="00A1435C" w:rsidP="00A1435C">
      <w:pPr>
        <w:tabs>
          <w:tab w:val="left" w:pos="567"/>
        </w:tabs>
        <w:adjustRightInd w:val="0"/>
        <w:snapToGrid w:val="0"/>
        <w:spacing w:line="400" w:lineRule="exact"/>
        <w:ind w:left="142"/>
        <w:rPr>
          <w:rFonts w:ascii="標楷體" w:eastAsia="標楷體" w:hAnsi="標楷體"/>
          <w:b/>
          <w:sz w:val="28"/>
          <w:szCs w:val="28"/>
        </w:rPr>
      </w:pPr>
      <w:r w:rsidRPr="00A1435C">
        <w:rPr>
          <w:rFonts w:ascii="標楷體" w:eastAsia="標楷體" w:hAnsi="標楷體" w:hint="eastAsia"/>
          <w:b/>
          <w:sz w:val="28"/>
          <w:szCs w:val="28"/>
        </w:rPr>
        <w:t xml:space="preserve"> 捌、導師遴聘決議事項：</w:t>
      </w:r>
    </w:p>
    <w:p w:rsidR="00A1435C" w:rsidRPr="00A1435C" w:rsidRDefault="00A1435C" w:rsidP="00A1435C">
      <w:pPr>
        <w:adjustRightInd w:val="0"/>
        <w:snapToGrid w:val="0"/>
        <w:spacing w:line="400" w:lineRule="exact"/>
        <w:ind w:left="566"/>
        <w:rPr>
          <w:rFonts w:ascii="標楷體" w:eastAsia="標楷體" w:hAnsi="標楷體"/>
          <w:sz w:val="28"/>
          <w:szCs w:val="28"/>
        </w:rPr>
      </w:pPr>
      <w:r w:rsidRPr="00A1435C">
        <w:rPr>
          <w:rFonts w:ascii="標楷體" w:eastAsia="標楷體" w:hAnsi="標楷體" w:hint="eastAsia"/>
          <w:sz w:val="28"/>
          <w:szCs w:val="28"/>
        </w:rPr>
        <w:t>一、委員會決議事項</w:t>
      </w:r>
      <w:r w:rsidRPr="00A1435C">
        <w:rPr>
          <w:rFonts w:ascii="標楷體" w:eastAsia="標楷體" w:hAnsi="標楷體"/>
          <w:sz w:val="28"/>
          <w:szCs w:val="28"/>
        </w:rPr>
        <w:t>，</w:t>
      </w:r>
      <w:r w:rsidRPr="00A1435C">
        <w:rPr>
          <w:rFonts w:ascii="標楷體" w:eastAsia="標楷體" w:hAnsi="標楷體" w:hint="eastAsia"/>
          <w:sz w:val="28"/>
          <w:szCs w:val="28"/>
        </w:rPr>
        <w:t>應經委員會三分之二以上出席</w:t>
      </w:r>
      <w:r w:rsidRPr="00A1435C">
        <w:rPr>
          <w:rFonts w:ascii="標楷體" w:eastAsia="標楷體" w:hAnsi="標楷體"/>
          <w:sz w:val="28"/>
          <w:szCs w:val="28"/>
        </w:rPr>
        <w:t>，</w:t>
      </w:r>
      <w:r w:rsidRPr="00A1435C">
        <w:rPr>
          <w:rFonts w:ascii="標楷體" w:eastAsia="標楷體" w:hAnsi="標楷體" w:hint="eastAsia"/>
          <w:sz w:val="28"/>
          <w:szCs w:val="28"/>
        </w:rPr>
        <w:t>及出席委員半數以</w:t>
      </w:r>
      <w:r w:rsidRPr="00A1435C">
        <w:rPr>
          <w:rFonts w:ascii="標楷體" w:eastAsia="標楷體" w:hAnsi="標楷體"/>
          <w:sz w:val="28"/>
          <w:szCs w:val="28"/>
        </w:rPr>
        <w:br/>
      </w:r>
      <w:r w:rsidRPr="00A1435C">
        <w:rPr>
          <w:rFonts w:ascii="標楷體" w:eastAsia="標楷體" w:hAnsi="標楷體" w:hint="eastAsia"/>
          <w:sz w:val="28"/>
          <w:szCs w:val="28"/>
        </w:rPr>
        <w:t xml:space="preserve">    上之決議通過後始得定案</w:t>
      </w:r>
      <w:r w:rsidRPr="00A1435C">
        <w:rPr>
          <w:rFonts w:ascii="標楷體" w:eastAsia="標楷體" w:hAnsi="標楷體"/>
          <w:sz w:val="28"/>
          <w:szCs w:val="28"/>
        </w:rPr>
        <w:t>。</w:t>
      </w:r>
    </w:p>
    <w:p w:rsidR="00A1435C" w:rsidRPr="00A1435C" w:rsidRDefault="00A1435C" w:rsidP="00A1435C">
      <w:pPr>
        <w:tabs>
          <w:tab w:val="left" w:pos="1134"/>
        </w:tabs>
        <w:adjustRightInd w:val="0"/>
        <w:snapToGrid w:val="0"/>
        <w:spacing w:line="400" w:lineRule="exact"/>
        <w:ind w:left="567"/>
        <w:rPr>
          <w:rFonts w:ascii="標楷體" w:eastAsia="標楷體" w:hAnsi="標楷體"/>
          <w:sz w:val="28"/>
          <w:szCs w:val="28"/>
        </w:rPr>
      </w:pPr>
      <w:r w:rsidRPr="00A1435C">
        <w:rPr>
          <w:rFonts w:ascii="標楷體" w:eastAsia="標楷體" w:hAnsi="標楷體" w:hint="eastAsia"/>
          <w:sz w:val="28"/>
          <w:szCs w:val="28"/>
        </w:rPr>
        <w:t>二、委員會提出導師名單</w:t>
      </w:r>
      <w:r w:rsidRPr="00A1435C">
        <w:rPr>
          <w:rFonts w:ascii="標楷體" w:eastAsia="標楷體" w:hAnsi="標楷體"/>
          <w:sz w:val="28"/>
          <w:szCs w:val="28"/>
        </w:rPr>
        <w:t>，</w:t>
      </w:r>
      <w:r w:rsidRPr="00A1435C">
        <w:rPr>
          <w:rFonts w:ascii="標楷體" w:eastAsia="標楷體" w:hAnsi="標楷體" w:hint="eastAsia"/>
          <w:sz w:val="28"/>
          <w:szCs w:val="28"/>
        </w:rPr>
        <w:t>由校長核定後聘任之</w:t>
      </w:r>
      <w:r w:rsidRPr="00A1435C">
        <w:rPr>
          <w:rFonts w:ascii="標楷體" w:eastAsia="標楷體" w:hAnsi="標楷體"/>
          <w:sz w:val="28"/>
          <w:szCs w:val="28"/>
        </w:rPr>
        <w:t>。</w:t>
      </w:r>
    </w:p>
    <w:p w:rsidR="00A1435C" w:rsidRPr="00A1435C" w:rsidRDefault="00A1435C" w:rsidP="00A1435C">
      <w:pPr>
        <w:tabs>
          <w:tab w:val="left" w:pos="567"/>
        </w:tabs>
        <w:adjustRightInd w:val="0"/>
        <w:snapToGrid w:val="0"/>
        <w:spacing w:line="400" w:lineRule="exact"/>
        <w:ind w:left="142"/>
        <w:rPr>
          <w:rFonts w:ascii="標楷體" w:eastAsia="標楷體" w:hAnsi="標楷體"/>
          <w:b/>
          <w:sz w:val="28"/>
          <w:szCs w:val="28"/>
        </w:rPr>
      </w:pPr>
      <w:r w:rsidRPr="00A1435C">
        <w:rPr>
          <w:rFonts w:ascii="標楷體" w:eastAsia="標楷體" w:hAnsi="標楷體" w:hint="eastAsia"/>
          <w:b/>
          <w:sz w:val="28"/>
          <w:szCs w:val="28"/>
        </w:rPr>
        <w:t xml:space="preserve"> 玖、教師申訴：</w:t>
      </w:r>
    </w:p>
    <w:p w:rsidR="00A1435C" w:rsidRPr="00A1435C" w:rsidRDefault="00A1435C" w:rsidP="00A1435C">
      <w:pPr>
        <w:widowControl w:val="0"/>
        <w:tabs>
          <w:tab w:val="left" w:pos="567"/>
        </w:tabs>
        <w:adjustRightInd w:val="0"/>
        <w:snapToGrid w:val="0"/>
        <w:spacing w:line="400" w:lineRule="exact"/>
        <w:ind w:left="560" w:hangingChars="200" w:hanging="560"/>
        <w:jc w:val="both"/>
        <w:rPr>
          <w:rFonts w:ascii="標楷體" w:eastAsia="標楷體" w:hAnsi="標楷體"/>
          <w:sz w:val="28"/>
          <w:szCs w:val="28"/>
        </w:rPr>
      </w:pPr>
      <w:r w:rsidRPr="00A1435C">
        <w:rPr>
          <w:rFonts w:ascii="標楷體" w:eastAsia="標楷體" w:hAnsi="標楷體" w:hint="eastAsia"/>
          <w:sz w:val="28"/>
          <w:szCs w:val="28"/>
        </w:rPr>
        <w:t xml:space="preserve">      教師對委員會之決議</w:t>
      </w:r>
      <w:r w:rsidRPr="00A1435C">
        <w:rPr>
          <w:rFonts w:ascii="標楷體" w:eastAsia="標楷體" w:hAnsi="標楷體"/>
          <w:sz w:val="28"/>
          <w:szCs w:val="28"/>
        </w:rPr>
        <w:t>，</w:t>
      </w:r>
      <w:r w:rsidRPr="00A1435C">
        <w:rPr>
          <w:rFonts w:ascii="標楷體" w:eastAsia="標楷體" w:hAnsi="標楷體" w:hint="eastAsia"/>
          <w:sz w:val="28"/>
          <w:szCs w:val="28"/>
        </w:rPr>
        <w:t>認為有不當或損其權益者</w:t>
      </w:r>
      <w:r w:rsidRPr="00A1435C">
        <w:rPr>
          <w:rFonts w:ascii="標楷體" w:eastAsia="標楷體" w:hAnsi="標楷體"/>
          <w:sz w:val="28"/>
          <w:szCs w:val="28"/>
        </w:rPr>
        <w:t>，</w:t>
      </w:r>
      <w:r w:rsidRPr="00A1435C">
        <w:rPr>
          <w:rFonts w:ascii="標楷體" w:eastAsia="標楷體" w:hAnsi="標楷體" w:hint="eastAsia"/>
          <w:sz w:val="28"/>
          <w:szCs w:val="28"/>
        </w:rPr>
        <w:t>應於七日內</w:t>
      </w:r>
      <w:r w:rsidRPr="00A1435C">
        <w:rPr>
          <w:rFonts w:ascii="標楷體" w:eastAsia="標楷體" w:hAnsi="標楷體"/>
          <w:sz w:val="28"/>
          <w:szCs w:val="28"/>
        </w:rPr>
        <w:t>，</w:t>
      </w:r>
      <w:r w:rsidRPr="00A1435C">
        <w:rPr>
          <w:rFonts w:ascii="標楷體" w:eastAsia="標楷體" w:hAnsi="標楷體" w:hint="eastAsia"/>
          <w:sz w:val="28"/>
          <w:szCs w:val="28"/>
        </w:rPr>
        <w:t xml:space="preserve">以書面方  </w:t>
      </w:r>
      <w:r w:rsidRPr="00A1435C">
        <w:rPr>
          <w:rFonts w:ascii="標楷體" w:eastAsia="標楷體" w:hAnsi="標楷體"/>
          <w:sz w:val="28"/>
          <w:szCs w:val="28"/>
        </w:rPr>
        <w:br/>
      </w:r>
      <w:r w:rsidRPr="00A1435C">
        <w:rPr>
          <w:rFonts w:ascii="標楷體" w:eastAsia="標楷體" w:hAnsi="標楷體" w:hint="eastAsia"/>
          <w:sz w:val="28"/>
          <w:szCs w:val="28"/>
        </w:rPr>
        <w:t xml:space="preserve">  式向導師遴選委員會提出申訴</w:t>
      </w:r>
      <w:r w:rsidRPr="00A1435C">
        <w:rPr>
          <w:rFonts w:ascii="標楷體" w:eastAsia="標楷體" w:hAnsi="標楷體"/>
          <w:sz w:val="28"/>
          <w:szCs w:val="28"/>
        </w:rPr>
        <w:t>，</w:t>
      </w:r>
      <w:r w:rsidRPr="00A1435C">
        <w:rPr>
          <w:rFonts w:ascii="標楷體" w:eastAsia="標楷體" w:hAnsi="標楷體" w:hint="eastAsia"/>
          <w:sz w:val="28"/>
          <w:szCs w:val="28"/>
        </w:rPr>
        <w:t>委員會應於三日內處理</w:t>
      </w:r>
      <w:r w:rsidRPr="00A1435C">
        <w:rPr>
          <w:rFonts w:ascii="標楷體" w:eastAsia="標楷體" w:hAnsi="標楷體"/>
          <w:sz w:val="28"/>
          <w:szCs w:val="28"/>
        </w:rPr>
        <w:t>；</w:t>
      </w:r>
      <w:r w:rsidRPr="00A1435C">
        <w:rPr>
          <w:rFonts w:ascii="標楷體" w:eastAsia="標楷體" w:hAnsi="標楷體" w:hint="eastAsia"/>
          <w:sz w:val="28"/>
          <w:szCs w:val="28"/>
        </w:rPr>
        <w:t>未提出者</w:t>
      </w:r>
      <w:r w:rsidRPr="00A1435C">
        <w:rPr>
          <w:rFonts w:ascii="標楷體" w:eastAsia="標楷體" w:hAnsi="標楷體"/>
          <w:sz w:val="28"/>
          <w:szCs w:val="28"/>
        </w:rPr>
        <w:t>，</w:t>
      </w:r>
      <w:r w:rsidRPr="00A1435C">
        <w:rPr>
          <w:rFonts w:ascii="標楷體" w:eastAsia="標楷體" w:hAnsi="標楷體" w:hint="eastAsia"/>
          <w:sz w:val="28"/>
          <w:szCs w:val="28"/>
        </w:rPr>
        <w:t>視為</w:t>
      </w:r>
      <w:r w:rsidRPr="00A1435C">
        <w:rPr>
          <w:rFonts w:ascii="標楷體" w:eastAsia="標楷體" w:hAnsi="標楷體"/>
          <w:sz w:val="28"/>
          <w:szCs w:val="28"/>
        </w:rPr>
        <w:br/>
      </w:r>
      <w:r w:rsidRPr="00A1435C">
        <w:rPr>
          <w:rFonts w:ascii="標楷體" w:eastAsia="標楷體" w:hAnsi="標楷體" w:hint="eastAsia"/>
          <w:sz w:val="28"/>
          <w:szCs w:val="28"/>
        </w:rPr>
        <w:lastRenderedPageBreak/>
        <w:t xml:space="preserve">  同意委員會之決議</w:t>
      </w:r>
      <w:r w:rsidRPr="00A1435C">
        <w:rPr>
          <w:rFonts w:ascii="標楷體" w:eastAsia="標楷體" w:hAnsi="標楷體"/>
          <w:sz w:val="28"/>
          <w:szCs w:val="28"/>
        </w:rPr>
        <w:t>。</w:t>
      </w:r>
    </w:p>
    <w:p w:rsidR="00A1435C" w:rsidRPr="00A1435C" w:rsidRDefault="00A1435C" w:rsidP="00A1435C">
      <w:pPr>
        <w:adjustRightInd w:val="0"/>
        <w:snapToGrid w:val="0"/>
        <w:spacing w:line="400" w:lineRule="exact"/>
        <w:rPr>
          <w:rFonts w:ascii="標楷體" w:eastAsia="標楷體" w:hAnsi="標楷體"/>
          <w:b/>
          <w:sz w:val="28"/>
          <w:szCs w:val="28"/>
        </w:rPr>
      </w:pPr>
      <w:r w:rsidRPr="00A1435C">
        <w:rPr>
          <w:rFonts w:ascii="標楷體" w:eastAsia="標楷體" w:hAnsi="標楷體" w:hint="eastAsia"/>
          <w:b/>
          <w:sz w:val="28"/>
          <w:szCs w:val="28"/>
        </w:rPr>
        <w:t xml:space="preserve"> 拾、本辦法適用於本校中學部。本校國小部導師人選由國小部教學研究會共同</w:t>
      </w:r>
      <w:r w:rsidRPr="00A1435C">
        <w:rPr>
          <w:rFonts w:ascii="標楷體" w:eastAsia="標楷體" w:hAnsi="標楷體"/>
          <w:b/>
          <w:sz w:val="28"/>
          <w:szCs w:val="28"/>
        </w:rPr>
        <w:br/>
      </w:r>
      <w:r w:rsidRPr="00A1435C">
        <w:rPr>
          <w:rFonts w:ascii="標楷體" w:eastAsia="標楷體" w:hAnsi="標楷體" w:hint="eastAsia"/>
          <w:b/>
          <w:sz w:val="28"/>
          <w:szCs w:val="28"/>
        </w:rPr>
        <w:t xml:space="preserve">     商議產生，並由學務主任簽請校長核定後聘任之。</w:t>
      </w:r>
    </w:p>
    <w:p w:rsidR="00A1435C" w:rsidRPr="00A1435C" w:rsidRDefault="00A1435C" w:rsidP="00A1435C">
      <w:pPr>
        <w:adjustRightInd w:val="0"/>
        <w:snapToGrid w:val="0"/>
        <w:spacing w:line="400" w:lineRule="exact"/>
        <w:rPr>
          <w:rFonts w:ascii="標楷體" w:eastAsia="標楷體" w:hAnsi="標楷體"/>
          <w:b/>
          <w:sz w:val="28"/>
          <w:szCs w:val="28"/>
        </w:rPr>
      </w:pPr>
      <w:r w:rsidRPr="00A1435C">
        <w:rPr>
          <w:rFonts w:ascii="標楷體" w:eastAsia="標楷體" w:hAnsi="標楷體" w:hint="eastAsia"/>
          <w:b/>
          <w:sz w:val="28"/>
          <w:szCs w:val="28"/>
        </w:rPr>
        <w:t>拾壹、本辦法經校務會議通過，陳校長核定後實施，修正時亦同。</w:t>
      </w:r>
    </w:p>
    <w:p w:rsidR="00A1435C" w:rsidRPr="00A1435C" w:rsidRDefault="00A1435C" w:rsidP="00A1435C">
      <w:pPr>
        <w:adjustRightInd w:val="0"/>
        <w:snapToGrid w:val="0"/>
        <w:spacing w:line="400" w:lineRule="exact"/>
        <w:rPr>
          <w:rFonts w:ascii="標楷體" w:eastAsia="標楷體" w:hAnsi="標楷體"/>
          <w:b/>
          <w:sz w:val="28"/>
          <w:szCs w:val="28"/>
        </w:rPr>
      </w:pPr>
    </w:p>
    <w:p w:rsidR="00A1435C" w:rsidRPr="00A1435C" w:rsidRDefault="00A1435C" w:rsidP="00A1435C">
      <w:pPr>
        <w:adjustRightInd w:val="0"/>
        <w:snapToGrid w:val="0"/>
        <w:spacing w:line="400" w:lineRule="exact"/>
        <w:rPr>
          <w:rFonts w:ascii="標楷體" w:eastAsia="標楷體" w:hAnsi="標楷體"/>
          <w:b/>
          <w:sz w:val="28"/>
          <w:szCs w:val="28"/>
        </w:rPr>
      </w:pPr>
    </w:p>
    <w:p w:rsidR="00A1435C" w:rsidRPr="00A1435C" w:rsidRDefault="00A1435C" w:rsidP="00A1435C">
      <w:pPr>
        <w:widowControl w:val="0"/>
        <w:spacing w:line="400" w:lineRule="exact"/>
        <w:rPr>
          <w:rFonts w:ascii="標楷體" w:eastAsia="標楷體" w:hAnsi="標楷體"/>
          <w:b/>
          <w:bCs/>
          <w:sz w:val="28"/>
          <w:szCs w:val="28"/>
        </w:rPr>
      </w:pPr>
      <w:r w:rsidRPr="00A1435C">
        <w:rPr>
          <w:rFonts w:ascii="標楷體" w:eastAsia="標楷體" w:hAnsi="標楷體" w:hint="eastAsia"/>
          <w:b/>
          <w:bCs/>
          <w:sz w:val="28"/>
          <w:szCs w:val="28"/>
        </w:rPr>
        <w:t xml:space="preserve">    ◎名   稱</w:t>
      </w:r>
      <w:r w:rsidRPr="00A1435C">
        <w:rPr>
          <w:rFonts w:ascii="標楷體" w:eastAsia="標楷體" w:hAnsi="標楷體"/>
          <w:b/>
          <w:bCs/>
          <w:sz w:val="28"/>
          <w:szCs w:val="28"/>
        </w:rPr>
        <w:t>：</w:t>
      </w:r>
      <w:r w:rsidRPr="00A1435C">
        <w:rPr>
          <w:rFonts w:ascii="標楷體" w:eastAsia="標楷體" w:hAnsi="標楷體" w:hint="eastAsia"/>
          <w:b/>
          <w:bCs/>
          <w:sz w:val="28"/>
          <w:szCs w:val="28"/>
          <w:u w:val="single"/>
        </w:rPr>
        <w:t>教師法</w:t>
      </w:r>
      <w:r w:rsidRPr="00A1435C">
        <w:rPr>
          <w:rFonts w:ascii="標楷體" w:eastAsia="標楷體" w:hAnsi="標楷體" w:hint="eastAsia"/>
          <w:b/>
          <w:bCs/>
          <w:sz w:val="28"/>
          <w:szCs w:val="28"/>
        </w:rPr>
        <w:t>(民國103年06月18日修正)</w:t>
      </w:r>
    </w:p>
    <w:p w:rsidR="00A1435C" w:rsidRPr="00A1435C" w:rsidRDefault="00A1435C" w:rsidP="00A1435C">
      <w:pPr>
        <w:widowControl w:val="0"/>
        <w:spacing w:line="400" w:lineRule="exact"/>
        <w:rPr>
          <w:rFonts w:ascii="標楷體" w:eastAsia="標楷體" w:hAnsi="標楷體"/>
          <w:b/>
          <w:sz w:val="28"/>
          <w:szCs w:val="28"/>
        </w:rPr>
      </w:pPr>
      <w:r w:rsidRPr="00A1435C">
        <w:rPr>
          <w:rFonts w:ascii="標楷體" w:eastAsia="標楷體" w:hAnsi="標楷體" w:hint="eastAsia"/>
          <w:b/>
          <w:bCs/>
          <w:sz w:val="28"/>
          <w:szCs w:val="28"/>
        </w:rPr>
        <w:t xml:space="preserve">      第17條</w:t>
      </w:r>
      <w:r w:rsidRPr="00A1435C">
        <w:rPr>
          <w:rFonts w:ascii="標楷體" w:eastAsia="標楷體" w:hAnsi="標楷體" w:hint="eastAsia"/>
          <w:b/>
          <w:sz w:val="28"/>
          <w:szCs w:val="28"/>
        </w:rPr>
        <w:t>教師除應遵守法令履行聘約外，並負有下列義務：</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一、遵守聘約規定，維護校譽。</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二、積極維護學生受教之權益。</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三、依有關法令及學校安排之課程，實施適性教學活動。</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四、輔導或管教學生，導引其適性發展，並培養其健全人格。</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五、從事與教學有關之研究、進修。</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六、嚴守職分，本於良知，發揚師道及專業精神。</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七、依有關法令參與學校學術、行政工作及社會教育活動。</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八、非依法律規定不得洩漏學生個人或其家庭資料。</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九、擔任導師。</w:t>
      </w:r>
    </w:p>
    <w:p w:rsidR="00A1435C" w:rsidRPr="00A1435C" w:rsidRDefault="00A1435C" w:rsidP="00A1435C">
      <w:pPr>
        <w:widowControl w:val="0"/>
        <w:spacing w:line="400" w:lineRule="exact"/>
        <w:ind w:firstLineChars="400" w:firstLine="1121"/>
        <w:rPr>
          <w:rFonts w:ascii="標楷體" w:eastAsia="標楷體" w:hAnsi="標楷體"/>
          <w:b/>
          <w:sz w:val="28"/>
          <w:szCs w:val="28"/>
        </w:rPr>
      </w:pPr>
      <w:r w:rsidRPr="00A1435C">
        <w:rPr>
          <w:rFonts w:ascii="標楷體" w:eastAsia="標楷體" w:hAnsi="標楷體" w:hint="eastAsia"/>
          <w:b/>
          <w:sz w:val="28"/>
          <w:szCs w:val="28"/>
        </w:rPr>
        <w:t>十、其他依本法或其他法律規定應盡之義務。</w:t>
      </w:r>
    </w:p>
    <w:p w:rsidR="00A1435C" w:rsidRPr="00A1435C" w:rsidRDefault="00A1435C" w:rsidP="00A1435C">
      <w:pPr>
        <w:widowControl w:val="0"/>
        <w:spacing w:line="400" w:lineRule="exact"/>
        <w:ind w:firstLineChars="600" w:firstLine="1682"/>
        <w:rPr>
          <w:rFonts w:ascii="標楷體" w:eastAsia="標楷體" w:hAnsi="標楷體"/>
          <w:b/>
          <w:sz w:val="28"/>
          <w:szCs w:val="28"/>
        </w:rPr>
      </w:pPr>
      <w:r w:rsidRPr="00A1435C">
        <w:rPr>
          <w:rFonts w:ascii="標楷體" w:eastAsia="標楷體" w:hAnsi="標楷體" w:hint="eastAsia"/>
          <w:b/>
          <w:sz w:val="28"/>
          <w:szCs w:val="28"/>
        </w:rPr>
        <w:t>前項第四款及第九款之辦法，由各校校務會議定之。</w:t>
      </w:r>
    </w:p>
    <w:p w:rsidR="00B837A4" w:rsidRDefault="00B837A4"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F32D9D" w:rsidRDefault="00F32D9D" w:rsidP="00A1435C">
      <w:pPr>
        <w:rPr>
          <w:rFonts w:ascii="標楷體" w:eastAsia="標楷體" w:hAnsi="標楷體"/>
          <w:b/>
          <w:color w:val="0000FF"/>
          <w:sz w:val="28"/>
          <w:szCs w:val="28"/>
        </w:rPr>
        <w:sectPr w:rsidR="00F32D9D" w:rsidSect="00A1435C">
          <w:pgSz w:w="11907" w:h="16840" w:code="9"/>
          <w:pgMar w:top="454" w:right="851" w:bottom="454" w:left="851" w:header="170" w:footer="170" w:gutter="0"/>
          <w:cols w:space="425"/>
          <w:docGrid w:type="lines" w:linePitch="360"/>
        </w:sectPr>
      </w:pPr>
    </w:p>
    <w:p w:rsidR="00A1435C" w:rsidRDefault="00B837A4" w:rsidP="00A1435C">
      <w:pPr>
        <w:rPr>
          <w:b/>
          <w:bCs/>
          <w:color w:val="0000FF"/>
          <w:sz w:val="32"/>
          <w:szCs w:val="32"/>
        </w:rPr>
      </w:pPr>
      <w:r>
        <w:rPr>
          <w:rFonts w:ascii="標楷體" w:eastAsia="標楷體" w:hAnsi="標楷體" w:hint="eastAsia"/>
          <w:b/>
          <w:color w:val="0000FF"/>
          <w:sz w:val="28"/>
          <w:szCs w:val="28"/>
        </w:rPr>
        <w:lastRenderedPageBreak/>
        <w:t>【</w:t>
      </w:r>
      <w:r w:rsidR="00465C9E">
        <w:rPr>
          <w:rFonts w:ascii="標楷體" w:eastAsia="標楷體" w:hAnsi="標楷體" w:hint="eastAsia"/>
          <w:b/>
          <w:color w:val="0000FF"/>
          <w:sz w:val="28"/>
          <w:szCs w:val="28"/>
        </w:rPr>
        <w:t>教</w:t>
      </w:r>
      <w:r>
        <w:rPr>
          <w:rFonts w:ascii="標楷體" w:eastAsia="標楷體" w:hAnsi="標楷體" w:hint="eastAsia"/>
          <w:b/>
          <w:color w:val="0000FF"/>
          <w:sz w:val="28"/>
          <w:szCs w:val="28"/>
        </w:rPr>
        <w:t>務處-附件1】</w:t>
      </w:r>
      <w:r w:rsidR="00F71A67" w:rsidRPr="00F71A67">
        <w:rPr>
          <w:rFonts w:ascii="標楷體" w:eastAsia="標楷體" w:hAnsi="標楷體" w:hint="eastAsia"/>
          <w:b/>
          <w:color w:val="0000FF"/>
          <w:sz w:val="28"/>
          <w:szCs w:val="28"/>
        </w:rPr>
        <w:t>學生獲獎暨升學表現</w:t>
      </w:r>
      <w:r w:rsidR="00F32D9D">
        <w:rPr>
          <w:rFonts w:ascii="標楷體" w:eastAsia="標楷體" w:hAnsi="標楷體" w:hint="eastAsia"/>
          <w:b/>
          <w:color w:val="0000FF"/>
          <w:sz w:val="28"/>
          <w:szCs w:val="28"/>
        </w:rPr>
        <w:t>：</w:t>
      </w:r>
    </w:p>
    <w:p w:rsidR="00F32D9D" w:rsidRPr="00F32D9D" w:rsidRDefault="00F32D9D" w:rsidP="00F32D9D">
      <w:pPr>
        <w:widowControl w:val="0"/>
        <w:spacing w:line="240" w:lineRule="auto"/>
        <w:rPr>
          <w:rFonts w:ascii="標楷體" w:eastAsia="標楷體" w:hAnsi="標楷體" w:cs="標楷體"/>
          <w:kern w:val="0"/>
          <w:sz w:val="32"/>
          <w:szCs w:val="32"/>
        </w:rPr>
      </w:pPr>
      <w:r w:rsidRPr="00F32D9D">
        <w:rPr>
          <w:rFonts w:ascii="標楷體" w:eastAsia="標楷體" w:hAnsi="標楷體" w:cs="標楷體"/>
          <w:kern w:val="0"/>
          <w:sz w:val="32"/>
          <w:szCs w:val="32"/>
        </w:rPr>
        <w:t>高師大附中112學年度第一學期</w:t>
      </w:r>
      <w:r w:rsidRPr="00F32D9D">
        <w:rPr>
          <w:rFonts w:ascii="標楷體" w:eastAsia="標楷體" w:hAnsi="標楷體" w:cs="標楷體" w:hint="eastAsia"/>
          <w:kern w:val="0"/>
          <w:sz w:val="32"/>
          <w:szCs w:val="32"/>
        </w:rPr>
        <w:t>學生</w:t>
      </w:r>
      <w:r w:rsidRPr="00F32D9D">
        <w:rPr>
          <w:rFonts w:ascii="標楷體" w:eastAsia="標楷體" w:hAnsi="標楷體" w:cs="標楷體"/>
          <w:kern w:val="0"/>
          <w:sz w:val="32"/>
          <w:szCs w:val="32"/>
        </w:rPr>
        <w:t>競賽活動得獎名冊</w:t>
      </w:r>
    </w:p>
    <w:tbl>
      <w:tblPr>
        <w:tblW w:w="15224"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506"/>
        <w:gridCol w:w="1276"/>
        <w:gridCol w:w="2410"/>
        <w:gridCol w:w="1047"/>
        <w:gridCol w:w="1470"/>
        <w:gridCol w:w="1800"/>
        <w:gridCol w:w="1110"/>
        <w:gridCol w:w="1605"/>
      </w:tblGrid>
      <w:tr w:rsidR="00F32D9D" w:rsidRPr="00F32D9D" w:rsidTr="0088412C">
        <w:trPr>
          <w:trHeight w:val="553"/>
          <w:jc w:val="right"/>
        </w:trPr>
        <w:tc>
          <w:tcPr>
            <w:tcW w:w="4506" w:type="dxa"/>
            <w:tcBorders>
              <w:top w:val="single" w:sz="24" w:space="0" w:color="000000"/>
              <w:left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比賽名稱</w:t>
            </w:r>
          </w:p>
        </w:tc>
        <w:tc>
          <w:tcPr>
            <w:tcW w:w="1276"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年段組別</w:t>
            </w:r>
          </w:p>
        </w:tc>
        <w:tc>
          <w:tcPr>
            <w:tcW w:w="2410"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分項項目</w:t>
            </w:r>
          </w:p>
        </w:tc>
        <w:tc>
          <w:tcPr>
            <w:tcW w:w="1047"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班級</w:t>
            </w:r>
          </w:p>
        </w:tc>
        <w:tc>
          <w:tcPr>
            <w:tcW w:w="1470"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參賽人員</w:t>
            </w:r>
          </w:p>
        </w:tc>
        <w:tc>
          <w:tcPr>
            <w:tcW w:w="1800"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指導老師</w:t>
            </w:r>
          </w:p>
        </w:tc>
        <w:tc>
          <w:tcPr>
            <w:tcW w:w="1110"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成績</w:t>
            </w:r>
          </w:p>
        </w:tc>
        <w:tc>
          <w:tcPr>
            <w:tcW w:w="1605" w:type="dxa"/>
            <w:tcBorders>
              <w:top w:val="single" w:sz="24" w:space="0" w:color="000000"/>
              <w:bottom w:val="single" w:sz="4" w:space="0" w:color="000000"/>
              <w:right w:val="single" w:sz="18" w:space="0" w:color="000000"/>
            </w:tcBorders>
            <w:shd w:val="clear" w:color="auto" w:fill="F2F2F2"/>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備註</w:t>
            </w:r>
          </w:p>
        </w:tc>
      </w:tr>
      <w:tr w:rsidR="00F32D9D" w:rsidRPr="00F32D9D" w:rsidTr="0088412C">
        <w:trPr>
          <w:jc w:val="right"/>
        </w:trPr>
        <w:tc>
          <w:tcPr>
            <w:tcW w:w="4506" w:type="dxa"/>
            <w:vMerge w:val="restart"/>
            <w:tcBorders>
              <w:top w:val="single" w:sz="6" w:space="0" w:color="000000"/>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高雄市英語文競賽</w:t>
            </w:r>
          </w:p>
        </w:tc>
        <w:tc>
          <w:tcPr>
            <w:tcW w:w="1276" w:type="dxa"/>
            <w:vMerge w:val="restart"/>
            <w:tcBorders>
              <w:top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國中組</w:t>
            </w:r>
          </w:p>
        </w:tc>
        <w:tc>
          <w:tcPr>
            <w:tcW w:w="2410" w:type="dxa"/>
            <w:tcBorders>
              <w:top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英文作文</w:t>
            </w:r>
          </w:p>
        </w:tc>
        <w:tc>
          <w:tcPr>
            <w:tcW w:w="1047" w:type="dxa"/>
            <w:tcBorders>
              <w:top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國三義</w:t>
            </w:r>
          </w:p>
        </w:tc>
        <w:tc>
          <w:tcPr>
            <w:tcW w:w="1470" w:type="dxa"/>
            <w:tcBorders>
              <w:top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劉○希</w:t>
            </w:r>
          </w:p>
        </w:tc>
        <w:tc>
          <w:tcPr>
            <w:tcW w:w="1800" w:type="dxa"/>
            <w:tcBorders>
              <w:top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王</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文老師</w:t>
            </w:r>
          </w:p>
        </w:tc>
        <w:tc>
          <w:tcPr>
            <w:tcW w:w="1110" w:type="dxa"/>
            <w:tcBorders>
              <w:top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第3名</w:t>
            </w:r>
          </w:p>
        </w:tc>
        <w:tc>
          <w:tcPr>
            <w:tcW w:w="1605" w:type="dxa"/>
            <w:tcBorders>
              <w:top w:val="single" w:sz="6"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319"/>
          <w:jc w:val="right"/>
        </w:trPr>
        <w:tc>
          <w:tcPr>
            <w:tcW w:w="4506" w:type="dxa"/>
            <w:vMerge/>
            <w:tcBorders>
              <w:top w:val="single" w:sz="6"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6"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英語即席演講</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國三禮</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李</w:t>
            </w:r>
            <w:r w:rsidRPr="00F32D9D">
              <w:rPr>
                <w:rFonts w:ascii="標楷體" w:eastAsia="標楷體" w:hAnsi="標楷體" w:cs="標楷體"/>
                <w:kern w:val="0"/>
                <w:sz w:val="26"/>
                <w:szCs w:val="26"/>
                <w:highlight w:val="white"/>
              </w:rPr>
              <w:t>○修</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鄭</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highlight w:val="white"/>
              </w:rPr>
              <w:t>郁</w:t>
            </w:r>
            <w:r w:rsidRPr="00F32D9D">
              <w:rPr>
                <w:rFonts w:ascii="標楷體" w:eastAsia="標楷體" w:hAnsi="標楷體" w:cs="標楷體"/>
                <w:kern w:val="0"/>
                <w:sz w:val="26"/>
                <w:szCs w:val="26"/>
              </w:rPr>
              <w:t>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319"/>
          <w:jc w:val="right"/>
        </w:trPr>
        <w:tc>
          <w:tcPr>
            <w:tcW w:w="4506" w:type="dxa"/>
            <w:tcBorders>
              <w:top w:val="single" w:sz="6"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高雄市英文單字比賽</w:t>
            </w:r>
          </w:p>
        </w:tc>
        <w:tc>
          <w:tcPr>
            <w:tcW w:w="1276" w:type="dxa"/>
            <w:tcBorders>
              <w:top w:val="single" w:sz="6"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英文單字</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國三仁</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李</w:t>
            </w:r>
            <w:r w:rsidRPr="00F32D9D">
              <w:rPr>
                <w:rFonts w:ascii="標楷體" w:eastAsia="標楷體" w:hAnsi="標楷體" w:cs="標楷體"/>
                <w:kern w:val="0"/>
                <w:sz w:val="26"/>
                <w:szCs w:val="26"/>
                <w:highlight w:val="white"/>
              </w:rPr>
              <w:t>○霖</w:t>
            </w:r>
          </w:p>
        </w:tc>
        <w:tc>
          <w:tcPr>
            <w:tcW w:w="1800" w:type="dxa"/>
            <w:tcBorders>
              <w:top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王</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文老師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第1名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val="restart"/>
            <w:tcBorders>
              <w:left w:val="single" w:sz="24" w:space="0" w:color="000000"/>
            </w:tcBorders>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南區全國英文單字比賽</w:t>
            </w:r>
          </w:p>
        </w:tc>
        <w:tc>
          <w:tcPr>
            <w:tcW w:w="1276" w:type="dxa"/>
            <w:vMerge w:val="restart"/>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英文單字</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高二和</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李○霈</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郭</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廷老師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三等獎</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tcBorders>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英文單字</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高二智</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宋○森</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向</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豪老師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338"/>
          <w:jc w:val="right"/>
        </w:trPr>
        <w:tc>
          <w:tcPr>
            <w:tcW w:w="4506" w:type="dxa"/>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高雄市英語文競賽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英文演講</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高二信</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王</w:t>
            </w:r>
            <w:r w:rsidRPr="00F32D9D">
              <w:rPr>
                <w:rFonts w:ascii="標楷體" w:eastAsia="標楷體" w:hAnsi="標楷體" w:cs="標楷體"/>
                <w:kern w:val="0"/>
                <w:sz w:val="26"/>
                <w:szCs w:val="26"/>
                <w:highlight w:val="white"/>
              </w:rPr>
              <w:t>○</w:t>
            </w:r>
            <w:r w:rsidRPr="00F32D9D">
              <w:rPr>
                <w:rFonts w:ascii="標楷體" w:eastAsia="標楷體" w:hAnsi="標楷體" w:cs="標楷體"/>
                <w:kern w:val="0"/>
                <w:sz w:val="26"/>
                <w:szCs w:val="26"/>
              </w:rPr>
              <w:t>嘉</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曹</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寧老師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第4名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936"/>
          <w:jc w:val="right"/>
        </w:trPr>
        <w:tc>
          <w:tcPr>
            <w:tcW w:w="4506" w:type="dxa"/>
            <w:vMerge w:val="restart"/>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2023 FutureTalk Challenge for Taiwan High School Students-全國高中生英語口說比賽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英語口說團體組</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高一信</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彭</w:t>
            </w:r>
            <w:r w:rsidRPr="00F32D9D">
              <w:rPr>
                <w:rFonts w:ascii="標楷體" w:eastAsia="標楷體" w:hAnsi="標楷體" w:cs="標楷體"/>
                <w:kern w:val="0"/>
                <w:sz w:val="26"/>
                <w:szCs w:val="26"/>
                <w:highlight w:val="white"/>
              </w:rPr>
              <w:t>○</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林</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臻老師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936"/>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英語口說團體組</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高一信</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highlight w:val="white"/>
              </w:rPr>
            </w:pPr>
            <w:r w:rsidRPr="00F32D9D">
              <w:rPr>
                <w:rFonts w:ascii="標楷體" w:eastAsia="標楷體" w:hAnsi="標楷體" w:cs="標楷體"/>
                <w:kern w:val="0"/>
                <w:sz w:val="26"/>
                <w:szCs w:val="26"/>
              </w:rPr>
              <w:t>陳○閎</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林</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臻老師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val="restart"/>
            <w:tcBorders>
              <w:left w:val="single" w:sz="2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高雄市語文競賽市賽</w:t>
            </w:r>
          </w:p>
        </w:tc>
        <w:tc>
          <w:tcPr>
            <w:tcW w:w="1276" w:type="dxa"/>
            <w:vMerge w:val="restart"/>
            <w:tcBorders>
              <w:top w:val="single" w:sz="4" w:space="0" w:color="000000"/>
              <w:left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國小</w:t>
            </w:r>
          </w:p>
        </w:tc>
        <w:tc>
          <w:tcPr>
            <w:tcW w:w="24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highlight w:val="white"/>
              </w:rPr>
            </w:pPr>
            <w:r w:rsidRPr="00F32D9D">
              <w:rPr>
                <w:rFonts w:ascii="標楷體" w:eastAsia="標楷體" w:hAnsi="標楷體" w:cs="標楷體"/>
                <w:kern w:val="0"/>
                <w:sz w:val="26"/>
                <w:szCs w:val="26"/>
                <w:highlight w:val="white"/>
              </w:rPr>
              <w:t>寫字</w:t>
            </w:r>
          </w:p>
        </w:tc>
        <w:tc>
          <w:tcPr>
            <w:tcW w:w="1047"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highlight w:val="white"/>
              </w:rPr>
            </w:pPr>
            <w:r w:rsidRPr="00F32D9D">
              <w:rPr>
                <w:rFonts w:ascii="標楷體" w:eastAsia="標楷體" w:hAnsi="標楷體" w:cs="標楷體"/>
                <w:kern w:val="0"/>
                <w:sz w:val="26"/>
                <w:szCs w:val="26"/>
                <w:highlight w:val="white"/>
              </w:rPr>
              <w:t>六年級</w:t>
            </w:r>
          </w:p>
        </w:tc>
        <w:tc>
          <w:tcPr>
            <w:tcW w:w="147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施○薰</w:t>
            </w:r>
          </w:p>
        </w:tc>
        <w:tc>
          <w:tcPr>
            <w:tcW w:w="1800" w:type="dxa"/>
            <w:tcBorders>
              <w:top w:val="single" w:sz="4" w:space="0" w:color="000000"/>
              <w:left w:val="single" w:sz="4" w:space="0" w:color="000000"/>
              <w:bottom w:val="single" w:sz="4" w:space="0" w:color="000000"/>
              <w:right w:val="single" w:sz="4" w:space="0" w:color="000000"/>
            </w:tcBorders>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劉</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真老師</w:t>
            </w:r>
          </w:p>
        </w:tc>
        <w:tc>
          <w:tcPr>
            <w:tcW w:w="11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top w:val="single" w:sz="4" w:space="0" w:color="000000"/>
              <w:left w:val="single" w:sz="4"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作文</w:t>
            </w:r>
          </w:p>
        </w:tc>
        <w:tc>
          <w:tcPr>
            <w:tcW w:w="1047"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六年級</w:t>
            </w:r>
          </w:p>
        </w:tc>
        <w:tc>
          <w:tcPr>
            <w:tcW w:w="147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葉</w:t>
            </w:r>
            <w:r w:rsidRPr="00F32D9D">
              <w:rPr>
                <w:rFonts w:ascii="標楷體" w:eastAsia="標楷體" w:hAnsi="標楷體" w:cs="標楷體"/>
                <w:kern w:val="0"/>
                <w:sz w:val="26"/>
                <w:szCs w:val="26"/>
                <w:highlight w:val="white"/>
              </w:rPr>
              <w:t>○</w:t>
            </w:r>
            <w:r w:rsidRPr="00F32D9D">
              <w:rPr>
                <w:rFonts w:ascii="標楷體" w:eastAsia="標楷體" w:hAnsi="標楷體" w:cs="標楷體"/>
                <w:kern w:val="0"/>
                <w:sz w:val="26"/>
                <w:szCs w:val="26"/>
              </w:rPr>
              <w:t>妘</w:t>
            </w:r>
          </w:p>
        </w:tc>
        <w:tc>
          <w:tcPr>
            <w:tcW w:w="1800" w:type="dxa"/>
            <w:tcBorders>
              <w:top w:val="single" w:sz="4" w:space="0" w:color="000000"/>
              <w:left w:val="single" w:sz="4" w:space="0" w:color="000000"/>
              <w:bottom w:val="single" w:sz="4" w:space="0" w:color="000000"/>
              <w:right w:val="single" w:sz="4" w:space="0" w:color="000000"/>
            </w:tcBorders>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曾</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衛老師</w:t>
            </w:r>
          </w:p>
        </w:tc>
        <w:tc>
          <w:tcPr>
            <w:tcW w:w="11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top w:val="single" w:sz="4" w:space="0" w:color="000000"/>
              <w:left w:val="single" w:sz="4"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國語字音字形</w:t>
            </w:r>
          </w:p>
        </w:tc>
        <w:tc>
          <w:tcPr>
            <w:tcW w:w="1047"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五年級</w:t>
            </w:r>
          </w:p>
        </w:tc>
        <w:tc>
          <w:tcPr>
            <w:tcW w:w="147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韓○叡</w:t>
            </w:r>
          </w:p>
        </w:tc>
        <w:tc>
          <w:tcPr>
            <w:tcW w:w="1800" w:type="dxa"/>
            <w:tcBorders>
              <w:top w:val="single" w:sz="4" w:space="0" w:color="000000"/>
              <w:left w:val="single" w:sz="4" w:space="0" w:color="000000"/>
              <w:bottom w:val="single" w:sz="4" w:space="0" w:color="000000"/>
              <w:right w:val="single" w:sz="4" w:space="0" w:color="000000"/>
            </w:tcBorders>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林</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君老師</w:t>
            </w:r>
          </w:p>
        </w:tc>
        <w:tc>
          <w:tcPr>
            <w:tcW w:w="11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top w:val="single" w:sz="4" w:space="0" w:color="000000"/>
              <w:left w:val="single" w:sz="4"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閩南語朗讀</w:t>
            </w:r>
          </w:p>
        </w:tc>
        <w:tc>
          <w:tcPr>
            <w:tcW w:w="1047"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六年級</w:t>
            </w:r>
          </w:p>
        </w:tc>
        <w:tc>
          <w:tcPr>
            <w:tcW w:w="147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黃○珊</w:t>
            </w:r>
          </w:p>
        </w:tc>
        <w:tc>
          <w:tcPr>
            <w:tcW w:w="1800" w:type="dxa"/>
            <w:tcBorders>
              <w:top w:val="single" w:sz="4" w:space="0" w:color="000000"/>
              <w:left w:val="single" w:sz="4" w:space="0" w:color="000000"/>
              <w:bottom w:val="single" w:sz="4" w:space="0" w:color="000000"/>
              <w:right w:val="single" w:sz="4" w:space="0" w:color="000000"/>
            </w:tcBorders>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鍾</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珊老師</w:t>
            </w:r>
          </w:p>
        </w:tc>
        <w:tc>
          <w:tcPr>
            <w:tcW w:w="11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top w:val="single" w:sz="4" w:space="0" w:color="000000"/>
              <w:left w:val="single" w:sz="4"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restart"/>
            <w:tcBorders>
              <w:top w:val="single" w:sz="4" w:space="0" w:color="000000"/>
              <w:left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w:t>
            </w:r>
          </w:p>
        </w:tc>
        <w:tc>
          <w:tcPr>
            <w:tcW w:w="24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客語朗讀</w:t>
            </w:r>
          </w:p>
        </w:tc>
        <w:tc>
          <w:tcPr>
            <w:tcW w:w="1047"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國一義</w:t>
            </w:r>
          </w:p>
        </w:tc>
        <w:tc>
          <w:tcPr>
            <w:tcW w:w="147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吳○譯</w:t>
            </w:r>
          </w:p>
        </w:tc>
        <w:tc>
          <w:tcPr>
            <w:tcW w:w="1800" w:type="dxa"/>
            <w:tcBorders>
              <w:top w:val="single" w:sz="4" w:space="0" w:color="000000"/>
              <w:left w:val="single" w:sz="4" w:space="0" w:color="000000"/>
              <w:bottom w:val="single" w:sz="4" w:space="0" w:color="000000"/>
              <w:right w:val="single" w:sz="4" w:space="0" w:color="000000"/>
            </w:tcBorders>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邱○英老師</w:t>
            </w:r>
          </w:p>
        </w:tc>
        <w:tc>
          <w:tcPr>
            <w:tcW w:w="1110" w:type="dxa"/>
            <w:tcBorders>
              <w:top w:val="single" w:sz="4" w:space="0" w:color="000000"/>
              <w:left w:val="single" w:sz="4" w:space="0" w:color="000000"/>
              <w:bottom w:val="single" w:sz="4" w:space="0" w:color="000000"/>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top w:val="single" w:sz="4" w:space="0" w:color="000000"/>
              <w:left w:val="single" w:sz="4"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137"/>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4" w:space="0" w:color="000000"/>
              <w:lef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國語朗讀</w:t>
            </w:r>
          </w:p>
        </w:tc>
        <w:tc>
          <w:tcPr>
            <w:tcW w:w="1047" w:type="dxa"/>
            <w:tcBorders>
              <w:top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國三仁</w:t>
            </w:r>
          </w:p>
        </w:tc>
        <w:tc>
          <w:tcPr>
            <w:tcW w:w="1470" w:type="dxa"/>
            <w:tcBorders>
              <w:top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曹○</w:t>
            </w:r>
            <w:r w:rsidRPr="00F32D9D">
              <w:rPr>
                <w:rFonts w:ascii="標楷體" w:eastAsia="標楷體" w:hAnsi="標楷體" w:cs="標楷體"/>
                <w:kern w:val="0"/>
                <w:sz w:val="26"/>
                <w:szCs w:val="26"/>
                <w:highlight w:val="white"/>
              </w:rPr>
              <w:t>漩</w:t>
            </w:r>
          </w:p>
        </w:tc>
        <w:tc>
          <w:tcPr>
            <w:tcW w:w="1800" w:type="dxa"/>
            <w:tcBorders>
              <w:top w:val="single" w:sz="4" w:space="0" w:color="000000"/>
            </w:tcBorders>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白</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頤老師</w:t>
            </w:r>
          </w:p>
        </w:tc>
        <w:tc>
          <w:tcPr>
            <w:tcW w:w="1110" w:type="dxa"/>
            <w:tcBorders>
              <w:top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第5名</w:t>
            </w:r>
          </w:p>
        </w:tc>
        <w:tc>
          <w:tcPr>
            <w:tcW w:w="1605" w:type="dxa"/>
            <w:tcBorders>
              <w:top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lef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寫字</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 xml:space="preserve">國二禮 </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彭○權</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顏</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珍老師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lef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作文</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 xml:space="preserve">國三禮 </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盧○妍</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蔡</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萍老師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lef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原民朗讀</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國二仁</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羅○霖</w:t>
            </w:r>
          </w:p>
        </w:tc>
        <w:tc>
          <w:tcPr>
            <w:tcW w:w="180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邱○英老師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restart"/>
            <w:tcBorders>
              <w:top w:val="single" w:sz="4" w:space="0" w:color="000000"/>
              <w:lef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w:t>
            </w:r>
          </w:p>
          <w:p w:rsidR="00F32D9D" w:rsidRPr="00F32D9D" w:rsidRDefault="00F32D9D" w:rsidP="00F32D9D">
            <w:pPr>
              <w:widowControl w:val="0"/>
              <w:spacing w:line="240"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lastRenderedPageBreak/>
              <w:t>國語演說</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高二智</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雷○濤</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陳</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秋老師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寫字</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高二和</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陳○如</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顏</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珍老師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作文</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 xml:space="preserve">高二信 </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黃○蓁</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張</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琪老師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閩南語情境式演說</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高二義</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陳○叡</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張</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雯老師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143"/>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閩南語朗讀</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高二智</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吳○日</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許</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宜老師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50"/>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國語字音字形</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高三仁</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馬○涵</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陳</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秀老師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國語字音字形</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高二仁</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王</w:t>
            </w:r>
            <w:r w:rsidRPr="00F32D9D">
              <w:rPr>
                <w:rFonts w:ascii="標楷體" w:eastAsia="標楷體" w:hAnsi="標楷體" w:cs="標楷體"/>
                <w:kern w:val="0"/>
                <w:sz w:val="26"/>
                <w:szCs w:val="26"/>
              </w:rPr>
              <w:t>○薰</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陳</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秀老師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第6名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283"/>
          <w:jc w:val="right"/>
        </w:trPr>
        <w:tc>
          <w:tcPr>
            <w:tcW w:w="4506" w:type="dxa"/>
            <w:vMerge/>
            <w:tcBorders>
              <w:left w:val="single" w:sz="24" w:space="0" w:color="000000"/>
              <w:righ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4" w:space="0" w:color="000000"/>
              <w:left w:val="single" w:sz="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客語朗讀</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高一信</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林○儀</w:t>
            </w:r>
          </w:p>
        </w:tc>
        <w:tc>
          <w:tcPr>
            <w:tcW w:w="180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邱○英老師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第3名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304"/>
          <w:jc w:val="right"/>
        </w:trPr>
        <w:tc>
          <w:tcPr>
            <w:tcW w:w="4506" w:type="dxa"/>
            <w:vMerge w:val="restart"/>
            <w:tcBorders>
              <w:top w:val="single" w:sz="12" w:space="0" w:color="000000"/>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高雄市學生美術比賽</w:t>
            </w:r>
          </w:p>
        </w:tc>
        <w:tc>
          <w:tcPr>
            <w:tcW w:w="1276" w:type="dxa"/>
            <w:tcBorders>
              <w:top w:val="single" w:sz="12"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國小</w:t>
            </w:r>
          </w:p>
        </w:tc>
        <w:tc>
          <w:tcPr>
            <w:tcW w:w="2410" w:type="dxa"/>
            <w:tcBorders>
              <w:top w:val="single" w:sz="12"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平面設計類</w:t>
            </w:r>
          </w:p>
        </w:tc>
        <w:tc>
          <w:tcPr>
            <w:tcW w:w="1047" w:type="dxa"/>
            <w:tcBorders>
              <w:top w:val="single" w:sz="12"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六年級</w:t>
            </w:r>
          </w:p>
        </w:tc>
        <w:tc>
          <w:tcPr>
            <w:tcW w:w="1470" w:type="dxa"/>
            <w:tcBorders>
              <w:top w:val="single" w:sz="12"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吳○瑾</w:t>
            </w:r>
          </w:p>
        </w:tc>
        <w:tc>
          <w:tcPr>
            <w:tcW w:w="1800" w:type="dxa"/>
            <w:tcBorders>
              <w:top w:val="single" w:sz="12"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林</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君老師</w:t>
            </w:r>
          </w:p>
        </w:tc>
        <w:tc>
          <w:tcPr>
            <w:tcW w:w="1110" w:type="dxa"/>
            <w:tcBorders>
              <w:top w:val="single" w:sz="12"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top w:val="single" w:sz="12"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top w:val="single" w:sz="12"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tcBorders>
              <w:top w:val="single" w:sz="6" w:space="0" w:color="000000"/>
              <w:bottom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w:t>
            </w:r>
          </w:p>
        </w:tc>
        <w:tc>
          <w:tcPr>
            <w:tcW w:w="2410" w:type="dxa"/>
            <w:tcBorders>
              <w:top w:val="single" w:sz="6" w:space="0" w:color="000000"/>
              <w:bottom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書法類</w:t>
            </w:r>
          </w:p>
        </w:tc>
        <w:tc>
          <w:tcPr>
            <w:tcW w:w="1047" w:type="dxa"/>
            <w:tcBorders>
              <w:top w:val="single" w:sz="6" w:space="0" w:color="000000"/>
              <w:bottom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國二禮</w:t>
            </w:r>
          </w:p>
        </w:tc>
        <w:tc>
          <w:tcPr>
            <w:tcW w:w="1470" w:type="dxa"/>
            <w:tcBorders>
              <w:top w:val="single" w:sz="6" w:space="0" w:color="000000"/>
              <w:bottom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彭○權</w:t>
            </w:r>
          </w:p>
        </w:tc>
        <w:tc>
          <w:tcPr>
            <w:tcW w:w="1800" w:type="dxa"/>
            <w:tcBorders>
              <w:top w:val="single" w:sz="6" w:space="0" w:color="000000"/>
              <w:bottom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羅</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豪老師</w:t>
            </w:r>
          </w:p>
        </w:tc>
        <w:tc>
          <w:tcPr>
            <w:tcW w:w="1110" w:type="dxa"/>
            <w:tcBorders>
              <w:top w:val="single" w:sz="6" w:space="0" w:color="000000"/>
              <w:bottom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第2名</w:t>
            </w:r>
          </w:p>
        </w:tc>
        <w:tc>
          <w:tcPr>
            <w:tcW w:w="1605" w:type="dxa"/>
            <w:tcBorders>
              <w:top w:val="single" w:sz="6" w:space="0" w:color="000000"/>
              <w:bottom w:val="single" w:sz="6"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top w:val="single" w:sz="12"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restart"/>
            <w:tcBorders>
              <w:top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w:t>
            </w:r>
          </w:p>
        </w:tc>
        <w:tc>
          <w:tcPr>
            <w:tcW w:w="241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漫畫類</w:t>
            </w:r>
          </w:p>
        </w:tc>
        <w:tc>
          <w:tcPr>
            <w:tcW w:w="1047"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高三孝</w:t>
            </w:r>
          </w:p>
        </w:tc>
        <w:tc>
          <w:tcPr>
            <w:tcW w:w="147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劉○辰</w:t>
            </w:r>
          </w:p>
        </w:tc>
        <w:tc>
          <w:tcPr>
            <w:tcW w:w="180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蘇</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雯老師</w:t>
            </w:r>
          </w:p>
        </w:tc>
        <w:tc>
          <w:tcPr>
            <w:tcW w:w="111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第2名</w:t>
            </w:r>
          </w:p>
        </w:tc>
        <w:tc>
          <w:tcPr>
            <w:tcW w:w="1605" w:type="dxa"/>
            <w:tcBorders>
              <w:top w:val="single" w:sz="6" w:space="0" w:color="000000"/>
              <w:left w:val="single" w:sz="6" w:space="0" w:color="000000"/>
              <w:bottom w:val="single" w:sz="6"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top w:val="single" w:sz="12"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6" w:space="0" w:color="000000"/>
              <w:right w:val="single" w:sz="6"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漫畫類</w:t>
            </w:r>
          </w:p>
        </w:tc>
        <w:tc>
          <w:tcPr>
            <w:tcW w:w="1047"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高三孝</w:t>
            </w:r>
          </w:p>
        </w:tc>
        <w:tc>
          <w:tcPr>
            <w:tcW w:w="147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莊○燡</w:t>
            </w:r>
          </w:p>
        </w:tc>
        <w:tc>
          <w:tcPr>
            <w:tcW w:w="180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蘇</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雯老師</w:t>
            </w:r>
          </w:p>
        </w:tc>
        <w:tc>
          <w:tcPr>
            <w:tcW w:w="111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第3名</w:t>
            </w:r>
          </w:p>
        </w:tc>
        <w:tc>
          <w:tcPr>
            <w:tcW w:w="1605" w:type="dxa"/>
            <w:tcBorders>
              <w:top w:val="single" w:sz="6" w:space="0" w:color="000000"/>
              <w:left w:val="single" w:sz="6" w:space="0" w:color="000000"/>
              <w:bottom w:val="single" w:sz="6"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top w:val="single" w:sz="12"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6" w:space="0" w:color="000000"/>
              <w:right w:val="single" w:sz="6"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平面設計類</w:t>
            </w:r>
          </w:p>
        </w:tc>
        <w:tc>
          <w:tcPr>
            <w:tcW w:w="1047"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高三和</w:t>
            </w:r>
          </w:p>
        </w:tc>
        <w:tc>
          <w:tcPr>
            <w:tcW w:w="147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鄭○菡</w:t>
            </w:r>
          </w:p>
        </w:tc>
        <w:tc>
          <w:tcPr>
            <w:tcW w:w="180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蘇</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雯老師</w:t>
            </w:r>
          </w:p>
        </w:tc>
        <w:tc>
          <w:tcPr>
            <w:tcW w:w="1110" w:type="dxa"/>
            <w:tcBorders>
              <w:top w:val="single" w:sz="6" w:space="0" w:color="000000"/>
              <w:left w:val="single" w:sz="6" w:space="0" w:color="000000"/>
              <w:bottom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第2名</w:t>
            </w:r>
          </w:p>
        </w:tc>
        <w:tc>
          <w:tcPr>
            <w:tcW w:w="1605" w:type="dxa"/>
            <w:tcBorders>
              <w:top w:val="single" w:sz="6" w:space="0" w:color="000000"/>
              <w:left w:val="single" w:sz="6" w:space="0" w:color="000000"/>
              <w:bottom w:val="single" w:sz="6"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top w:val="single" w:sz="12"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6" w:space="0" w:color="000000"/>
              <w:right w:val="single" w:sz="6"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西畫類</w:t>
            </w:r>
          </w:p>
        </w:tc>
        <w:tc>
          <w:tcPr>
            <w:tcW w:w="1047"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高三和</w:t>
            </w:r>
          </w:p>
        </w:tc>
        <w:tc>
          <w:tcPr>
            <w:tcW w:w="147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鄭○菡</w:t>
            </w:r>
          </w:p>
        </w:tc>
        <w:tc>
          <w:tcPr>
            <w:tcW w:w="180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蘇</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雯老師</w:t>
            </w:r>
          </w:p>
        </w:tc>
        <w:tc>
          <w:tcPr>
            <w:tcW w:w="111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第3名</w:t>
            </w:r>
          </w:p>
        </w:tc>
        <w:tc>
          <w:tcPr>
            <w:tcW w:w="1605" w:type="dxa"/>
            <w:tcBorders>
              <w:top w:val="single" w:sz="6" w:space="0" w:color="000000"/>
              <w:left w:val="single" w:sz="6"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vMerge/>
            <w:tcBorders>
              <w:top w:val="single" w:sz="12"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6" w:space="0" w:color="000000"/>
              <w:right w:val="single" w:sz="6"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西畫類</w:t>
            </w:r>
          </w:p>
        </w:tc>
        <w:tc>
          <w:tcPr>
            <w:tcW w:w="1047"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高三孝</w:t>
            </w:r>
          </w:p>
        </w:tc>
        <w:tc>
          <w:tcPr>
            <w:tcW w:w="147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劉○辰</w:t>
            </w:r>
          </w:p>
        </w:tc>
        <w:tc>
          <w:tcPr>
            <w:tcW w:w="180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蘇</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雯老師</w:t>
            </w:r>
          </w:p>
        </w:tc>
        <w:tc>
          <w:tcPr>
            <w:tcW w:w="111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第2名</w:t>
            </w:r>
          </w:p>
        </w:tc>
        <w:tc>
          <w:tcPr>
            <w:tcW w:w="1605" w:type="dxa"/>
            <w:tcBorders>
              <w:top w:val="single" w:sz="6" w:space="0" w:color="000000"/>
              <w:left w:val="single" w:sz="6"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251"/>
          <w:jc w:val="right"/>
        </w:trPr>
        <w:tc>
          <w:tcPr>
            <w:tcW w:w="4506" w:type="dxa"/>
            <w:vMerge/>
            <w:tcBorders>
              <w:top w:val="single" w:sz="12"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tcBorders>
              <w:top w:val="single" w:sz="6" w:space="0" w:color="000000"/>
              <w:right w:val="single" w:sz="6"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西畫類</w:t>
            </w:r>
          </w:p>
        </w:tc>
        <w:tc>
          <w:tcPr>
            <w:tcW w:w="1047"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高二仁</w:t>
            </w:r>
          </w:p>
        </w:tc>
        <w:tc>
          <w:tcPr>
            <w:tcW w:w="147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鍾○哲</w:t>
            </w:r>
          </w:p>
        </w:tc>
        <w:tc>
          <w:tcPr>
            <w:tcW w:w="180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曹</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寧老師</w:t>
            </w:r>
          </w:p>
        </w:tc>
        <w:tc>
          <w:tcPr>
            <w:tcW w:w="111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top w:val="single" w:sz="6" w:space="0" w:color="000000"/>
              <w:left w:val="single" w:sz="6"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5"/>
          <w:jc w:val="right"/>
        </w:trPr>
        <w:tc>
          <w:tcPr>
            <w:tcW w:w="4506" w:type="dxa"/>
            <w:tcBorders>
              <w:top w:val="single" w:sz="12" w:space="0" w:color="000000"/>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r w:rsidRPr="00F32D9D">
              <w:rPr>
                <w:rFonts w:ascii="標楷體" w:eastAsia="標楷體" w:hAnsi="標楷體" w:cs="標楷體"/>
                <w:kern w:val="0"/>
                <w:sz w:val="26"/>
                <w:szCs w:val="26"/>
              </w:rPr>
              <w:t>全國美術比賽</w:t>
            </w:r>
          </w:p>
        </w:tc>
        <w:tc>
          <w:tcPr>
            <w:tcW w:w="1276" w:type="dxa"/>
            <w:tcBorders>
              <w:top w:val="single" w:sz="6"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w:t>
            </w:r>
          </w:p>
        </w:tc>
        <w:tc>
          <w:tcPr>
            <w:tcW w:w="241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書法類</w:t>
            </w:r>
          </w:p>
        </w:tc>
        <w:tc>
          <w:tcPr>
            <w:tcW w:w="1047"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國二禮</w:t>
            </w:r>
          </w:p>
        </w:tc>
        <w:tc>
          <w:tcPr>
            <w:tcW w:w="1470" w:type="dxa"/>
            <w:tcBorders>
              <w:top w:val="single" w:sz="6" w:space="0" w:color="000000"/>
              <w:bottom w:val="single" w:sz="6"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彭○權</w:t>
            </w:r>
          </w:p>
        </w:tc>
        <w:tc>
          <w:tcPr>
            <w:tcW w:w="180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羅</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豪老師</w:t>
            </w:r>
          </w:p>
        </w:tc>
        <w:tc>
          <w:tcPr>
            <w:tcW w:w="1110" w:type="dxa"/>
            <w:tcBorders>
              <w:top w:val="single" w:sz="6" w:space="0" w:color="000000"/>
              <w:left w:val="single" w:sz="6" w:space="0" w:color="000000"/>
              <w:bottom w:val="single" w:sz="4" w:space="0" w:color="000000"/>
              <w:right w:val="single" w:sz="6"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top w:val="single" w:sz="6" w:space="0" w:color="000000"/>
              <w:left w:val="single" w:sz="6" w:space="0" w:color="000000"/>
              <w:bottom w:val="single" w:sz="4" w:space="0" w:color="000000"/>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688"/>
          <w:jc w:val="right"/>
        </w:trPr>
        <w:tc>
          <w:tcPr>
            <w:tcW w:w="4506" w:type="dxa"/>
            <w:vMerge w:val="restart"/>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創意運動會</w:t>
            </w:r>
          </w:p>
        </w:tc>
        <w:tc>
          <w:tcPr>
            <w:tcW w:w="1276" w:type="dxa"/>
            <w:vMerge w:val="restart"/>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綜合領域</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國二禮</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胡○鈺</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刁  ○</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彭○權</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丁○振</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蕭</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彤老師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第4名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688"/>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數學領域</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國二智</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劉</w:t>
            </w:r>
            <w:r w:rsidRPr="00F32D9D">
              <w:rPr>
                <w:rFonts w:ascii="標楷體" w:eastAsia="標楷體" w:hAnsi="標楷體" w:cs="標楷體"/>
                <w:kern w:val="0"/>
                <w:sz w:val="26"/>
                <w:szCs w:val="26"/>
              </w:rPr>
              <w:t>○</w:t>
            </w:r>
            <w:r w:rsidRPr="00F32D9D">
              <w:rPr>
                <w:rFonts w:ascii="標楷體" w:eastAsia="標楷體" w:hAnsi="標楷體" w:cs="標楷體"/>
                <w:kern w:val="0"/>
                <w:sz w:val="26"/>
                <w:szCs w:val="26"/>
                <w:highlight w:val="white"/>
              </w:rPr>
              <w:t>辰</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葉</w:t>
            </w:r>
            <w:r w:rsidRPr="00F32D9D">
              <w:rPr>
                <w:rFonts w:ascii="標楷體" w:eastAsia="標楷體" w:hAnsi="標楷體" w:cs="標楷體"/>
                <w:kern w:val="0"/>
                <w:sz w:val="26"/>
                <w:szCs w:val="26"/>
              </w:rPr>
              <w:t>○</w:t>
            </w:r>
            <w:r w:rsidRPr="00F32D9D">
              <w:rPr>
                <w:rFonts w:ascii="標楷體" w:eastAsia="標楷體" w:hAnsi="標楷體" w:cs="標楷體"/>
                <w:kern w:val="0"/>
                <w:sz w:val="26"/>
                <w:szCs w:val="26"/>
                <w:highlight w:val="white"/>
              </w:rPr>
              <w:t>宇</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陳</w:t>
            </w:r>
            <w:r w:rsidRPr="00F32D9D">
              <w:rPr>
                <w:rFonts w:ascii="標楷體" w:eastAsia="標楷體" w:hAnsi="標楷體" w:cs="標楷體"/>
                <w:kern w:val="0"/>
                <w:sz w:val="26"/>
                <w:szCs w:val="26"/>
              </w:rPr>
              <w:t>○</w:t>
            </w:r>
            <w:r w:rsidRPr="00F32D9D">
              <w:rPr>
                <w:rFonts w:ascii="標楷體" w:eastAsia="標楷體" w:hAnsi="標楷體" w:cs="標楷體"/>
                <w:kern w:val="0"/>
                <w:sz w:val="26"/>
                <w:szCs w:val="26"/>
                <w:highlight w:val="white"/>
              </w:rPr>
              <w:t>嘉</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蔣</w:t>
            </w:r>
            <w:r w:rsidRPr="00F32D9D">
              <w:rPr>
                <w:rFonts w:ascii="標楷體" w:eastAsia="標楷體" w:hAnsi="標楷體" w:cs="標楷體"/>
                <w:kern w:val="0"/>
                <w:sz w:val="26"/>
                <w:szCs w:val="26"/>
              </w:rPr>
              <w:t>○</w:t>
            </w:r>
            <w:r w:rsidRPr="00F32D9D">
              <w:rPr>
                <w:rFonts w:ascii="標楷體" w:eastAsia="標楷體" w:hAnsi="標楷體" w:cs="標楷體"/>
                <w:kern w:val="0"/>
                <w:sz w:val="26"/>
                <w:szCs w:val="26"/>
                <w:highlight w:val="white"/>
              </w:rPr>
              <w:t>丞</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陳</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highlight w:val="white"/>
              </w:rPr>
              <w:t>絜</w:t>
            </w:r>
            <w:r w:rsidRPr="00F32D9D">
              <w:rPr>
                <w:rFonts w:ascii="標楷體" w:eastAsia="標楷體" w:hAnsi="標楷體" w:cs="標楷體"/>
                <w:kern w:val="0"/>
                <w:sz w:val="26"/>
                <w:szCs w:val="26"/>
              </w:rPr>
              <w:t>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688"/>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自然領域</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國三義</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highlight w:val="white"/>
              </w:rPr>
            </w:pPr>
            <w:r w:rsidRPr="00F32D9D">
              <w:rPr>
                <w:rFonts w:ascii="標楷體" w:eastAsia="標楷體" w:hAnsi="標楷體" w:cs="標楷體"/>
                <w:kern w:val="0"/>
                <w:sz w:val="26"/>
                <w:szCs w:val="26"/>
                <w:highlight w:val="white"/>
              </w:rPr>
              <w:t>李</w:t>
            </w:r>
            <w:r w:rsidRPr="00F32D9D">
              <w:rPr>
                <w:rFonts w:ascii="標楷體" w:eastAsia="標楷體" w:hAnsi="標楷體" w:cs="標楷體"/>
                <w:kern w:val="0"/>
                <w:sz w:val="26"/>
                <w:szCs w:val="26"/>
              </w:rPr>
              <w:t>○</w:t>
            </w:r>
            <w:r w:rsidRPr="00F32D9D">
              <w:rPr>
                <w:rFonts w:ascii="標楷體" w:eastAsia="標楷體" w:hAnsi="標楷體" w:cs="標楷體"/>
                <w:kern w:val="0"/>
                <w:sz w:val="26"/>
                <w:szCs w:val="26"/>
                <w:highlight w:val="white"/>
              </w:rPr>
              <w:t>妤</w:t>
            </w:r>
          </w:p>
          <w:p w:rsidR="00F32D9D" w:rsidRPr="00F32D9D" w:rsidRDefault="00F32D9D" w:rsidP="00F32D9D">
            <w:pPr>
              <w:widowControl w:val="0"/>
              <w:spacing w:line="240" w:lineRule="auto"/>
              <w:jc w:val="center"/>
              <w:rPr>
                <w:rFonts w:ascii="標楷體" w:eastAsia="標楷體" w:hAnsi="標楷體" w:cs="標楷體"/>
                <w:kern w:val="0"/>
                <w:sz w:val="26"/>
                <w:szCs w:val="26"/>
                <w:highlight w:val="white"/>
              </w:rPr>
            </w:pPr>
            <w:r w:rsidRPr="00F32D9D">
              <w:rPr>
                <w:rFonts w:ascii="標楷體" w:eastAsia="標楷體" w:hAnsi="標楷體" w:cs="標楷體"/>
                <w:kern w:val="0"/>
                <w:sz w:val="26"/>
                <w:szCs w:val="26"/>
                <w:highlight w:val="white"/>
              </w:rPr>
              <w:t>鍾</w:t>
            </w:r>
            <w:r w:rsidRPr="00F32D9D">
              <w:rPr>
                <w:rFonts w:ascii="標楷體" w:eastAsia="標楷體" w:hAnsi="標楷體" w:cs="標楷體"/>
                <w:kern w:val="0"/>
                <w:sz w:val="26"/>
                <w:szCs w:val="26"/>
              </w:rPr>
              <w:t>○</w:t>
            </w:r>
            <w:r w:rsidRPr="00F32D9D">
              <w:rPr>
                <w:rFonts w:ascii="標楷體" w:eastAsia="標楷體" w:hAnsi="標楷體" w:cs="標楷體"/>
                <w:kern w:val="0"/>
                <w:sz w:val="26"/>
                <w:szCs w:val="26"/>
                <w:highlight w:val="white"/>
              </w:rPr>
              <w:t>芩</w:t>
            </w:r>
          </w:p>
          <w:p w:rsidR="00F32D9D" w:rsidRPr="00F32D9D" w:rsidRDefault="00F32D9D" w:rsidP="00F32D9D">
            <w:pPr>
              <w:widowControl w:val="0"/>
              <w:spacing w:line="240" w:lineRule="auto"/>
              <w:jc w:val="center"/>
              <w:rPr>
                <w:rFonts w:ascii="標楷體" w:eastAsia="標楷體" w:hAnsi="標楷體" w:cs="標楷體"/>
                <w:kern w:val="0"/>
                <w:sz w:val="26"/>
                <w:szCs w:val="26"/>
                <w:highlight w:val="white"/>
              </w:rPr>
            </w:pPr>
            <w:r w:rsidRPr="00F32D9D">
              <w:rPr>
                <w:rFonts w:ascii="標楷體" w:eastAsia="標楷體" w:hAnsi="標楷體" w:cs="標楷體"/>
                <w:kern w:val="0"/>
                <w:sz w:val="26"/>
                <w:szCs w:val="26"/>
                <w:highlight w:val="white"/>
              </w:rPr>
              <w:lastRenderedPageBreak/>
              <w:t>鄭</w:t>
            </w:r>
            <w:r w:rsidRPr="00F32D9D">
              <w:rPr>
                <w:rFonts w:ascii="標楷體" w:eastAsia="標楷體" w:hAnsi="標楷體" w:cs="標楷體"/>
                <w:kern w:val="0"/>
                <w:sz w:val="26"/>
                <w:szCs w:val="26"/>
              </w:rPr>
              <w:t>○</w:t>
            </w:r>
            <w:r w:rsidRPr="00F32D9D">
              <w:rPr>
                <w:rFonts w:ascii="標楷體" w:eastAsia="標楷體" w:hAnsi="標楷體" w:cs="標楷體"/>
                <w:kern w:val="0"/>
                <w:sz w:val="26"/>
                <w:szCs w:val="26"/>
                <w:highlight w:val="white"/>
              </w:rPr>
              <w:t>宸</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賴</w:t>
            </w:r>
            <w:r w:rsidRPr="00F32D9D">
              <w:rPr>
                <w:rFonts w:ascii="標楷體" w:eastAsia="標楷體" w:hAnsi="標楷體" w:cs="標楷體"/>
                <w:kern w:val="0"/>
                <w:sz w:val="26"/>
                <w:szCs w:val="26"/>
              </w:rPr>
              <w:t>○</w:t>
            </w:r>
            <w:r w:rsidRPr="00F32D9D">
              <w:rPr>
                <w:rFonts w:ascii="標楷體" w:eastAsia="標楷體" w:hAnsi="標楷體" w:cs="標楷體"/>
                <w:kern w:val="0"/>
                <w:sz w:val="26"/>
                <w:szCs w:val="26"/>
                <w:highlight w:val="white"/>
              </w:rPr>
              <w:t>安</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lastRenderedPageBreak/>
              <w:t>廖</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highlight w:val="white"/>
              </w:rPr>
              <w:t>芝老師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240"/>
          <w:jc w:val="right"/>
        </w:trPr>
        <w:tc>
          <w:tcPr>
            <w:tcW w:w="4506" w:type="dxa"/>
            <w:vMerge w:val="restart"/>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lastRenderedPageBreak/>
              <w:t>第1121010梯次閱讀心得寫作比賽</w:t>
            </w:r>
          </w:p>
        </w:tc>
        <w:tc>
          <w:tcPr>
            <w:tcW w:w="1276" w:type="dxa"/>
            <w:vMerge w:val="restart"/>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高中組</w:t>
            </w:r>
          </w:p>
        </w:tc>
        <w:tc>
          <w:tcPr>
            <w:tcW w:w="2410" w:type="dxa"/>
            <w:vMerge w:val="restart"/>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閱讀心得</w:t>
            </w:r>
          </w:p>
        </w:tc>
        <w:tc>
          <w:tcPr>
            <w:tcW w:w="1047"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高一忠</w:t>
            </w:r>
          </w:p>
        </w:tc>
        <w:tc>
          <w:tcPr>
            <w:tcW w:w="1470" w:type="dxa"/>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王○瑗</w:t>
            </w:r>
          </w:p>
        </w:tc>
        <w:tc>
          <w:tcPr>
            <w:tcW w:w="1800" w:type="dxa"/>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11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甲等</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240"/>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Merge/>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047"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高一和</w:t>
            </w:r>
          </w:p>
        </w:tc>
        <w:tc>
          <w:tcPr>
            <w:tcW w:w="1470" w:type="dxa"/>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凃○亨</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李</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澤</w:t>
            </w:r>
            <w:r w:rsidRPr="00F32D9D">
              <w:rPr>
                <w:rFonts w:ascii="標楷體" w:eastAsia="標楷體" w:hAnsi="標楷體" w:cs="標楷體"/>
                <w:kern w:val="0"/>
                <w:sz w:val="26"/>
                <w:szCs w:val="26"/>
                <w:highlight w:val="white"/>
              </w:rPr>
              <w:t>老師</w:t>
            </w:r>
          </w:p>
        </w:tc>
        <w:tc>
          <w:tcPr>
            <w:tcW w:w="111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甲等</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240"/>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Merge/>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047"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高一孝</w:t>
            </w:r>
          </w:p>
        </w:tc>
        <w:tc>
          <w:tcPr>
            <w:tcW w:w="1470" w:type="dxa"/>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陳○穎</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李</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緣</w:t>
            </w:r>
            <w:r w:rsidRPr="00F32D9D">
              <w:rPr>
                <w:rFonts w:ascii="標楷體" w:eastAsia="標楷體" w:hAnsi="標楷體" w:cs="標楷體"/>
                <w:kern w:val="0"/>
                <w:sz w:val="26"/>
                <w:szCs w:val="26"/>
                <w:highlight w:val="white"/>
              </w:rPr>
              <w:t>老師</w:t>
            </w:r>
          </w:p>
        </w:tc>
        <w:tc>
          <w:tcPr>
            <w:tcW w:w="111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甲等</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240"/>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Merge/>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047"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高二智</w:t>
            </w:r>
          </w:p>
        </w:tc>
        <w:tc>
          <w:tcPr>
            <w:tcW w:w="1470" w:type="dxa"/>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王○澄</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陳</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秋</w:t>
            </w:r>
            <w:r w:rsidRPr="00F32D9D">
              <w:rPr>
                <w:rFonts w:ascii="標楷體" w:eastAsia="標楷體" w:hAnsi="標楷體" w:cs="標楷體"/>
                <w:kern w:val="0"/>
                <w:sz w:val="26"/>
                <w:szCs w:val="26"/>
                <w:highlight w:val="white"/>
              </w:rPr>
              <w:t>老師</w:t>
            </w:r>
          </w:p>
        </w:tc>
        <w:tc>
          <w:tcPr>
            <w:tcW w:w="111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特優</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240"/>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Merge/>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047"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高三和</w:t>
            </w:r>
          </w:p>
        </w:tc>
        <w:tc>
          <w:tcPr>
            <w:tcW w:w="1470" w:type="dxa"/>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陳○翔</w:t>
            </w:r>
          </w:p>
        </w:tc>
        <w:tc>
          <w:tcPr>
            <w:tcW w:w="1800" w:type="dxa"/>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11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特優</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240"/>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Merge/>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047"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高三和</w:t>
            </w:r>
          </w:p>
        </w:tc>
        <w:tc>
          <w:tcPr>
            <w:tcW w:w="1470" w:type="dxa"/>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王○恩</w:t>
            </w:r>
          </w:p>
        </w:tc>
        <w:tc>
          <w:tcPr>
            <w:tcW w:w="1800" w:type="dxa"/>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11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優等</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小論文</w:t>
            </w:r>
          </w:p>
        </w:tc>
        <w:tc>
          <w:tcPr>
            <w:tcW w:w="1047"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高三智</w:t>
            </w:r>
          </w:p>
        </w:tc>
        <w:tc>
          <w:tcPr>
            <w:tcW w:w="1470" w:type="dxa"/>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楊○陞</w:t>
            </w:r>
          </w:p>
        </w:tc>
        <w:tc>
          <w:tcPr>
            <w:tcW w:w="1800" w:type="dxa"/>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林</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辰</w:t>
            </w:r>
            <w:r w:rsidRPr="00F32D9D">
              <w:rPr>
                <w:rFonts w:ascii="標楷體" w:eastAsia="標楷體" w:hAnsi="標楷體" w:cs="標楷體"/>
                <w:kern w:val="0"/>
                <w:sz w:val="26"/>
                <w:szCs w:val="26"/>
                <w:highlight w:val="white"/>
              </w:rPr>
              <w:t>老師</w:t>
            </w:r>
          </w:p>
        </w:tc>
        <w:tc>
          <w:tcPr>
            <w:tcW w:w="1110" w:type="dxa"/>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甲等</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val="restart"/>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高雄市高級中學數學及自然學科競賽複賽</w:t>
            </w:r>
          </w:p>
        </w:tc>
        <w:tc>
          <w:tcPr>
            <w:tcW w:w="1276" w:type="dxa"/>
            <w:vMerge w:val="restart"/>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化學</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 xml:space="preserve">高三禮 </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范○越</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呂</w:t>
            </w:r>
            <w:r w:rsidR="00653B88">
              <w:rPr>
                <w:rFonts w:ascii="標楷體" w:eastAsia="標楷體" w:hAnsi="標楷體" w:cs="標楷體" w:hint="eastAsia"/>
                <w:kern w:val="0"/>
                <w:sz w:val="26"/>
                <w:szCs w:val="26"/>
                <w:highlight w:val="white"/>
              </w:rPr>
              <w:t>○</w:t>
            </w:r>
            <w:r w:rsidRPr="00F32D9D">
              <w:rPr>
                <w:rFonts w:ascii="標楷體" w:eastAsia="標楷體" w:hAnsi="標楷體" w:cs="標楷體"/>
                <w:kern w:val="0"/>
                <w:sz w:val="26"/>
                <w:szCs w:val="26"/>
                <w:highlight w:val="white"/>
              </w:rPr>
              <w:t>芳老師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數學</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高三信</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盧○愷</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吳</w:t>
            </w:r>
            <w:r w:rsidR="00653B88">
              <w:rPr>
                <w:rFonts w:ascii="標楷體" w:eastAsia="標楷體" w:hAnsi="標楷體" w:cs="標楷體" w:hint="eastAsia"/>
                <w:kern w:val="0"/>
                <w:sz w:val="26"/>
                <w:szCs w:val="26"/>
                <w:highlight w:val="white"/>
              </w:rPr>
              <w:t>○</w:t>
            </w:r>
            <w:r w:rsidRPr="00F32D9D">
              <w:rPr>
                <w:rFonts w:ascii="標楷體" w:eastAsia="標楷體" w:hAnsi="標楷體" w:cs="標楷體"/>
                <w:kern w:val="0"/>
                <w:sz w:val="26"/>
                <w:szCs w:val="26"/>
                <w:highlight w:val="white"/>
              </w:rPr>
              <w:t>玫老師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特別獎</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數學</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高二智</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蘇○</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施</w:t>
            </w:r>
            <w:r w:rsidR="00653B88">
              <w:rPr>
                <w:rFonts w:ascii="標楷體" w:eastAsia="標楷體" w:hAnsi="標楷體" w:cs="標楷體" w:hint="eastAsia"/>
                <w:kern w:val="0"/>
                <w:sz w:val="26"/>
                <w:szCs w:val="26"/>
                <w:highlight w:val="white"/>
              </w:rPr>
              <w:t>○</w:t>
            </w:r>
            <w:r w:rsidRPr="00F32D9D">
              <w:rPr>
                <w:rFonts w:ascii="標楷體" w:eastAsia="標楷體" w:hAnsi="標楷體" w:cs="標楷體"/>
                <w:kern w:val="0"/>
                <w:sz w:val="26"/>
                <w:szCs w:val="26"/>
                <w:highlight w:val="white"/>
              </w:rPr>
              <w:t>如老師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物理</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高三仁</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陳○勛</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王</w:t>
            </w:r>
            <w:r w:rsidR="00653B88">
              <w:rPr>
                <w:rFonts w:ascii="標楷體" w:eastAsia="標楷體" w:hAnsi="標楷體" w:cs="標楷體" w:hint="eastAsia"/>
                <w:kern w:val="0"/>
                <w:sz w:val="26"/>
                <w:szCs w:val="26"/>
                <w:highlight w:val="white"/>
              </w:rPr>
              <w:t>○</w:t>
            </w:r>
            <w:r w:rsidRPr="00F32D9D">
              <w:rPr>
                <w:rFonts w:ascii="標楷體" w:eastAsia="標楷體" w:hAnsi="標楷體" w:cs="標楷體"/>
                <w:kern w:val="0"/>
                <w:sz w:val="26"/>
                <w:szCs w:val="26"/>
                <w:highlight w:val="white"/>
              </w:rPr>
              <w:t>琪老師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物理</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高三仁</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邱○瑋</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highlight w:val="white"/>
              </w:rPr>
              <w:t>王</w:t>
            </w:r>
            <w:r w:rsidR="00653B88">
              <w:rPr>
                <w:rFonts w:ascii="標楷體" w:eastAsia="標楷體" w:hAnsi="標楷體" w:cs="標楷體" w:hint="eastAsia"/>
                <w:kern w:val="0"/>
                <w:sz w:val="26"/>
                <w:szCs w:val="26"/>
                <w:highlight w:val="white"/>
              </w:rPr>
              <w:t>○</w:t>
            </w:r>
            <w:r w:rsidRPr="00F32D9D">
              <w:rPr>
                <w:rFonts w:ascii="標楷體" w:eastAsia="標楷體" w:hAnsi="標楷體" w:cs="標楷體"/>
                <w:kern w:val="0"/>
                <w:sz w:val="26"/>
                <w:szCs w:val="26"/>
                <w:highlight w:val="white"/>
              </w:rPr>
              <w:t>琪老師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559"/>
          <w:jc w:val="right"/>
        </w:trPr>
        <w:tc>
          <w:tcPr>
            <w:tcW w:w="4506" w:type="dxa"/>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高雄市 112 年度國中學生獨立研究成果發表競賽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數學類</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國二禮</w:t>
            </w:r>
            <w:r w:rsidRPr="00F32D9D">
              <w:rPr>
                <w:rFonts w:ascii="標楷體" w:eastAsia="標楷體" w:hAnsi="標楷體" w:cs="標楷體"/>
                <w:kern w:val="0"/>
                <w:sz w:val="26"/>
                <w:szCs w:val="26"/>
              </w:rPr>
              <w:br/>
              <w:t>國二智</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br/>
              <w:t>蔡○哲</w:t>
            </w:r>
            <w:r w:rsidRPr="00F32D9D">
              <w:rPr>
                <w:rFonts w:ascii="標楷體" w:eastAsia="標楷體" w:hAnsi="標楷體" w:cs="標楷體"/>
                <w:kern w:val="0"/>
                <w:sz w:val="26"/>
                <w:szCs w:val="26"/>
              </w:rPr>
              <w:br/>
              <w:t>李○睿</w:t>
            </w:r>
            <w:r w:rsidRPr="00F32D9D">
              <w:rPr>
                <w:rFonts w:ascii="標楷體" w:eastAsia="標楷體" w:hAnsi="標楷體" w:cs="標楷體"/>
                <w:kern w:val="0"/>
                <w:sz w:val="26"/>
                <w:szCs w:val="26"/>
              </w:rPr>
              <w:br/>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歐</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昌 校長</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第三名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559"/>
          <w:jc w:val="right"/>
        </w:trPr>
        <w:tc>
          <w:tcPr>
            <w:tcW w:w="4506" w:type="dxa"/>
            <w:vMerge w:val="restart"/>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Arial"/>
                <w:color w:val="343434"/>
                <w:kern w:val="0"/>
                <w:sz w:val="26"/>
                <w:szCs w:val="26"/>
                <w:shd w:val="clear" w:color="auto" w:fill="FFFFFF"/>
              </w:rPr>
              <w:t>高級中等學校數理及資訊學科能力競賽</w:t>
            </w:r>
            <w:r w:rsidRPr="00F32D9D">
              <w:rPr>
                <w:rFonts w:ascii="標楷體" w:eastAsia="標楷體" w:hAnsi="標楷體" w:cs="Arial" w:hint="eastAsia"/>
                <w:color w:val="343434"/>
                <w:kern w:val="0"/>
                <w:sz w:val="26"/>
                <w:szCs w:val="26"/>
                <w:shd w:val="clear" w:color="auto" w:fill="FFFFFF"/>
              </w:rPr>
              <w:t>高雄區賽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國中組</w:t>
            </w:r>
          </w:p>
        </w:tc>
        <w:tc>
          <w:tcPr>
            <w:tcW w:w="2410" w:type="dxa"/>
            <w:vMerge w:val="restart"/>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Arial"/>
                <w:color w:val="343434"/>
                <w:kern w:val="0"/>
                <w:sz w:val="26"/>
                <w:szCs w:val="26"/>
                <w:shd w:val="clear" w:color="auto" w:fill="FFFFFF"/>
              </w:rPr>
              <w:t>資訊學科能力</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Arial"/>
                <w:color w:val="222222"/>
                <w:kern w:val="0"/>
                <w:sz w:val="26"/>
                <w:szCs w:val="26"/>
                <w:shd w:val="clear" w:color="auto" w:fill="FFFFFF"/>
              </w:rPr>
              <w:t>國二義</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Arial"/>
                <w:color w:val="222222"/>
                <w:kern w:val="0"/>
                <w:sz w:val="26"/>
                <w:szCs w:val="26"/>
                <w:shd w:val="clear" w:color="auto" w:fill="FFFFFF"/>
              </w:rPr>
              <w:t>蘇</w:t>
            </w:r>
            <w:r w:rsidRPr="00F32D9D">
              <w:rPr>
                <w:rFonts w:ascii="標楷體" w:eastAsia="標楷體" w:hAnsi="標楷體" w:cs="標楷體"/>
                <w:kern w:val="0"/>
                <w:sz w:val="26"/>
                <w:szCs w:val="26"/>
              </w:rPr>
              <w:t>○</w:t>
            </w:r>
            <w:r w:rsidRPr="00F32D9D">
              <w:rPr>
                <w:rFonts w:ascii="標楷體" w:eastAsia="標楷體" w:hAnsi="標楷體" w:cs="Arial"/>
                <w:color w:val="222222"/>
                <w:kern w:val="0"/>
                <w:sz w:val="26"/>
                <w:szCs w:val="26"/>
                <w:shd w:val="clear" w:color="auto" w:fill="FFFFFF"/>
              </w:rPr>
              <w:t>誠</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呂</w:t>
            </w:r>
            <w:r w:rsidR="00653B88">
              <w:rPr>
                <w:rFonts w:ascii="標楷體" w:eastAsia="標楷體" w:hAnsi="標楷體" w:cs="標楷體" w:hint="eastAsia"/>
                <w:kern w:val="0"/>
                <w:sz w:val="26"/>
                <w:szCs w:val="26"/>
              </w:rPr>
              <w:t>○</w:t>
            </w:r>
            <w:r w:rsidRPr="00F32D9D">
              <w:rPr>
                <w:rFonts w:ascii="標楷體" w:eastAsia="標楷體" w:hAnsi="標楷體" w:cs="標楷體" w:hint="eastAsia"/>
                <w:kern w:val="0"/>
                <w:sz w:val="26"/>
                <w:szCs w:val="26"/>
              </w:rPr>
              <w:t>甄老師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第三名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559"/>
          <w:jc w:val="right"/>
        </w:trPr>
        <w:tc>
          <w:tcPr>
            <w:tcW w:w="4506" w:type="dxa"/>
            <w:vMerge/>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276" w:type="dxa"/>
            <w:vMerge w:val="restart"/>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高中組</w:t>
            </w:r>
          </w:p>
        </w:tc>
        <w:tc>
          <w:tcPr>
            <w:tcW w:w="2410" w:type="dxa"/>
            <w:vMerge/>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047" w:type="dxa"/>
            <w:vAlign w:val="center"/>
          </w:tcPr>
          <w:p w:rsidR="00F32D9D" w:rsidRPr="00F32D9D" w:rsidRDefault="00F32D9D" w:rsidP="00F32D9D">
            <w:pPr>
              <w:widowControl w:val="0"/>
              <w:spacing w:line="240" w:lineRule="auto"/>
              <w:rPr>
                <w:rFonts w:ascii="標楷體" w:eastAsia="標楷體" w:hAnsi="標楷體" w:cs="Arial"/>
                <w:color w:val="222222"/>
                <w:kern w:val="0"/>
                <w:sz w:val="26"/>
                <w:szCs w:val="26"/>
                <w:shd w:val="clear" w:color="auto" w:fill="FFFFFF"/>
              </w:rPr>
            </w:pPr>
            <w:r w:rsidRPr="00F32D9D">
              <w:rPr>
                <w:rFonts w:ascii="標楷體" w:eastAsia="標楷體" w:hAnsi="標楷體" w:cs="Arial"/>
                <w:color w:val="222222"/>
                <w:kern w:val="0"/>
                <w:sz w:val="26"/>
                <w:szCs w:val="26"/>
                <w:shd w:val="clear" w:color="auto" w:fill="FFFFFF"/>
              </w:rPr>
              <w:t>高三仁</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Arial"/>
                <w:color w:val="222222"/>
                <w:kern w:val="0"/>
                <w:sz w:val="26"/>
                <w:szCs w:val="26"/>
                <w:shd w:val="clear" w:color="auto" w:fill="FFFFFF"/>
              </w:rPr>
            </w:pPr>
            <w:r w:rsidRPr="00F32D9D">
              <w:rPr>
                <w:rFonts w:ascii="標楷體" w:eastAsia="標楷體" w:hAnsi="標楷體" w:cs="Arial"/>
                <w:color w:val="222222"/>
                <w:kern w:val="0"/>
                <w:sz w:val="26"/>
                <w:szCs w:val="26"/>
                <w:shd w:val="clear" w:color="auto" w:fill="FFFFFF"/>
              </w:rPr>
              <w:t>郭</w:t>
            </w:r>
            <w:r w:rsidRPr="00F32D9D">
              <w:rPr>
                <w:rFonts w:ascii="標楷體" w:eastAsia="標楷體" w:hAnsi="標楷體" w:cs="標楷體"/>
                <w:kern w:val="0"/>
                <w:sz w:val="26"/>
                <w:szCs w:val="26"/>
              </w:rPr>
              <w:t>○</w:t>
            </w:r>
            <w:r w:rsidRPr="00F32D9D">
              <w:rPr>
                <w:rFonts w:ascii="標楷體" w:eastAsia="標楷體" w:hAnsi="標楷體" w:cs="Arial"/>
                <w:color w:val="222222"/>
                <w:kern w:val="0"/>
                <w:sz w:val="26"/>
                <w:szCs w:val="26"/>
                <w:shd w:val="clear" w:color="auto" w:fill="FFFFFF"/>
              </w:rPr>
              <w:t>均</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江</w:t>
            </w:r>
            <w:r w:rsidR="00653B88">
              <w:rPr>
                <w:rFonts w:ascii="標楷體" w:eastAsia="標楷體" w:hAnsi="標楷體" w:cs="標楷體" w:hint="eastAsia"/>
                <w:kern w:val="0"/>
                <w:sz w:val="26"/>
                <w:szCs w:val="26"/>
              </w:rPr>
              <w:t>○</w:t>
            </w:r>
            <w:r w:rsidRPr="00F32D9D">
              <w:rPr>
                <w:rFonts w:ascii="標楷體" w:eastAsia="標楷體" w:hAnsi="標楷體" w:cs="標楷體" w:hint="eastAsia"/>
                <w:kern w:val="0"/>
                <w:sz w:val="26"/>
                <w:szCs w:val="26"/>
              </w:rPr>
              <w:t>勳老師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559"/>
          <w:jc w:val="right"/>
        </w:trPr>
        <w:tc>
          <w:tcPr>
            <w:tcW w:w="4506" w:type="dxa"/>
            <w:vMerge/>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2410" w:type="dxa"/>
            <w:vMerge/>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c>
          <w:tcPr>
            <w:tcW w:w="1047" w:type="dxa"/>
            <w:vAlign w:val="center"/>
          </w:tcPr>
          <w:p w:rsidR="00F32D9D" w:rsidRPr="00F32D9D" w:rsidRDefault="00F32D9D" w:rsidP="00F32D9D">
            <w:pPr>
              <w:widowControl w:val="0"/>
              <w:spacing w:line="240" w:lineRule="auto"/>
              <w:rPr>
                <w:rFonts w:ascii="標楷體" w:eastAsia="標楷體" w:hAnsi="標楷體" w:cs="Arial"/>
                <w:color w:val="222222"/>
                <w:kern w:val="0"/>
                <w:sz w:val="26"/>
                <w:szCs w:val="26"/>
                <w:shd w:val="clear" w:color="auto" w:fill="FFFFFF"/>
              </w:rPr>
            </w:pPr>
            <w:r w:rsidRPr="00F32D9D">
              <w:rPr>
                <w:rFonts w:ascii="標楷體" w:eastAsia="標楷體" w:hAnsi="標楷體" w:cs="Arial"/>
                <w:color w:val="222222"/>
                <w:kern w:val="0"/>
                <w:sz w:val="26"/>
                <w:szCs w:val="26"/>
                <w:shd w:val="clear" w:color="auto" w:fill="FFFFFF"/>
              </w:rPr>
              <w:t>高一智</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Arial"/>
                <w:color w:val="222222"/>
                <w:kern w:val="0"/>
                <w:sz w:val="26"/>
                <w:szCs w:val="26"/>
                <w:shd w:val="clear" w:color="auto" w:fill="FFFFFF"/>
              </w:rPr>
            </w:pPr>
            <w:r w:rsidRPr="00F32D9D">
              <w:rPr>
                <w:rFonts w:ascii="標楷體" w:eastAsia="標楷體" w:hAnsi="標楷體" w:cs="Arial"/>
                <w:color w:val="222222"/>
                <w:kern w:val="0"/>
                <w:sz w:val="26"/>
                <w:szCs w:val="26"/>
                <w:shd w:val="clear" w:color="auto" w:fill="FFFFFF"/>
              </w:rPr>
              <w:t>李</w:t>
            </w:r>
            <w:r w:rsidRPr="00F32D9D">
              <w:rPr>
                <w:rFonts w:ascii="標楷體" w:eastAsia="標楷體" w:hAnsi="標楷體" w:cs="標楷體"/>
                <w:kern w:val="0"/>
                <w:sz w:val="26"/>
                <w:szCs w:val="26"/>
              </w:rPr>
              <w:t>○</w:t>
            </w:r>
            <w:r w:rsidRPr="00F32D9D">
              <w:rPr>
                <w:rFonts w:ascii="標楷體" w:eastAsia="標楷體" w:hAnsi="標楷體" w:cs="Arial"/>
                <w:color w:val="222222"/>
                <w:kern w:val="0"/>
                <w:sz w:val="26"/>
                <w:szCs w:val="26"/>
                <w:shd w:val="clear" w:color="auto" w:fill="FFFFFF"/>
              </w:rPr>
              <w:t>陞</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江</w:t>
            </w:r>
            <w:r w:rsidR="00653B88">
              <w:rPr>
                <w:rFonts w:ascii="標楷體" w:eastAsia="標楷體" w:hAnsi="標楷體" w:cs="標楷體" w:hint="eastAsia"/>
                <w:kern w:val="0"/>
                <w:sz w:val="26"/>
                <w:szCs w:val="26"/>
              </w:rPr>
              <w:t>○</w:t>
            </w:r>
            <w:r w:rsidRPr="00F32D9D">
              <w:rPr>
                <w:rFonts w:ascii="標楷體" w:eastAsia="標楷體" w:hAnsi="標楷體" w:cs="標楷體" w:hint="eastAsia"/>
                <w:kern w:val="0"/>
                <w:sz w:val="26"/>
                <w:szCs w:val="26"/>
              </w:rPr>
              <w:t>勳老師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559"/>
          <w:jc w:val="right"/>
        </w:trPr>
        <w:tc>
          <w:tcPr>
            <w:tcW w:w="4506" w:type="dxa"/>
            <w:tcBorders>
              <w:left w:val="single" w:sz="24" w:space="0" w:color="000000"/>
            </w:tcBorders>
            <w:vAlign w:val="center"/>
          </w:tcPr>
          <w:p w:rsidR="00F32D9D" w:rsidRPr="00F32D9D" w:rsidRDefault="00F32D9D" w:rsidP="00F32D9D">
            <w:pPr>
              <w:pBdr>
                <w:bottom w:val="single" w:sz="6" w:space="15" w:color="F1F1F1"/>
              </w:pBdr>
              <w:shd w:val="clear" w:color="auto" w:fill="FFFFFF"/>
              <w:spacing w:after="225" w:line="240" w:lineRule="auto"/>
              <w:textAlignment w:val="baseline"/>
              <w:outlineLvl w:val="1"/>
              <w:rPr>
                <w:rFonts w:ascii="標楷體" w:eastAsia="標楷體" w:hAnsi="標楷體" w:cs="Arial"/>
                <w:color w:val="333333"/>
                <w:spacing w:val="9"/>
                <w:kern w:val="0"/>
                <w:sz w:val="26"/>
                <w:szCs w:val="26"/>
              </w:rPr>
            </w:pPr>
          </w:p>
          <w:p w:rsidR="00F32D9D" w:rsidRPr="00F32D9D" w:rsidRDefault="00F32D9D" w:rsidP="00F32D9D">
            <w:pPr>
              <w:pBdr>
                <w:bottom w:val="single" w:sz="6" w:space="15" w:color="F1F1F1"/>
              </w:pBdr>
              <w:shd w:val="clear" w:color="auto" w:fill="FFFFFF"/>
              <w:spacing w:after="225" w:line="240" w:lineRule="auto"/>
              <w:textAlignment w:val="baseline"/>
              <w:outlineLvl w:val="1"/>
              <w:rPr>
                <w:rFonts w:ascii="標楷體" w:eastAsia="標楷體" w:hAnsi="標楷體" w:cs="Arial"/>
                <w:color w:val="333333"/>
                <w:spacing w:val="9"/>
                <w:kern w:val="0"/>
                <w:sz w:val="26"/>
                <w:szCs w:val="26"/>
              </w:rPr>
            </w:pPr>
            <w:r w:rsidRPr="00F32D9D">
              <w:rPr>
                <w:rFonts w:ascii="標楷體" w:eastAsia="標楷體" w:hAnsi="標楷體" w:cs="Arial"/>
                <w:color w:val="333333"/>
                <w:spacing w:val="9"/>
                <w:kern w:val="0"/>
                <w:sz w:val="26"/>
                <w:szCs w:val="26"/>
              </w:rPr>
              <w:t>2023</w:t>
            </w:r>
            <w:r w:rsidRPr="00F32D9D">
              <w:rPr>
                <w:rFonts w:ascii="標楷體" w:eastAsia="標楷體" w:hAnsi="標楷體" w:cs="微軟正黑體" w:hint="eastAsia"/>
                <w:color w:val="333333"/>
                <w:spacing w:val="9"/>
                <w:kern w:val="0"/>
                <w:sz w:val="26"/>
                <w:szCs w:val="26"/>
              </w:rPr>
              <w:t>第</w:t>
            </w:r>
            <w:r w:rsidRPr="00F32D9D">
              <w:rPr>
                <w:rFonts w:ascii="標楷體" w:eastAsia="標楷體" w:hAnsi="標楷體" w:cs="Arial"/>
                <w:color w:val="333333"/>
                <w:spacing w:val="9"/>
                <w:kern w:val="0"/>
                <w:sz w:val="26"/>
                <w:szCs w:val="26"/>
              </w:rPr>
              <w:t>22</w:t>
            </w:r>
            <w:r w:rsidRPr="00F32D9D">
              <w:rPr>
                <w:rFonts w:ascii="標楷體" w:eastAsia="標楷體" w:hAnsi="標楷體" w:cs="微軟正黑體" w:hint="eastAsia"/>
                <w:color w:val="333333"/>
                <w:spacing w:val="9"/>
                <w:kern w:val="0"/>
                <w:sz w:val="26"/>
                <w:szCs w:val="26"/>
              </w:rPr>
              <w:t>屆高中地理奧林匹亞競賽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高中組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地理專題組</w:t>
            </w:r>
          </w:p>
        </w:tc>
        <w:tc>
          <w:tcPr>
            <w:tcW w:w="1047" w:type="dxa"/>
            <w:vAlign w:val="center"/>
          </w:tcPr>
          <w:p w:rsidR="00F32D9D" w:rsidRPr="00F32D9D" w:rsidRDefault="00F32D9D" w:rsidP="00F32D9D">
            <w:pPr>
              <w:widowControl w:val="0"/>
              <w:spacing w:line="240" w:lineRule="auto"/>
              <w:rPr>
                <w:rFonts w:ascii="標楷體" w:eastAsia="標楷體" w:hAnsi="標楷體" w:cs="Arial"/>
                <w:color w:val="222222"/>
                <w:kern w:val="0"/>
                <w:sz w:val="26"/>
                <w:szCs w:val="26"/>
                <w:shd w:val="clear" w:color="auto" w:fill="FFFFFF"/>
              </w:rPr>
            </w:pPr>
            <w:r w:rsidRPr="00F32D9D">
              <w:rPr>
                <w:rFonts w:ascii="標楷體" w:eastAsia="標楷體" w:hAnsi="標楷體" w:cs="Arial" w:hint="eastAsia"/>
                <w:color w:val="222222"/>
                <w:kern w:val="0"/>
                <w:sz w:val="26"/>
                <w:szCs w:val="26"/>
                <w:shd w:val="clear" w:color="auto" w:fill="FFFFFF"/>
              </w:rPr>
              <w:t>高三和</w:t>
            </w:r>
          </w:p>
          <w:p w:rsidR="00F32D9D" w:rsidRPr="00F32D9D" w:rsidRDefault="00F32D9D" w:rsidP="00F32D9D">
            <w:pPr>
              <w:widowControl w:val="0"/>
              <w:spacing w:line="240" w:lineRule="auto"/>
              <w:rPr>
                <w:rFonts w:ascii="標楷體" w:eastAsia="標楷體" w:hAnsi="標楷體" w:cs="Arial"/>
                <w:color w:val="222222"/>
                <w:kern w:val="0"/>
                <w:sz w:val="26"/>
                <w:szCs w:val="26"/>
                <w:shd w:val="clear" w:color="auto" w:fill="FFFFFF"/>
              </w:rPr>
            </w:pPr>
            <w:r w:rsidRPr="00F32D9D">
              <w:rPr>
                <w:rFonts w:ascii="標楷體" w:eastAsia="標楷體" w:hAnsi="標楷體" w:cs="Arial" w:hint="eastAsia"/>
                <w:color w:val="222222"/>
                <w:kern w:val="0"/>
                <w:sz w:val="26"/>
                <w:szCs w:val="26"/>
                <w:shd w:val="clear" w:color="auto" w:fill="FFFFFF"/>
              </w:rPr>
              <w:t>高三和</w:t>
            </w:r>
          </w:p>
          <w:p w:rsidR="00F32D9D" w:rsidRPr="00F32D9D" w:rsidRDefault="00F32D9D" w:rsidP="00F32D9D">
            <w:pPr>
              <w:widowControl w:val="0"/>
              <w:spacing w:line="240" w:lineRule="auto"/>
              <w:rPr>
                <w:rFonts w:ascii="標楷體" w:eastAsia="標楷體" w:hAnsi="標楷體" w:cs="Arial"/>
                <w:color w:val="222222"/>
                <w:kern w:val="0"/>
                <w:sz w:val="26"/>
                <w:szCs w:val="26"/>
                <w:shd w:val="clear" w:color="auto" w:fill="FFFFFF"/>
              </w:rPr>
            </w:pPr>
            <w:r w:rsidRPr="00F32D9D">
              <w:rPr>
                <w:rFonts w:ascii="標楷體" w:eastAsia="標楷體" w:hAnsi="標楷體" w:cs="Arial" w:hint="eastAsia"/>
                <w:color w:val="222222"/>
                <w:kern w:val="0"/>
                <w:sz w:val="26"/>
                <w:szCs w:val="26"/>
                <w:shd w:val="clear" w:color="auto" w:fill="FFFFFF"/>
              </w:rPr>
              <w:t>高三孝</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Arial"/>
                <w:color w:val="000000"/>
                <w:kern w:val="0"/>
                <w:sz w:val="26"/>
                <w:szCs w:val="26"/>
                <w:shd w:val="clear" w:color="auto" w:fill="FFFFFF"/>
              </w:rPr>
            </w:pPr>
            <w:r w:rsidRPr="00F32D9D">
              <w:rPr>
                <w:rFonts w:ascii="標楷體" w:eastAsia="標楷體" w:hAnsi="標楷體" w:cs="Arial"/>
                <w:color w:val="000000"/>
                <w:kern w:val="0"/>
                <w:sz w:val="26"/>
                <w:szCs w:val="26"/>
                <w:shd w:val="clear" w:color="auto" w:fill="FFFFFF"/>
              </w:rPr>
              <w:t>王○謙</w:t>
            </w:r>
          </w:p>
          <w:p w:rsidR="00F32D9D" w:rsidRPr="00F32D9D" w:rsidRDefault="00F32D9D" w:rsidP="00F32D9D">
            <w:pPr>
              <w:widowControl w:val="0"/>
              <w:spacing w:line="240" w:lineRule="auto"/>
              <w:jc w:val="center"/>
              <w:rPr>
                <w:rFonts w:ascii="標楷體" w:eastAsia="標楷體" w:hAnsi="標楷體" w:cs="Arial"/>
                <w:color w:val="000000"/>
                <w:kern w:val="0"/>
                <w:sz w:val="26"/>
                <w:szCs w:val="26"/>
                <w:shd w:val="clear" w:color="auto" w:fill="FFFFFF"/>
              </w:rPr>
            </w:pPr>
            <w:r w:rsidRPr="00F32D9D">
              <w:rPr>
                <w:rFonts w:ascii="標楷體" w:eastAsia="標楷體" w:hAnsi="標楷體" w:cs="Arial"/>
                <w:color w:val="000000"/>
                <w:kern w:val="0"/>
                <w:sz w:val="26"/>
                <w:szCs w:val="26"/>
                <w:shd w:val="clear" w:color="auto" w:fill="FFFFFF"/>
              </w:rPr>
              <w:t>陳○軒</w:t>
            </w:r>
          </w:p>
          <w:p w:rsidR="00F32D9D" w:rsidRPr="00F32D9D" w:rsidRDefault="00F32D9D" w:rsidP="00F32D9D">
            <w:pPr>
              <w:widowControl w:val="0"/>
              <w:spacing w:line="240" w:lineRule="auto"/>
              <w:jc w:val="center"/>
              <w:rPr>
                <w:rFonts w:ascii="標楷體" w:eastAsia="標楷體" w:hAnsi="標楷體" w:cs="Arial"/>
                <w:color w:val="222222"/>
                <w:kern w:val="0"/>
                <w:sz w:val="26"/>
                <w:szCs w:val="26"/>
                <w:shd w:val="clear" w:color="auto" w:fill="FFFFFF"/>
              </w:rPr>
            </w:pPr>
            <w:r w:rsidRPr="00F32D9D">
              <w:rPr>
                <w:rFonts w:ascii="標楷體" w:eastAsia="標楷體" w:hAnsi="標楷體" w:cs="Arial"/>
                <w:color w:val="000000"/>
                <w:kern w:val="0"/>
                <w:sz w:val="26"/>
                <w:szCs w:val="26"/>
                <w:shd w:val="clear" w:color="auto" w:fill="FFFFFF"/>
              </w:rPr>
              <w:t>王○文</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李</w:t>
            </w:r>
            <w:r w:rsidR="00653B88">
              <w:rPr>
                <w:rFonts w:ascii="標楷體" w:eastAsia="標楷體" w:hAnsi="標楷體" w:cs="標楷體" w:hint="eastAsia"/>
                <w:kern w:val="0"/>
                <w:sz w:val="26"/>
                <w:szCs w:val="26"/>
              </w:rPr>
              <w:t>○</w:t>
            </w:r>
            <w:r w:rsidRPr="00F32D9D">
              <w:rPr>
                <w:rFonts w:ascii="標楷體" w:eastAsia="標楷體" w:hAnsi="標楷體" w:cs="標楷體" w:hint="eastAsia"/>
                <w:kern w:val="0"/>
                <w:sz w:val="26"/>
                <w:szCs w:val="26"/>
              </w:rPr>
              <w:t>庭老師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佳作</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hint="eastAsia"/>
                <w:kern w:val="0"/>
                <w:sz w:val="26"/>
                <w:szCs w:val="26"/>
              </w:rPr>
              <w:t>全國決賽</w:t>
            </w:r>
          </w:p>
        </w:tc>
      </w:tr>
      <w:tr w:rsidR="00F32D9D" w:rsidRPr="00F32D9D" w:rsidTr="0088412C">
        <w:trPr>
          <w:trHeight w:val="424"/>
          <w:jc w:val="right"/>
        </w:trPr>
        <w:tc>
          <w:tcPr>
            <w:tcW w:w="4506" w:type="dxa"/>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lastRenderedPageBreak/>
              <w:t>全國學生音樂比賽高雄市初賽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高中組打擊樂合奏</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w:t>
            </w:r>
            <w:r w:rsidRPr="00F32D9D">
              <w:rPr>
                <w:rFonts w:ascii="標楷體" w:eastAsia="標楷體" w:hAnsi="標楷體" w:cs="標楷體"/>
                <w:kern w:val="0"/>
                <w:sz w:val="26"/>
                <w:szCs w:val="26"/>
              </w:rPr>
              <w:br/>
              <w:t>高二</w:t>
            </w:r>
            <w:r w:rsidRPr="00F32D9D">
              <w:rPr>
                <w:rFonts w:ascii="標楷體" w:eastAsia="標楷體" w:hAnsi="標楷體" w:cs="標楷體"/>
                <w:kern w:val="0"/>
                <w:sz w:val="26"/>
                <w:szCs w:val="26"/>
              </w:rPr>
              <w:br/>
              <w:t>高一</w:t>
            </w:r>
            <w:r w:rsidRPr="00F32D9D">
              <w:rPr>
                <w:rFonts w:ascii="標楷體" w:eastAsia="標楷體" w:hAnsi="標楷體" w:cs="標楷體"/>
                <w:kern w:val="0"/>
                <w:sz w:val="26"/>
                <w:szCs w:val="26"/>
              </w:rPr>
              <w:br/>
            </w:r>
            <w:r w:rsidRPr="00F32D9D">
              <w:rPr>
                <w:rFonts w:ascii="標楷體" w:eastAsia="標楷體" w:hAnsi="標楷體" w:cs="標楷體"/>
                <w:kern w:val="0"/>
                <w:sz w:val="26"/>
                <w:szCs w:val="26"/>
              </w:rPr>
              <w:br/>
              <w:t>國二</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br/>
              <w:t>楊○任</w:t>
            </w:r>
            <w:r w:rsidRPr="00F32D9D">
              <w:rPr>
                <w:rFonts w:ascii="標楷體" w:eastAsia="標楷體" w:hAnsi="標楷體" w:cs="標楷體"/>
                <w:kern w:val="0"/>
                <w:sz w:val="26"/>
                <w:szCs w:val="26"/>
              </w:rPr>
              <w:br/>
              <w:t>陳○如</w:t>
            </w:r>
            <w:r w:rsidRPr="00F32D9D">
              <w:rPr>
                <w:rFonts w:ascii="標楷體" w:eastAsia="標楷體" w:hAnsi="標楷體" w:cs="標楷體"/>
                <w:kern w:val="0"/>
                <w:sz w:val="26"/>
                <w:szCs w:val="26"/>
              </w:rPr>
              <w:br/>
              <w:t>陳○慈</w:t>
            </w:r>
            <w:r w:rsidRPr="00F32D9D">
              <w:rPr>
                <w:rFonts w:ascii="標楷體" w:eastAsia="標楷體" w:hAnsi="標楷體" w:cs="標楷體"/>
                <w:kern w:val="0"/>
                <w:sz w:val="26"/>
                <w:szCs w:val="26"/>
              </w:rPr>
              <w:br/>
              <w:t>謝○婷</w:t>
            </w:r>
            <w:r w:rsidRPr="00F32D9D">
              <w:rPr>
                <w:rFonts w:ascii="標楷體" w:eastAsia="標楷體" w:hAnsi="標楷體" w:cs="標楷體"/>
                <w:kern w:val="0"/>
                <w:sz w:val="26"/>
                <w:szCs w:val="26"/>
              </w:rPr>
              <w:br/>
              <w:t>翁○琳</w:t>
            </w:r>
            <w:r w:rsidRPr="00F32D9D">
              <w:rPr>
                <w:rFonts w:ascii="標楷體" w:eastAsia="標楷體" w:hAnsi="標楷體" w:cs="標楷體"/>
                <w:kern w:val="0"/>
                <w:sz w:val="26"/>
                <w:szCs w:val="26"/>
              </w:rPr>
              <w:br/>
              <w:t>王○藺</w:t>
            </w:r>
            <w:r w:rsidRPr="00F32D9D">
              <w:rPr>
                <w:rFonts w:ascii="標楷體" w:eastAsia="標楷體" w:hAnsi="標楷體" w:cs="標楷體"/>
                <w:kern w:val="0"/>
                <w:sz w:val="26"/>
                <w:szCs w:val="26"/>
              </w:rPr>
              <w:br/>
              <w:t>王○璵</w:t>
            </w:r>
          </w:p>
          <w:p w:rsidR="00F32D9D" w:rsidRPr="00F32D9D" w:rsidRDefault="00F32D9D" w:rsidP="00F32D9D">
            <w:pPr>
              <w:widowControl w:val="0"/>
              <w:spacing w:line="240" w:lineRule="auto"/>
              <w:jc w:val="center"/>
              <w:rPr>
                <w:rFonts w:ascii="標楷體" w:eastAsia="標楷體" w:hAnsi="標楷體" w:cs="標楷體"/>
                <w:kern w:val="0"/>
                <w:sz w:val="26"/>
                <w:szCs w:val="26"/>
              </w:rPr>
            </w:pP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葉</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蓉教官</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優等(第二名)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取得決賽代表權</w:t>
            </w:r>
          </w:p>
        </w:tc>
      </w:tr>
      <w:tr w:rsidR="00F32D9D" w:rsidRPr="00F32D9D" w:rsidTr="0088412C">
        <w:trPr>
          <w:trHeight w:val="424"/>
          <w:jc w:val="right"/>
        </w:trPr>
        <w:tc>
          <w:tcPr>
            <w:tcW w:w="4506" w:type="dxa"/>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全國學生音樂比賽高雄市初賽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國中組打擊樂合奏</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國一</w:t>
            </w:r>
            <w:r w:rsidRPr="00F32D9D">
              <w:rPr>
                <w:rFonts w:ascii="標楷體" w:eastAsia="標楷體" w:hAnsi="標楷體" w:cs="標楷體"/>
                <w:kern w:val="0"/>
                <w:sz w:val="26"/>
                <w:szCs w:val="26"/>
              </w:rPr>
              <w:br/>
            </w:r>
          </w:p>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br/>
            </w:r>
            <w:r w:rsidRPr="00F32D9D">
              <w:rPr>
                <w:rFonts w:ascii="標楷體" w:eastAsia="標楷體" w:hAnsi="標楷體" w:cs="標楷體"/>
                <w:kern w:val="0"/>
                <w:sz w:val="26"/>
                <w:szCs w:val="26"/>
              </w:rPr>
              <w:br/>
            </w:r>
            <w:r w:rsidRPr="00F32D9D">
              <w:rPr>
                <w:rFonts w:ascii="標楷體" w:eastAsia="標楷體" w:hAnsi="標楷體" w:cs="標楷體"/>
                <w:kern w:val="0"/>
                <w:sz w:val="26"/>
                <w:szCs w:val="26"/>
              </w:rPr>
              <w:br/>
            </w:r>
            <w:r w:rsidRPr="00F32D9D">
              <w:rPr>
                <w:rFonts w:ascii="標楷體" w:eastAsia="標楷體" w:hAnsi="標楷體" w:cs="標楷體"/>
                <w:kern w:val="0"/>
                <w:sz w:val="26"/>
                <w:szCs w:val="26"/>
              </w:rPr>
              <w:br/>
              <w:t>小六</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徐○澤</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林○澧</w:t>
            </w:r>
            <w:r w:rsidRPr="00F32D9D">
              <w:rPr>
                <w:rFonts w:ascii="標楷體" w:eastAsia="標楷體" w:hAnsi="標楷體" w:cs="標楷體"/>
                <w:kern w:val="0"/>
                <w:sz w:val="26"/>
                <w:szCs w:val="26"/>
              </w:rPr>
              <w:br/>
              <w:t>康○鈞</w:t>
            </w:r>
            <w:r w:rsidRPr="00F32D9D">
              <w:rPr>
                <w:rFonts w:ascii="標楷體" w:eastAsia="標楷體" w:hAnsi="標楷體" w:cs="標楷體"/>
                <w:kern w:val="0"/>
                <w:sz w:val="26"/>
                <w:szCs w:val="26"/>
              </w:rPr>
              <w:br/>
              <w:t>吳○寶</w:t>
            </w:r>
            <w:r w:rsidRPr="00F32D9D">
              <w:rPr>
                <w:rFonts w:ascii="標楷體" w:eastAsia="標楷體" w:hAnsi="標楷體" w:cs="標楷體"/>
                <w:kern w:val="0"/>
                <w:sz w:val="26"/>
                <w:szCs w:val="26"/>
              </w:rPr>
              <w:br/>
              <w:t>劉○硯</w:t>
            </w:r>
            <w:r w:rsidRPr="00F32D9D">
              <w:rPr>
                <w:rFonts w:ascii="標楷體" w:eastAsia="標楷體" w:hAnsi="標楷體" w:cs="標楷體"/>
                <w:kern w:val="0"/>
                <w:sz w:val="26"/>
                <w:szCs w:val="26"/>
              </w:rPr>
              <w:br/>
              <w:t>陳○霖</w:t>
            </w:r>
            <w:r w:rsidRPr="00F32D9D">
              <w:rPr>
                <w:rFonts w:ascii="標楷體" w:eastAsia="標楷體" w:hAnsi="標楷體" w:cs="標楷體"/>
                <w:kern w:val="0"/>
                <w:sz w:val="26"/>
                <w:szCs w:val="26"/>
              </w:rPr>
              <w:br/>
              <w:t>蔡○翰</w:t>
            </w:r>
            <w:r w:rsidRPr="00F32D9D">
              <w:rPr>
                <w:rFonts w:ascii="標楷體" w:eastAsia="標楷體" w:hAnsi="標楷體" w:cs="標楷體"/>
                <w:kern w:val="0"/>
                <w:sz w:val="26"/>
                <w:szCs w:val="26"/>
              </w:rPr>
              <w:br/>
              <w:t>陳○祿</w:t>
            </w:r>
            <w:r w:rsidRPr="00F32D9D">
              <w:rPr>
                <w:rFonts w:ascii="標楷體" w:eastAsia="標楷體" w:hAnsi="標楷體" w:cs="標楷體"/>
                <w:kern w:val="0"/>
                <w:sz w:val="26"/>
                <w:szCs w:val="26"/>
              </w:rPr>
              <w:br/>
              <w:t>黃○媛</w:t>
            </w:r>
          </w:p>
          <w:p w:rsidR="00F32D9D" w:rsidRPr="00F32D9D" w:rsidRDefault="00F32D9D" w:rsidP="00F32D9D">
            <w:pPr>
              <w:widowControl w:val="0"/>
              <w:spacing w:line="240" w:lineRule="auto"/>
              <w:jc w:val="center"/>
              <w:rPr>
                <w:rFonts w:ascii="標楷體" w:eastAsia="標楷體" w:hAnsi="標楷體" w:cs="標楷體"/>
                <w:kern w:val="0"/>
                <w:sz w:val="26"/>
                <w:szCs w:val="26"/>
              </w:rPr>
            </w:pP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葉</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蓉教官</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特優(第一名)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取得決賽代表權</w:t>
            </w:r>
          </w:p>
        </w:tc>
      </w:tr>
      <w:tr w:rsidR="00F32D9D" w:rsidRPr="00F32D9D" w:rsidTr="0088412C">
        <w:trPr>
          <w:trHeight w:val="424"/>
          <w:jc w:val="right"/>
        </w:trPr>
        <w:tc>
          <w:tcPr>
            <w:tcW w:w="4506" w:type="dxa"/>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全國學生音樂比賽高雄市初賽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國小組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國小組打擊樂合奏</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小六</w:t>
            </w:r>
          </w:p>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br/>
            </w:r>
            <w:r w:rsidRPr="00F32D9D">
              <w:rPr>
                <w:rFonts w:ascii="標楷體" w:eastAsia="標楷體" w:hAnsi="標楷體" w:cs="標楷體"/>
                <w:kern w:val="0"/>
                <w:sz w:val="26"/>
                <w:szCs w:val="26"/>
              </w:rPr>
              <w:br/>
            </w:r>
            <w:r w:rsidRPr="00F32D9D">
              <w:rPr>
                <w:rFonts w:ascii="標楷體" w:eastAsia="標楷體" w:hAnsi="標楷體" w:cs="標楷體"/>
                <w:kern w:val="0"/>
                <w:sz w:val="26"/>
                <w:szCs w:val="26"/>
              </w:rPr>
              <w:br/>
              <w:t>小五</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曾○安</w:t>
            </w:r>
            <w:r w:rsidRPr="00F32D9D">
              <w:rPr>
                <w:rFonts w:ascii="標楷體" w:eastAsia="標楷體" w:hAnsi="標楷體" w:cs="標楷體"/>
                <w:kern w:val="0"/>
                <w:sz w:val="26"/>
                <w:szCs w:val="26"/>
              </w:rPr>
              <w:br/>
              <w:t>張○瑜</w:t>
            </w:r>
            <w:r w:rsidRPr="00F32D9D">
              <w:rPr>
                <w:rFonts w:ascii="標楷體" w:eastAsia="標楷體" w:hAnsi="標楷體" w:cs="標楷體"/>
                <w:kern w:val="0"/>
                <w:sz w:val="26"/>
                <w:szCs w:val="26"/>
              </w:rPr>
              <w:br/>
              <w:t>張○齊</w:t>
            </w:r>
            <w:r w:rsidRPr="00F32D9D">
              <w:rPr>
                <w:rFonts w:ascii="標楷體" w:eastAsia="標楷體" w:hAnsi="標楷體" w:cs="標楷體"/>
                <w:kern w:val="0"/>
                <w:sz w:val="26"/>
                <w:szCs w:val="26"/>
              </w:rPr>
              <w:br/>
              <w:t>賴○聿</w:t>
            </w:r>
            <w:r w:rsidRPr="00F32D9D">
              <w:rPr>
                <w:rFonts w:ascii="標楷體" w:eastAsia="標楷體" w:hAnsi="標楷體" w:cs="標楷體"/>
                <w:kern w:val="0"/>
                <w:sz w:val="26"/>
                <w:szCs w:val="26"/>
              </w:rPr>
              <w:br/>
              <w:t>謝○緹</w:t>
            </w:r>
            <w:r w:rsidRPr="00F32D9D">
              <w:rPr>
                <w:rFonts w:ascii="標楷體" w:eastAsia="標楷體" w:hAnsi="標楷體" w:cs="標楷體"/>
                <w:kern w:val="0"/>
                <w:sz w:val="26"/>
                <w:szCs w:val="26"/>
              </w:rPr>
              <w:br/>
              <w:t>蔡○祐</w:t>
            </w:r>
            <w:r w:rsidRPr="00F32D9D">
              <w:rPr>
                <w:rFonts w:ascii="標楷體" w:eastAsia="標楷體" w:hAnsi="標楷體" w:cs="標楷體"/>
                <w:kern w:val="0"/>
                <w:sz w:val="26"/>
                <w:szCs w:val="26"/>
              </w:rPr>
              <w:br/>
              <w:t>林○杰</w:t>
            </w:r>
            <w:r w:rsidRPr="00F32D9D">
              <w:rPr>
                <w:rFonts w:ascii="標楷體" w:eastAsia="標楷體" w:hAnsi="標楷體" w:cs="標楷體"/>
                <w:kern w:val="0"/>
                <w:sz w:val="26"/>
                <w:szCs w:val="26"/>
              </w:rPr>
              <w:br/>
              <w:t>余○穎</w:t>
            </w:r>
            <w:r w:rsidRPr="00F32D9D">
              <w:rPr>
                <w:rFonts w:ascii="標楷體" w:eastAsia="標楷體" w:hAnsi="標楷體" w:cs="標楷體"/>
                <w:kern w:val="0"/>
                <w:sz w:val="26"/>
                <w:szCs w:val="26"/>
              </w:rPr>
              <w:br/>
              <w:t>劉○維</w:t>
            </w:r>
          </w:p>
          <w:p w:rsidR="00F32D9D" w:rsidRPr="00F32D9D" w:rsidRDefault="00F32D9D" w:rsidP="00F32D9D">
            <w:pPr>
              <w:widowControl w:val="0"/>
              <w:spacing w:line="240" w:lineRule="auto"/>
              <w:jc w:val="center"/>
              <w:rPr>
                <w:rFonts w:ascii="標楷體" w:eastAsia="標楷體" w:hAnsi="標楷體" w:cs="標楷體"/>
                <w:kern w:val="0"/>
                <w:sz w:val="26"/>
                <w:szCs w:val="26"/>
              </w:rPr>
            </w:pP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lastRenderedPageBreak/>
              <w:t>葉</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蓉教官</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特優(第一名)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取得決賽代表權</w:t>
            </w:r>
          </w:p>
        </w:tc>
      </w:tr>
      <w:tr w:rsidR="00F32D9D" w:rsidRPr="00F32D9D" w:rsidTr="0088412C">
        <w:trPr>
          <w:trHeight w:val="424"/>
          <w:jc w:val="right"/>
        </w:trPr>
        <w:tc>
          <w:tcPr>
            <w:tcW w:w="4506" w:type="dxa"/>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lastRenderedPageBreak/>
              <w:t>全國學生音樂比賽高雄市初賽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高中組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混聲合唱</w:t>
            </w:r>
          </w:p>
        </w:tc>
        <w:tc>
          <w:tcPr>
            <w:tcW w:w="1047"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高三</w:t>
            </w: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w:t>
            </w: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p>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高一</w:t>
            </w:r>
          </w:p>
        </w:tc>
        <w:tc>
          <w:tcPr>
            <w:tcW w:w="1470" w:type="dxa"/>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劉○辰</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洪○亨</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郭○姿</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王○恩</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陳○嘉</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謝○穎</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高○菲</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邱○恩</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許○理</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郭○妮</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莊○淞</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黃○佑</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劉○聖</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陳○家</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林○儀</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邱○睿</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吳○祐</w:t>
            </w:r>
          </w:p>
        </w:tc>
        <w:tc>
          <w:tcPr>
            <w:tcW w:w="180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陳</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蓉 老師</w:t>
            </w:r>
          </w:p>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陳</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菱 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bookmarkStart w:id="3" w:name="_heading=h.30j0zll" w:colFirst="0" w:colLast="0"/>
            <w:bookmarkEnd w:id="3"/>
            <w:r w:rsidRPr="00F32D9D">
              <w:rPr>
                <w:rFonts w:ascii="標楷體" w:eastAsia="標楷體" w:hAnsi="標楷體" w:cs="標楷體"/>
                <w:kern w:val="0"/>
                <w:sz w:val="26"/>
                <w:szCs w:val="26"/>
              </w:rPr>
              <w:t>優等(第一名)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取得決賽代表權</w:t>
            </w:r>
          </w:p>
        </w:tc>
      </w:tr>
      <w:tr w:rsidR="00F32D9D" w:rsidRPr="00F32D9D" w:rsidTr="0088412C">
        <w:trPr>
          <w:trHeight w:val="424"/>
          <w:jc w:val="right"/>
        </w:trPr>
        <w:tc>
          <w:tcPr>
            <w:tcW w:w="4506" w:type="dxa"/>
            <w:vMerge w:val="restart"/>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2023年</w:t>
            </w:r>
          </w:p>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第四屆科學與科普專業英文能力大賽</w:t>
            </w:r>
          </w:p>
        </w:tc>
        <w:tc>
          <w:tcPr>
            <w:tcW w:w="1276" w:type="dxa"/>
            <w:vMerge w:val="restart"/>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科學</w:t>
            </w:r>
          </w:p>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專業</w:t>
            </w:r>
          </w:p>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英文組</w:t>
            </w:r>
          </w:p>
          <w:p w:rsidR="00F32D9D" w:rsidRPr="00F32D9D" w:rsidRDefault="00F32D9D" w:rsidP="00F32D9D">
            <w:pPr>
              <w:widowControl w:val="0"/>
              <w:spacing w:line="240"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生活與資訊科技</w:t>
            </w:r>
          </w:p>
        </w:tc>
        <w:tc>
          <w:tcPr>
            <w:tcW w:w="1047" w:type="dxa"/>
            <w:tcBorders>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高二和</w:t>
            </w:r>
          </w:p>
        </w:tc>
        <w:tc>
          <w:tcPr>
            <w:tcW w:w="1470" w:type="dxa"/>
            <w:tcBorders>
              <w:lef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吳○</w:t>
            </w:r>
            <w:r w:rsidRPr="00F32D9D">
              <w:rPr>
                <w:rFonts w:ascii="標楷體" w:eastAsia="標楷體" w:hAnsi="標楷體" w:cs="標楷體"/>
                <w:kern w:val="0"/>
                <w:sz w:val="26"/>
                <w:szCs w:val="26"/>
                <w:highlight w:val="white"/>
              </w:rPr>
              <w:t>霆</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郭</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廷老師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冠軍</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晉級全國賽</w:t>
            </w:r>
          </w:p>
        </w:tc>
      </w:tr>
      <w:tr w:rsidR="00F32D9D" w:rsidRPr="00F32D9D" w:rsidTr="0088412C">
        <w:trPr>
          <w:trHeight w:val="424"/>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腦科學</w:t>
            </w:r>
          </w:p>
        </w:tc>
        <w:tc>
          <w:tcPr>
            <w:tcW w:w="1047" w:type="dxa"/>
            <w:tcBorders>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高二孝</w:t>
            </w:r>
          </w:p>
        </w:tc>
        <w:tc>
          <w:tcPr>
            <w:tcW w:w="1470" w:type="dxa"/>
            <w:tcBorders>
              <w:lef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鍾○</w:t>
            </w:r>
            <w:r w:rsidRPr="00F32D9D">
              <w:rPr>
                <w:rFonts w:ascii="標楷體" w:eastAsia="標楷體" w:hAnsi="標楷體" w:cs="標楷體"/>
                <w:kern w:val="0"/>
                <w:sz w:val="26"/>
                <w:szCs w:val="26"/>
                <w:highlight w:val="white"/>
              </w:rPr>
              <w:t>瑄</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郭</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廷老師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季軍</w:t>
            </w:r>
          </w:p>
        </w:tc>
        <w:tc>
          <w:tcPr>
            <w:tcW w:w="1605" w:type="dxa"/>
            <w:tcBorders>
              <w:right w:val="single" w:sz="18" w:space="0" w:color="000000"/>
            </w:tcBorders>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晉級全國賽</w:t>
            </w:r>
          </w:p>
        </w:tc>
      </w:tr>
      <w:tr w:rsidR="00F32D9D" w:rsidRPr="00F32D9D" w:rsidTr="0088412C">
        <w:trPr>
          <w:trHeight w:val="424"/>
          <w:jc w:val="right"/>
        </w:trPr>
        <w:tc>
          <w:tcPr>
            <w:tcW w:w="4506" w:type="dxa"/>
            <w:vMerge/>
            <w:tcBorders>
              <w:left w:val="single" w:sz="24" w:space="0" w:color="000000"/>
            </w:tcBorders>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1276" w:type="dxa"/>
            <w:vMerge/>
            <w:vAlign w:val="center"/>
          </w:tcPr>
          <w:p w:rsidR="00F32D9D" w:rsidRPr="00F32D9D" w:rsidRDefault="00F32D9D" w:rsidP="00F32D9D">
            <w:pPr>
              <w:widowControl w:val="0"/>
              <w:pBdr>
                <w:top w:val="nil"/>
                <w:left w:val="nil"/>
                <w:bottom w:val="nil"/>
                <w:right w:val="nil"/>
                <w:between w:val="nil"/>
              </w:pBdr>
              <w:spacing w:line="276" w:lineRule="auto"/>
              <w:rPr>
                <w:rFonts w:ascii="標楷體" w:eastAsia="標楷體" w:hAnsi="標楷體" w:cs="標楷體"/>
                <w:kern w:val="0"/>
                <w:sz w:val="26"/>
                <w:szCs w:val="26"/>
              </w:rPr>
            </w:pP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數學</w:t>
            </w:r>
          </w:p>
        </w:tc>
        <w:tc>
          <w:tcPr>
            <w:tcW w:w="1047" w:type="dxa"/>
            <w:tcBorders>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高二忠</w:t>
            </w:r>
          </w:p>
        </w:tc>
        <w:tc>
          <w:tcPr>
            <w:tcW w:w="1470" w:type="dxa"/>
            <w:tcBorders>
              <w:lef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杜○</w:t>
            </w:r>
            <w:r w:rsidRPr="00F32D9D">
              <w:rPr>
                <w:rFonts w:ascii="標楷體" w:eastAsia="標楷體" w:hAnsi="標楷體" w:cs="標楷體"/>
                <w:kern w:val="0"/>
                <w:sz w:val="26"/>
                <w:szCs w:val="26"/>
                <w:highlight w:val="white"/>
              </w:rPr>
              <w:t>元</w:t>
            </w:r>
          </w:p>
        </w:tc>
        <w:tc>
          <w:tcPr>
            <w:tcW w:w="1800" w:type="dxa"/>
            <w:vAlign w:val="center"/>
          </w:tcPr>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郭</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廷老師</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金腦獎(第四名)</w:t>
            </w:r>
          </w:p>
        </w:tc>
        <w:tc>
          <w:tcPr>
            <w:tcW w:w="1605" w:type="dxa"/>
            <w:tcBorders>
              <w:right w:val="single" w:sz="18" w:space="0" w:color="000000"/>
            </w:tcBorders>
          </w:tcPr>
          <w:p w:rsidR="00F32D9D" w:rsidRPr="00F32D9D" w:rsidRDefault="00F32D9D" w:rsidP="00F32D9D">
            <w:pPr>
              <w:widowControl w:val="0"/>
              <w:spacing w:line="240" w:lineRule="auto"/>
              <w:rPr>
                <w:rFonts w:ascii="標楷體" w:eastAsia="標楷體" w:hAnsi="標楷體" w:cs="標楷體"/>
                <w:kern w:val="0"/>
                <w:sz w:val="26"/>
                <w:szCs w:val="26"/>
              </w:rPr>
            </w:pPr>
          </w:p>
        </w:tc>
      </w:tr>
      <w:tr w:rsidR="00F32D9D" w:rsidRPr="00F32D9D" w:rsidTr="0088412C">
        <w:trPr>
          <w:trHeight w:val="424"/>
          <w:jc w:val="right"/>
        </w:trPr>
        <w:tc>
          <w:tcPr>
            <w:tcW w:w="4506" w:type="dxa"/>
            <w:tcBorders>
              <w:left w:val="single" w:sz="2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英語讀者劇場比賽</w:t>
            </w:r>
          </w:p>
        </w:tc>
        <w:tc>
          <w:tcPr>
            <w:tcW w:w="1276"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國小組</w:t>
            </w:r>
          </w:p>
        </w:tc>
        <w:tc>
          <w:tcPr>
            <w:tcW w:w="24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四維中區A組</w:t>
            </w:r>
          </w:p>
        </w:tc>
        <w:tc>
          <w:tcPr>
            <w:tcW w:w="1047" w:type="dxa"/>
            <w:tcBorders>
              <w:right w:val="single" w:sz="4"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小五</w:t>
            </w:r>
          </w:p>
        </w:tc>
        <w:tc>
          <w:tcPr>
            <w:tcW w:w="1470" w:type="dxa"/>
            <w:tcBorders>
              <w:left w:val="single" w:sz="4" w:space="0" w:color="000000"/>
            </w:tcBorders>
            <w:vAlign w:val="center"/>
          </w:tcPr>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沈○唯、</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陳○劭、</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薛○丞、</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林○杰、</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lastRenderedPageBreak/>
              <w:t>劉○霆、</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劉○維、</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杜○辰、</w:t>
            </w:r>
          </w:p>
          <w:p w:rsidR="00F32D9D" w:rsidRPr="00F32D9D" w:rsidRDefault="00F32D9D" w:rsidP="00F32D9D">
            <w:pPr>
              <w:widowControl w:val="0"/>
              <w:spacing w:line="240" w:lineRule="auto"/>
              <w:jc w:val="center"/>
              <w:rPr>
                <w:rFonts w:ascii="標楷體" w:eastAsia="標楷體" w:hAnsi="標楷體" w:cs="標楷體"/>
                <w:kern w:val="0"/>
                <w:sz w:val="26"/>
                <w:szCs w:val="26"/>
              </w:rPr>
            </w:pPr>
            <w:r w:rsidRPr="00F32D9D">
              <w:rPr>
                <w:rFonts w:ascii="標楷體" w:eastAsia="標楷體" w:hAnsi="標楷體" w:cs="標楷體"/>
                <w:kern w:val="0"/>
                <w:sz w:val="26"/>
                <w:szCs w:val="26"/>
              </w:rPr>
              <w:t>韓○叡、</w:t>
            </w:r>
          </w:p>
        </w:tc>
        <w:tc>
          <w:tcPr>
            <w:tcW w:w="180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lastRenderedPageBreak/>
              <w:t>鍾</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珊</w:t>
            </w:r>
          </w:p>
          <w:p w:rsidR="00F32D9D" w:rsidRPr="00F32D9D" w:rsidRDefault="00F32D9D" w:rsidP="00653B88">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蔡</w:t>
            </w:r>
            <w:r w:rsidR="00653B88">
              <w:rPr>
                <w:rFonts w:ascii="標楷體" w:eastAsia="標楷體" w:hAnsi="標楷體" w:cs="標楷體" w:hint="eastAsia"/>
                <w:kern w:val="0"/>
                <w:sz w:val="26"/>
                <w:szCs w:val="26"/>
              </w:rPr>
              <w:t>○</w:t>
            </w:r>
            <w:r w:rsidRPr="00F32D9D">
              <w:rPr>
                <w:rFonts w:ascii="標楷體" w:eastAsia="標楷體" w:hAnsi="標楷體" w:cs="標楷體"/>
                <w:kern w:val="0"/>
                <w:sz w:val="26"/>
                <w:szCs w:val="26"/>
              </w:rPr>
              <w:t>哲</w:t>
            </w:r>
          </w:p>
        </w:tc>
        <w:tc>
          <w:tcPr>
            <w:tcW w:w="1110" w:type="dxa"/>
            <w:vAlign w:val="center"/>
          </w:tcPr>
          <w:p w:rsidR="00F32D9D" w:rsidRPr="00F32D9D" w:rsidRDefault="00F32D9D" w:rsidP="00F32D9D">
            <w:pPr>
              <w:widowControl w:val="0"/>
              <w:spacing w:line="240" w:lineRule="auto"/>
              <w:rPr>
                <w:rFonts w:ascii="標楷體" w:eastAsia="標楷體" w:hAnsi="標楷體" w:cs="標楷體"/>
                <w:kern w:val="0"/>
                <w:sz w:val="26"/>
                <w:szCs w:val="26"/>
              </w:rPr>
            </w:pPr>
            <w:r w:rsidRPr="00F32D9D">
              <w:rPr>
                <w:rFonts w:ascii="標楷體" w:eastAsia="標楷體" w:hAnsi="標楷體" w:cs="標楷體"/>
                <w:kern w:val="0"/>
                <w:sz w:val="26"/>
                <w:szCs w:val="26"/>
              </w:rPr>
              <w:t>甲等</w:t>
            </w:r>
          </w:p>
        </w:tc>
        <w:tc>
          <w:tcPr>
            <w:tcW w:w="1605" w:type="dxa"/>
            <w:tcBorders>
              <w:right w:val="single" w:sz="18" w:space="0" w:color="000000"/>
            </w:tcBorders>
            <w:vAlign w:val="center"/>
          </w:tcPr>
          <w:p w:rsidR="00F32D9D" w:rsidRPr="00F32D9D" w:rsidRDefault="00F32D9D" w:rsidP="00F32D9D">
            <w:pPr>
              <w:widowControl w:val="0"/>
              <w:spacing w:line="240" w:lineRule="auto"/>
              <w:rPr>
                <w:rFonts w:ascii="標楷體" w:eastAsia="標楷體" w:hAnsi="標楷體" w:cs="標楷體"/>
                <w:kern w:val="0"/>
                <w:sz w:val="26"/>
                <w:szCs w:val="26"/>
              </w:rPr>
            </w:pPr>
          </w:p>
        </w:tc>
      </w:tr>
    </w:tbl>
    <w:p w:rsidR="00F32D9D" w:rsidRPr="00F32D9D" w:rsidRDefault="00F32D9D" w:rsidP="00F32D9D">
      <w:pPr>
        <w:widowControl w:val="0"/>
        <w:spacing w:line="240" w:lineRule="auto"/>
        <w:rPr>
          <w:rFonts w:ascii="標楷體" w:hAnsi="標楷體" w:cs="標楷體"/>
          <w:kern w:val="0"/>
        </w:rPr>
      </w:pPr>
    </w:p>
    <w:p w:rsidR="00F32D9D" w:rsidRPr="00F32D9D" w:rsidRDefault="00F32D9D" w:rsidP="00F32D9D">
      <w:pPr>
        <w:widowControl w:val="0"/>
        <w:spacing w:line="240" w:lineRule="auto"/>
        <w:rPr>
          <w:rFonts w:ascii="標楷體" w:eastAsia="標楷體" w:hAnsi="標楷體" w:cs="標楷體"/>
          <w:kern w:val="0"/>
          <w:sz w:val="32"/>
          <w:szCs w:val="32"/>
        </w:rPr>
      </w:pPr>
      <w:r w:rsidRPr="00F32D9D">
        <w:rPr>
          <w:rFonts w:ascii="標楷體" w:eastAsia="標楷體" w:hAnsi="標楷體" w:cs="標楷體" w:hint="eastAsia"/>
          <w:kern w:val="0"/>
          <w:sz w:val="32"/>
          <w:szCs w:val="32"/>
        </w:rPr>
        <w:t>1</w:t>
      </w:r>
      <w:r w:rsidRPr="00F32D9D">
        <w:rPr>
          <w:rFonts w:ascii="標楷體" w:eastAsia="標楷體" w:hAnsi="標楷體" w:cs="標楷體"/>
          <w:kern w:val="0"/>
          <w:sz w:val="32"/>
          <w:szCs w:val="32"/>
        </w:rPr>
        <w:t>12-1教師參與教案、活動競賽得獎名冊</w:t>
      </w:r>
    </w:p>
    <w:tbl>
      <w:tblPr>
        <w:tblW w:w="15315" w:type="dxa"/>
        <w:jc w:val="righ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2223"/>
        <w:gridCol w:w="1149"/>
        <w:gridCol w:w="3455"/>
        <w:gridCol w:w="4342"/>
        <w:gridCol w:w="2394"/>
        <w:gridCol w:w="1752"/>
      </w:tblGrid>
      <w:tr w:rsidR="00F32D9D" w:rsidRPr="00F32D9D" w:rsidTr="0088412C">
        <w:trPr>
          <w:trHeight w:val="553"/>
          <w:jc w:val="right"/>
        </w:trPr>
        <w:tc>
          <w:tcPr>
            <w:tcW w:w="2223" w:type="dxa"/>
            <w:tcBorders>
              <w:top w:val="single" w:sz="24" w:space="0" w:color="000000"/>
              <w:left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jc w:val="center"/>
              <w:rPr>
                <w:rFonts w:ascii="標楷體" w:eastAsia="標楷體" w:hAnsi="標楷體" w:cs="標楷體"/>
                <w:kern w:val="0"/>
              </w:rPr>
            </w:pPr>
            <w:r w:rsidRPr="00F32D9D">
              <w:rPr>
                <w:rFonts w:ascii="標楷體" w:eastAsia="標楷體" w:hAnsi="標楷體" w:cs="標楷體"/>
                <w:kern w:val="0"/>
              </w:rPr>
              <w:t>比賽名稱</w:t>
            </w:r>
          </w:p>
        </w:tc>
        <w:tc>
          <w:tcPr>
            <w:tcW w:w="1149"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jc w:val="center"/>
              <w:rPr>
                <w:rFonts w:ascii="標楷體" w:eastAsia="標楷體" w:hAnsi="標楷體" w:cs="標楷體"/>
                <w:kern w:val="0"/>
              </w:rPr>
            </w:pPr>
            <w:r w:rsidRPr="00F32D9D">
              <w:rPr>
                <w:rFonts w:ascii="標楷體" w:eastAsia="標楷體" w:hAnsi="標楷體" w:cs="標楷體"/>
                <w:kern w:val="0"/>
              </w:rPr>
              <w:t>組別</w:t>
            </w:r>
          </w:p>
        </w:tc>
        <w:tc>
          <w:tcPr>
            <w:tcW w:w="3455"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jc w:val="center"/>
              <w:rPr>
                <w:rFonts w:ascii="標楷體" w:eastAsia="標楷體" w:hAnsi="標楷體" w:cs="標楷體"/>
                <w:kern w:val="0"/>
              </w:rPr>
            </w:pPr>
            <w:r w:rsidRPr="00F32D9D">
              <w:rPr>
                <w:rFonts w:ascii="標楷體" w:eastAsia="標楷體" w:hAnsi="標楷體" w:cs="標楷體"/>
                <w:kern w:val="0"/>
              </w:rPr>
              <w:t>作品名稱</w:t>
            </w:r>
          </w:p>
        </w:tc>
        <w:tc>
          <w:tcPr>
            <w:tcW w:w="4342" w:type="dxa"/>
            <w:tcBorders>
              <w:top w:val="single" w:sz="24" w:space="0" w:color="000000"/>
              <w:bottom w:val="single" w:sz="4" w:space="0" w:color="000000"/>
            </w:tcBorders>
            <w:shd w:val="clear" w:color="auto" w:fill="F2F2F2"/>
            <w:vAlign w:val="center"/>
          </w:tcPr>
          <w:p w:rsidR="00F32D9D" w:rsidRPr="00F32D9D" w:rsidRDefault="00F32D9D" w:rsidP="00F32D9D">
            <w:pPr>
              <w:widowControl w:val="0"/>
              <w:spacing w:line="240" w:lineRule="auto"/>
              <w:jc w:val="center"/>
              <w:rPr>
                <w:rFonts w:ascii="標楷體" w:eastAsia="標楷體" w:hAnsi="標楷體" w:cs="標楷體"/>
                <w:kern w:val="0"/>
              </w:rPr>
            </w:pPr>
            <w:r w:rsidRPr="00F32D9D">
              <w:rPr>
                <w:rFonts w:ascii="標楷體" w:eastAsia="標楷體" w:hAnsi="標楷體" w:cs="標楷體"/>
                <w:kern w:val="0"/>
              </w:rPr>
              <w:t>參賽人員</w:t>
            </w:r>
          </w:p>
        </w:tc>
        <w:tc>
          <w:tcPr>
            <w:tcW w:w="2394" w:type="dxa"/>
            <w:tcBorders>
              <w:top w:val="single" w:sz="24" w:space="0" w:color="000000"/>
              <w:bottom w:val="single" w:sz="4" w:space="0" w:color="000000"/>
              <w:right w:val="single" w:sz="18" w:space="0" w:color="000000"/>
            </w:tcBorders>
            <w:shd w:val="clear" w:color="auto" w:fill="F2F2F2"/>
            <w:vAlign w:val="center"/>
          </w:tcPr>
          <w:p w:rsidR="00F32D9D" w:rsidRPr="00F32D9D" w:rsidRDefault="00F32D9D" w:rsidP="00F32D9D">
            <w:pPr>
              <w:widowControl w:val="0"/>
              <w:spacing w:line="240" w:lineRule="auto"/>
              <w:jc w:val="center"/>
              <w:rPr>
                <w:rFonts w:ascii="標楷體" w:eastAsia="標楷體" w:hAnsi="標楷體" w:cs="標楷體"/>
                <w:kern w:val="0"/>
              </w:rPr>
            </w:pPr>
            <w:r w:rsidRPr="00F32D9D">
              <w:rPr>
                <w:rFonts w:ascii="標楷體" w:eastAsia="標楷體" w:hAnsi="標楷體" w:cs="標楷體"/>
                <w:kern w:val="0"/>
              </w:rPr>
              <w:t>成績</w:t>
            </w:r>
          </w:p>
        </w:tc>
        <w:tc>
          <w:tcPr>
            <w:tcW w:w="1752" w:type="dxa"/>
            <w:tcBorders>
              <w:top w:val="single" w:sz="24" w:space="0" w:color="000000"/>
              <w:bottom w:val="single" w:sz="4" w:space="0" w:color="000000"/>
              <w:right w:val="single" w:sz="18" w:space="0" w:color="000000"/>
            </w:tcBorders>
            <w:shd w:val="clear" w:color="auto" w:fill="F2F2F2"/>
            <w:vAlign w:val="center"/>
          </w:tcPr>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備註</w:t>
            </w:r>
          </w:p>
        </w:tc>
      </w:tr>
      <w:tr w:rsidR="00F32D9D" w:rsidRPr="00F32D9D" w:rsidTr="0088412C">
        <w:trPr>
          <w:trHeight w:val="553"/>
          <w:jc w:val="right"/>
        </w:trPr>
        <w:tc>
          <w:tcPr>
            <w:tcW w:w="2223" w:type="dxa"/>
            <w:tcBorders>
              <w:top w:val="single" w:sz="4" w:space="0" w:color="000000"/>
              <w:left w:val="single" w:sz="24" w:space="0" w:color="000000"/>
              <w:bottom w:val="single" w:sz="4" w:space="0" w:color="000000"/>
              <w:right w:val="single" w:sz="4" w:space="0" w:color="000000"/>
            </w:tcBorders>
            <w:shd w:val="clear" w:color="auto" w:fill="auto"/>
            <w:vAlign w:val="center"/>
          </w:tcPr>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教育部推動數位學習績優徵選計畫</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教師組</w:t>
            </w:r>
          </w:p>
        </w:tc>
        <w:tc>
          <w:tcPr>
            <w:tcW w:w="3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未來雙素養—閱讀與數位同行，解鎖學測混合題評量教案</w:t>
            </w:r>
          </w:p>
        </w:tc>
        <w:tc>
          <w:tcPr>
            <w:tcW w:w="4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D9D" w:rsidRPr="00F32D9D" w:rsidRDefault="00F32D9D" w:rsidP="00653B88">
            <w:pPr>
              <w:widowControl w:val="0"/>
              <w:spacing w:line="240" w:lineRule="auto"/>
              <w:rPr>
                <w:rFonts w:ascii="標楷體" w:eastAsia="標楷體" w:hAnsi="標楷體" w:cs="標楷體"/>
                <w:kern w:val="0"/>
              </w:rPr>
            </w:pPr>
            <w:r w:rsidRPr="00F32D9D">
              <w:rPr>
                <w:rFonts w:ascii="標楷體" w:eastAsia="標楷體" w:hAnsi="標楷體" w:cs="標楷體"/>
                <w:kern w:val="0"/>
              </w:rPr>
              <w:t>許</w:t>
            </w:r>
            <w:r w:rsidR="00653B88">
              <w:rPr>
                <w:rFonts w:ascii="標楷體" w:eastAsia="標楷體" w:hAnsi="標楷體" w:cs="標楷體" w:hint="eastAsia"/>
                <w:kern w:val="0"/>
              </w:rPr>
              <w:t>○</w:t>
            </w:r>
            <w:r w:rsidRPr="00F32D9D">
              <w:rPr>
                <w:rFonts w:ascii="標楷體" w:eastAsia="標楷體" w:hAnsi="標楷體" w:cs="標楷體"/>
                <w:kern w:val="0"/>
              </w:rPr>
              <w:t>宜、李</w:t>
            </w:r>
            <w:r w:rsidR="00653B88">
              <w:rPr>
                <w:rFonts w:ascii="標楷體" w:eastAsia="標楷體" w:hAnsi="標楷體" w:cs="標楷體" w:hint="eastAsia"/>
                <w:kern w:val="0"/>
              </w:rPr>
              <w:t>○</w:t>
            </w:r>
            <w:r w:rsidRPr="00F32D9D">
              <w:rPr>
                <w:rFonts w:ascii="標楷體" w:eastAsia="標楷體" w:hAnsi="標楷體" w:cs="標楷體"/>
                <w:kern w:val="0"/>
              </w:rPr>
              <w:t>慧、陳</w:t>
            </w:r>
            <w:r w:rsidR="00653B88">
              <w:rPr>
                <w:rFonts w:ascii="標楷體" w:eastAsia="標楷體" w:hAnsi="標楷體" w:cs="標楷體" w:hint="eastAsia"/>
                <w:kern w:val="0"/>
              </w:rPr>
              <w:t>○</w:t>
            </w:r>
            <w:r w:rsidRPr="00F32D9D">
              <w:rPr>
                <w:rFonts w:ascii="標楷體" w:eastAsia="標楷體" w:hAnsi="標楷體" w:cs="標楷體"/>
                <w:kern w:val="0"/>
              </w:rPr>
              <w:t>秋、邱</w:t>
            </w:r>
            <w:r w:rsidR="00653B88">
              <w:rPr>
                <w:rFonts w:ascii="標楷體" w:eastAsia="標楷體" w:hAnsi="標楷體" w:cs="標楷體" w:hint="eastAsia"/>
                <w:kern w:val="0"/>
              </w:rPr>
              <w:t>○</w:t>
            </w:r>
            <w:r w:rsidRPr="00F32D9D">
              <w:rPr>
                <w:rFonts w:ascii="標楷體" w:eastAsia="標楷體" w:hAnsi="標楷體" w:cs="標楷體"/>
                <w:kern w:val="0"/>
              </w:rPr>
              <w:t>宜(中山高中)</w:t>
            </w:r>
          </w:p>
        </w:tc>
        <w:tc>
          <w:tcPr>
            <w:tcW w:w="2394" w:type="dxa"/>
            <w:tcBorders>
              <w:top w:val="single" w:sz="4" w:space="0" w:color="000000"/>
              <w:left w:val="single" w:sz="4" w:space="0" w:color="000000"/>
              <w:bottom w:val="single" w:sz="4" w:space="0" w:color="000000"/>
              <w:right w:val="single" w:sz="18" w:space="0" w:color="000000"/>
            </w:tcBorders>
            <w:shd w:val="clear" w:color="auto" w:fill="auto"/>
            <w:vAlign w:val="center"/>
          </w:tcPr>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高中職自主學習組</w:t>
            </w:r>
          </w:p>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全國佳作</w:t>
            </w:r>
          </w:p>
        </w:tc>
        <w:tc>
          <w:tcPr>
            <w:tcW w:w="1752" w:type="dxa"/>
            <w:tcBorders>
              <w:top w:val="single" w:sz="4" w:space="0" w:color="000000"/>
              <w:left w:val="single" w:sz="4" w:space="0" w:color="000000"/>
              <w:bottom w:val="single" w:sz="4" w:space="0" w:color="000000"/>
              <w:right w:val="single" w:sz="18" w:space="0" w:color="000000"/>
            </w:tcBorders>
          </w:tcPr>
          <w:p w:rsidR="00F32D9D" w:rsidRPr="00F32D9D" w:rsidRDefault="00F32D9D" w:rsidP="00F32D9D">
            <w:pPr>
              <w:widowControl w:val="0"/>
              <w:spacing w:line="240" w:lineRule="auto"/>
              <w:rPr>
                <w:rFonts w:ascii="標楷體" w:eastAsia="標楷體" w:hAnsi="標楷體" w:cs="標楷體"/>
                <w:kern w:val="0"/>
              </w:rPr>
            </w:pPr>
          </w:p>
          <w:p w:rsidR="00F32D9D" w:rsidRPr="00F32D9D" w:rsidRDefault="00F32D9D" w:rsidP="00F32D9D">
            <w:pPr>
              <w:widowControl w:val="0"/>
              <w:spacing w:line="240" w:lineRule="auto"/>
              <w:rPr>
                <w:rFonts w:ascii="標楷體" w:eastAsia="標楷體" w:hAnsi="標楷體" w:cs="標楷體"/>
                <w:kern w:val="0"/>
              </w:rPr>
            </w:pPr>
          </w:p>
          <w:p w:rsidR="00F32D9D" w:rsidRPr="00F32D9D" w:rsidRDefault="00F32D9D" w:rsidP="00F32D9D">
            <w:pPr>
              <w:widowControl w:val="0"/>
              <w:spacing w:line="240" w:lineRule="auto"/>
              <w:rPr>
                <w:rFonts w:ascii="標楷體" w:eastAsia="標楷體" w:hAnsi="標楷體" w:cs="標楷體"/>
                <w:kern w:val="0"/>
              </w:rPr>
            </w:pPr>
          </w:p>
        </w:tc>
      </w:tr>
      <w:tr w:rsidR="00F32D9D" w:rsidRPr="00F32D9D" w:rsidTr="0088412C">
        <w:trPr>
          <w:trHeight w:val="553"/>
          <w:jc w:val="right"/>
        </w:trPr>
        <w:tc>
          <w:tcPr>
            <w:tcW w:w="2223" w:type="dxa"/>
            <w:tcBorders>
              <w:top w:val="single" w:sz="4" w:space="0" w:color="000000"/>
              <w:left w:val="single" w:sz="24" w:space="0" w:color="000000"/>
              <w:bottom w:val="single" w:sz="4" w:space="0" w:color="000000"/>
              <w:right w:val="single" w:sz="4" w:space="0" w:color="000000"/>
            </w:tcBorders>
            <w:shd w:val="clear" w:color="auto" w:fill="auto"/>
            <w:vAlign w:val="center"/>
          </w:tcPr>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高級中等全英語授課教案甄選實施計畫</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教師組</w:t>
            </w:r>
          </w:p>
        </w:tc>
        <w:tc>
          <w:tcPr>
            <w:tcW w:w="3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32D9D" w:rsidRPr="00F32D9D" w:rsidRDefault="00F32D9D" w:rsidP="00F32D9D">
            <w:pPr>
              <w:widowControl w:val="0"/>
              <w:spacing w:before="240" w:after="240" w:line="327" w:lineRule="auto"/>
              <w:jc w:val="both"/>
              <w:rPr>
                <w:rFonts w:ascii="標楷體" w:eastAsia="標楷體" w:hAnsi="標楷體"/>
                <w:kern w:val="0"/>
              </w:rPr>
            </w:pPr>
            <w:r w:rsidRPr="00F32D9D">
              <w:rPr>
                <w:rFonts w:ascii="標楷體" w:eastAsia="標楷體" w:hAnsi="標楷體"/>
                <w:kern w:val="0"/>
              </w:rPr>
              <w:t>Beyond Boundaries: Navigating Challenges &amp; Conquering High School</w:t>
            </w:r>
          </w:p>
        </w:tc>
        <w:tc>
          <w:tcPr>
            <w:tcW w:w="4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2D9D" w:rsidRPr="00F32D9D" w:rsidRDefault="00F32D9D" w:rsidP="00653B88">
            <w:pPr>
              <w:widowControl w:val="0"/>
              <w:spacing w:line="240" w:lineRule="auto"/>
              <w:rPr>
                <w:rFonts w:ascii="標楷體" w:eastAsia="標楷體" w:hAnsi="標楷體" w:cs="標楷體"/>
                <w:kern w:val="0"/>
              </w:rPr>
            </w:pPr>
            <w:r w:rsidRPr="00F32D9D">
              <w:rPr>
                <w:rFonts w:ascii="標楷體" w:eastAsia="標楷體" w:hAnsi="標楷體" w:cs="標楷體"/>
                <w:kern w:val="0"/>
              </w:rPr>
              <w:t>林</w:t>
            </w:r>
            <w:r w:rsidR="00653B88">
              <w:rPr>
                <w:rFonts w:ascii="標楷體" w:eastAsia="標楷體" w:hAnsi="標楷體" w:cs="標楷體" w:hint="eastAsia"/>
                <w:kern w:val="0"/>
              </w:rPr>
              <w:t>○</w:t>
            </w:r>
            <w:r w:rsidRPr="00F32D9D">
              <w:rPr>
                <w:rFonts w:ascii="標楷體" w:eastAsia="標楷體" w:hAnsi="標楷體" w:cs="標楷體"/>
                <w:kern w:val="0"/>
              </w:rPr>
              <w:t>臻</w:t>
            </w:r>
          </w:p>
        </w:tc>
        <w:tc>
          <w:tcPr>
            <w:tcW w:w="2394" w:type="dxa"/>
            <w:tcBorders>
              <w:top w:val="single" w:sz="4" w:space="0" w:color="000000"/>
              <w:left w:val="single" w:sz="4" w:space="0" w:color="000000"/>
              <w:bottom w:val="single" w:sz="4" w:space="0" w:color="000000"/>
              <w:right w:val="single" w:sz="18" w:space="0" w:color="000000"/>
            </w:tcBorders>
            <w:shd w:val="clear" w:color="auto" w:fill="auto"/>
            <w:vAlign w:val="center"/>
          </w:tcPr>
          <w:p w:rsidR="00F32D9D" w:rsidRPr="00F32D9D" w:rsidRDefault="00F32D9D" w:rsidP="00F32D9D">
            <w:pPr>
              <w:widowControl w:val="0"/>
              <w:spacing w:line="240" w:lineRule="auto"/>
              <w:rPr>
                <w:rFonts w:ascii="標楷體" w:eastAsia="標楷體" w:hAnsi="標楷體" w:cs="標楷體"/>
                <w:kern w:val="0"/>
              </w:rPr>
            </w:pPr>
            <w:r w:rsidRPr="00F32D9D">
              <w:rPr>
                <w:rFonts w:ascii="標楷體" w:eastAsia="標楷體" w:hAnsi="標楷體" w:cs="標楷體"/>
                <w:kern w:val="0"/>
              </w:rPr>
              <w:t>普通學程與應用外語組個人組佳作</w:t>
            </w:r>
          </w:p>
        </w:tc>
        <w:tc>
          <w:tcPr>
            <w:tcW w:w="1752" w:type="dxa"/>
            <w:tcBorders>
              <w:top w:val="single" w:sz="4" w:space="0" w:color="000000"/>
              <w:left w:val="single" w:sz="4" w:space="0" w:color="000000"/>
              <w:bottom w:val="single" w:sz="4" w:space="0" w:color="000000"/>
              <w:right w:val="single" w:sz="18" w:space="0" w:color="000000"/>
            </w:tcBorders>
          </w:tcPr>
          <w:p w:rsidR="00F32D9D" w:rsidRPr="00F32D9D" w:rsidRDefault="00F32D9D" w:rsidP="00F32D9D">
            <w:pPr>
              <w:widowControl w:val="0"/>
              <w:spacing w:line="240" w:lineRule="auto"/>
              <w:rPr>
                <w:rFonts w:ascii="標楷體" w:eastAsia="標楷體" w:hAnsi="標楷體" w:cs="標楷體"/>
                <w:kern w:val="0"/>
              </w:rPr>
            </w:pPr>
          </w:p>
        </w:tc>
      </w:tr>
    </w:tbl>
    <w:p w:rsidR="00F32D9D" w:rsidRPr="00F32D9D" w:rsidRDefault="00F32D9D" w:rsidP="00F32D9D">
      <w:pPr>
        <w:widowControl w:val="0"/>
        <w:spacing w:line="240" w:lineRule="auto"/>
        <w:rPr>
          <w:rFonts w:ascii="標楷體" w:hAnsi="標楷體" w:cs="標楷體"/>
          <w:kern w:val="0"/>
        </w:rPr>
      </w:pPr>
    </w:p>
    <w:p w:rsidR="00B837A4" w:rsidRPr="00F32D9D" w:rsidRDefault="00B837A4" w:rsidP="00A1435C">
      <w:pPr>
        <w:rPr>
          <w:rFonts w:ascii="標楷體" w:eastAsia="標楷體" w:hAnsi="標楷體"/>
          <w:b/>
          <w:color w:val="0000FF"/>
          <w:sz w:val="28"/>
          <w:szCs w:val="28"/>
        </w:rPr>
      </w:pPr>
    </w:p>
    <w:p w:rsidR="00F32D9D" w:rsidRDefault="00F32D9D" w:rsidP="00A1435C">
      <w:pPr>
        <w:rPr>
          <w:rFonts w:ascii="標楷體" w:eastAsia="標楷體" w:hAnsi="標楷體"/>
          <w:b/>
          <w:color w:val="0000FF"/>
          <w:sz w:val="28"/>
          <w:szCs w:val="28"/>
        </w:rPr>
      </w:pPr>
    </w:p>
    <w:p w:rsidR="00F32D9D" w:rsidRDefault="00F32D9D" w:rsidP="00A1435C">
      <w:pPr>
        <w:rPr>
          <w:rFonts w:ascii="標楷體" w:eastAsia="標楷體" w:hAnsi="標楷體"/>
          <w:b/>
          <w:color w:val="0000FF"/>
          <w:sz w:val="28"/>
          <w:szCs w:val="28"/>
        </w:rPr>
      </w:pPr>
    </w:p>
    <w:p w:rsidR="00F32D9D" w:rsidRPr="00F32D9D" w:rsidRDefault="00F32D9D" w:rsidP="00A1435C">
      <w:pPr>
        <w:rPr>
          <w:rFonts w:ascii="標楷體" w:eastAsia="標楷體" w:hAnsi="標楷體"/>
          <w:b/>
          <w:color w:val="0000FF"/>
          <w:sz w:val="28"/>
          <w:szCs w:val="28"/>
        </w:rPr>
      </w:pPr>
    </w:p>
    <w:p w:rsidR="00F32D9D" w:rsidRDefault="00F32D9D" w:rsidP="00A1435C">
      <w:pPr>
        <w:rPr>
          <w:rFonts w:ascii="標楷體" w:eastAsia="標楷體" w:hAnsi="標楷體"/>
          <w:b/>
          <w:color w:val="0000FF"/>
          <w:sz w:val="28"/>
          <w:szCs w:val="28"/>
        </w:rPr>
        <w:sectPr w:rsidR="00F32D9D" w:rsidSect="00F32D9D">
          <w:pgSz w:w="16840" w:h="11907" w:orient="landscape" w:code="9"/>
          <w:pgMar w:top="851" w:right="454" w:bottom="851" w:left="454" w:header="170" w:footer="170" w:gutter="0"/>
          <w:cols w:space="425"/>
          <w:docGrid w:type="linesAndChars" w:linePitch="360"/>
        </w:sectPr>
      </w:pPr>
    </w:p>
    <w:p w:rsidR="00A1435C" w:rsidRDefault="00A1435C" w:rsidP="00A1435C">
      <w:pPr>
        <w:rPr>
          <w:rFonts w:ascii="標楷體" w:eastAsia="標楷體" w:hAnsi="標楷體"/>
          <w:b/>
          <w:color w:val="0000FF"/>
          <w:sz w:val="28"/>
          <w:szCs w:val="28"/>
        </w:rPr>
      </w:pPr>
      <w:r>
        <w:rPr>
          <w:rFonts w:ascii="標楷體" w:eastAsia="標楷體" w:hAnsi="標楷體" w:hint="eastAsia"/>
          <w:b/>
          <w:color w:val="0000FF"/>
          <w:sz w:val="28"/>
          <w:szCs w:val="28"/>
        </w:rPr>
        <w:lastRenderedPageBreak/>
        <w:t>【學務處-附件1】</w:t>
      </w:r>
    </w:p>
    <w:tbl>
      <w:tblPr>
        <w:tblW w:w="10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76"/>
        <w:gridCol w:w="768"/>
        <w:gridCol w:w="8930"/>
      </w:tblGrid>
      <w:tr w:rsidR="00A1435C" w:rsidRPr="00A1435C" w:rsidTr="00A1435C">
        <w:trPr>
          <w:cantSplit/>
          <w:trHeight w:val="236"/>
          <w:jc w:val="center"/>
        </w:trPr>
        <w:tc>
          <w:tcPr>
            <w:tcW w:w="10774" w:type="dxa"/>
            <w:gridSpan w:val="3"/>
            <w:vAlign w:val="center"/>
          </w:tcPr>
          <w:p w:rsidR="00A1435C" w:rsidRPr="00A1435C" w:rsidRDefault="00A1435C" w:rsidP="00A1435C">
            <w:pPr>
              <w:widowControl w:val="0"/>
              <w:tabs>
                <w:tab w:val="left" w:pos="5216"/>
              </w:tabs>
              <w:snapToGrid w:val="0"/>
              <w:spacing w:line="240" w:lineRule="auto"/>
              <w:jc w:val="center"/>
              <w:rPr>
                <w:rFonts w:ascii="新細明體" w:hAnsi="新細明體"/>
                <w:b/>
                <w:bCs/>
                <w:color w:val="000000"/>
                <w:sz w:val="28"/>
                <w:szCs w:val="28"/>
              </w:rPr>
            </w:pPr>
            <w:r w:rsidRPr="00A1435C">
              <w:rPr>
                <w:rFonts w:ascii="新細明體" w:hAnsi="新細明體"/>
                <w:b/>
                <w:bCs/>
                <w:color w:val="000000"/>
                <w:sz w:val="28"/>
                <w:szCs w:val="28"/>
              </w:rPr>
              <w:t>11</w:t>
            </w:r>
            <w:r w:rsidRPr="00A1435C">
              <w:rPr>
                <w:rFonts w:ascii="新細明體" w:hAnsi="新細明體" w:hint="eastAsia"/>
                <w:b/>
                <w:bCs/>
                <w:color w:val="000000"/>
                <w:sz w:val="28"/>
                <w:szCs w:val="28"/>
              </w:rPr>
              <w:t>2</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2</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學年外掃區分配表</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按編號順序</w:t>
            </w:r>
            <w:r w:rsidRPr="00A1435C">
              <w:rPr>
                <w:rFonts w:ascii="新細明體" w:hAnsi="新細明體"/>
                <w:b/>
                <w:bCs/>
                <w:color w:val="000000"/>
                <w:sz w:val="28"/>
                <w:szCs w:val="28"/>
              </w:rPr>
              <w:t>)</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jc w:val="center"/>
              <w:rPr>
                <w:rFonts w:ascii="新細明體"/>
                <w:b/>
                <w:bCs/>
                <w:sz w:val="28"/>
                <w:szCs w:val="28"/>
              </w:rPr>
            </w:pPr>
            <w:r w:rsidRPr="00A1435C">
              <w:rPr>
                <w:rFonts w:ascii="新細明體" w:hAnsi="新細明體" w:hint="eastAsia"/>
                <w:b/>
                <w:bCs/>
                <w:sz w:val="28"/>
                <w:szCs w:val="28"/>
              </w:rPr>
              <w:t>年級</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hint="eastAsia"/>
                <w:b/>
                <w:bCs/>
                <w:color w:val="000000"/>
                <w:sz w:val="28"/>
                <w:szCs w:val="28"/>
              </w:rPr>
              <w:t>編號</w:t>
            </w:r>
          </w:p>
        </w:tc>
        <w:tc>
          <w:tcPr>
            <w:tcW w:w="8930" w:type="dxa"/>
          </w:tcPr>
          <w:p w:rsidR="00A1435C" w:rsidRPr="00A1435C" w:rsidRDefault="00A1435C" w:rsidP="00A1435C">
            <w:pPr>
              <w:widowControl w:val="0"/>
              <w:tabs>
                <w:tab w:val="left" w:pos="5216"/>
              </w:tabs>
              <w:snapToGrid w:val="0"/>
              <w:spacing w:line="240" w:lineRule="auto"/>
              <w:jc w:val="center"/>
              <w:rPr>
                <w:rFonts w:ascii="新細明體"/>
                <w:b/>
                <w:bCs/>
                <w:color w:val="000000"/>
                <w:sz w:val="28"/>
                <w:szCs w:val="28"/>
              </w:rPr>
            </w:pPr>
            <w:r w:rsidRPr="00A1435C">
              <w:rPr>
                <w:rFonts w:ascii="新細明體" w:hAnsi="新細明體" w:hint="eastAsia"/>
                <w:b/>
                <w:bCs/>
                <w:color w:val="000000"/>
                <w:sz w:val="28"/>
                <w:szCs w:val="28"/>
              </w:rPr>
              <w:t>地區</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244061"/>
                <w:sz w:val="28"/>
                <w:szCs w:val="28"/>
              </w:rPr>
            </w:pPr>
            <w:r w:rsidRPr="00A1435C">
              <w:rPr>
                <w:rFonts w:ascii="新細明體" w:hint="eastAsia"/>
                <w:b/>
                <w:bCs/>
                <w:color w:val="244061"/>
                <w:sz w:val="28"/>
                <w:szCs w:val="28"/>
              </w:rPr>
              <w:t>國一仁</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244061"/>
                <w:sz w:val="28"/>
                <w:szCs w:val="28"/>
              </w:rPr>
            </w:pPr>
            <w:r w:rsidRPr="00A1435C">
              <w:rPr>
                <w:rFonts w:ascii="新細明體" w:hAnsi="新細明體"/>
                <w:b/>
                <w:bCs/>
                <w:color w:val="244061"/>
                <w:sz w:val="28"/>
                <w:szCs w:val="28"/>
              </w:rPr>
              <w:t>(3)</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244061"/>
                <w:sz w:val="28"/>
                <w:szCs w:val="28"/>
              </w:rPr>
            </w:pPr>
            <w:r w:rsidRPr="00A1435C">
              <w:rPr>
                <w:rFonts w:ascii="新細明體" w:hAnsi="新細明體" w:hint="eastAsia"/>
                <w:b/>
                <w:bCs/>
                <w:color w:val="244061"/>
                <w:sz w:val="28"/>
                <w:szCs w:val="28"/>
              </w:rPr>
              <w:t>北辰樓三樓辦公室、辦公室走廊、電梯前走廊、北辰樓與雋永樓連接處之</w:t>
            </w:r>
            <w:r w:rsidRPr="00A1435C">
              <w:rPr>
                <w:rFonts w:ascii="新細明體" w:hAnsi="新細明體"/>
                <w:b/>
                <w:bCs/>
                <w:color w:val="244061"/>
                <w:sz w:val="28"/>
                <w:szCs w:val="28"/>
              </w:rPr>
              <w:t>L</w:t>
            </w:r>
            <w:r w:rsidRPr="00A1435C">
              <w:rPr>
                <w:rFonts w:ascii="新細明體" w:hAnsi="新細明體" w:hint="eastAsia"/>
                <w:b/>
                <w:bCs/>
                <w:color w:val="244061"/>
                <w:sz w:val="28"/>
                <w:szCs w:val="28"/>
              </w:rPr>
              <w:t>型通道走廊</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244061"/>
                <w:sz w:val="28"/>
                <w:szCs w:val="28"/>
              </w:rPr>
            </w:pPr>
            <w:r w:rsidRPr="00A1435C">
              <w:rPr>
                <w:rFonts w:ascii="新細明體" w:hint="eastAsia"/>
                <w:b/>
                <w:bCs/>
                <w:color w:val="244061"/>
                <w:sz w:val="28"/>
                <w:szCs w:val="28"/>
              </w:rPr>
              <w:t>國一義</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244061"/>
                <w:sz w:val="28"/>
                <w:szCs w:val="28"/>
              </w:rPr>
            </w:pPr>
            <w:r w:rsidRPr="00A1435C">
              <w:rPr>
                <w:rFonts w:ascii="新細明體" w:hAnsi="新細明體"/>
                <w:b/>
                <w:bCs/>
                <w:color w:val="244061"/>
                <w:sz w:val="28"/>
                <w:szCs w:val="28"/>
              </w:rPr>
              <w:t>(4)</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244061"/>
                <w:sz w:val="28"/>
                <w:szCs w:val="28"/>
              </w:rPr>
            </w:pPr>
            <w:r w:rsidRPr="00A1435C">
              <w:rPr>
                <w:rFonts w:ascii="新細明體" w:hAnsi="新細明體" w:hint="eastAsia"/>
                <w:b/>
                <w:bCs/>
                <w:color w:val="244061"/>
                <w:sz w:val="28"/>
                <w:szCs w:val="28"/>
              </w:rPr>
              <w:t>北辰樓四樓辦公室、辦公室走廊、電梯前走廊、北辰樓與雋永樓連接處之</w:t>
            </w:r>
            <w:r w:rsidRPr="00A1435C">
              <w:rPr>
                <w:rFonts w:ascii="新細明體" w:hAnsi="新細明體"/>
                <w:b/>
                <w:bCs/>
                <w:color w:val="244061"/>
                <w:sz w:val="28"/>
                <w:szCs w:val="28"/>
              </w:rPr>
              <w:t>L</w:t>
            </w:r>
            <w:r w:rsidRPr="00A1435C">
              <w:rPr>
                <w:rFonts w:ascii="新細明體" w:hAnsi="新細明體" w:hint="eastAsia"/>
                <w:b/>
                <w:bCs/>
                <w:color w:val="244061"/>
                <w:sz w:val="28"/>
                <w:szCs w:val="28"/>
              </w:rPr>
              <w:t>型通道走廊</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244061"/>
                <w:sz w:val="28"/>
                <w:szCs w:val="28"/>
              </w:rPr>
            </w:pPr>
            <w:r w:rsidRPr="00A1435C">
              <w:rPr>
                <w:rFonts w:ascii="新細明體" w:hint="eastAsia"/>
                <w:b/>
                <w:bCs/>
                <w:color w:val="244061"/>
                <w:sz w:val="28"/>
                <w:szCs w:val="28"/>
              </w:rPr>
              <w:t>國一禮</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244061"/>
                <w:sz w:val="28"/>
                <w:szCs w:val="28"/>
              </w:rPr>
            </w:pPr>
            <w:r w:rsidRPr="00A1435C">
              <w:rPr>
                <w:rFonts w:ascii="新細明體" w:hAnsi="新細明體"/>
                <w:b/>
                <w:bCs/>
                <w:color w:val="244061"/>
                <w:sz w:val="28"/>
                <w:szCs w:val="28"/>
              </w:rPr>
              <w:t>(1)</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244061"/>
                <w:sz w:val="28"/>
                <w:szCs w:val="28"/>
              </w:rPr>
            </w:pPr>
            <w:r w:rsidRPr="00A1435C">
              <w:rPr>
                <w:rFonts w:ascii="新細明體" w:hAnsi="新細明體" w:hint="eastAsia"/>
                <w:b/>
                <w:bCs/>
                <w:color w:val="244061"/>
                <w:sz w:val="28"/>
                <w:szCs w:val="28"/>
              </w:rPr>
              <w:t>北辰樓一樓衛生保健組、辦公室旁走廊、電梯前走廊、轉角通道及殘障走道、電梯內垃圾處理、</w:t>
            </w:r>
            <w:r w:rsidRPr="00A1435C">
              <w:rPr>
                <w:rFonts w:ascii="新細明體" w:hAnsi="新細明體" w:hint="eastAsia"/>
                <w:b/>
                <w:bCs/>
                <w:color w:val="244061"/>
                <w:sz w:val="28"/>
                <w:szCs w:val="28"/>
                <w:highlight w:val="yellow"/>
              </w:rPr>
              <w:t>樹叢中人工垃圾清理</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244061"/>
                <w:sz w:val="28"/>
                <w:szCs w:val="28"/>
              </w:rPr>
            </w:pPr>
            <w:r w:rsidRPr="00A1435C">
              <w:rPr>
                <w:rFonts w:ascii="新細明體" w:hint="eastAsia"/>
                <w:b/>
                <w:bCs/>
                <w:color w:val="244061"/>
                <w:sz w:val="28"/>
                <w:szCs w:val="28"/>
              </w:rPr>
              <w:t>國一智</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244061"/>
                <w:sz w:val="28"/>
                <w:szCs w:val="28"/>
              </w:rPr>
            </w:pPr>
            <w:r w:rsidRPr="00A1435C">
              <w:rPr>
                <w:rFonts w:ascii="新細明體" w:hAnsi="新細明體"/>
                <w:b/>
                <w:bCs/>
                <w:color w:val="244061"/>
                <w:sz w:val="28"/>
                <w:szCs w:val="28"/>
              </w:rPr>
              <w:t>(2)</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244061"/>
                <w:sz w:val="28"/>
                <w:szCs w:val="28"/>
              </w:rPr>
            </w:pPr>
            <w:r w:rsidRPr="00A1435C">
              <w:rPr>
                <w:rFonts w:ascii="新細明體" w:hAnsi="新細明體" w:hint="eastAsia"/>
                <w:b/>
                <w:bCs/>
                <w:color w:val="244061"/>
                <w:sz w:val="28"/>
                <w:szCs w:val="28"/>
              </w:rPr>
              <w:t>北辰樓二樓辦公室、辦公室走廊、電梯前走廊、北辰樓與雋永樓連接處之</w:t>
            </w:r>
            <w:r w:rsidRPr="00A1435C">
              <w:rPr>
                <w:rFonts w:ascii="新細明體" w:hAnsi="新細明體"/>
                <w:b/>
                <w:bCs/>
                <w:color w:val="244061"/>
                <w:sz w:val="28"/>
                <w:szCs w:val="28"/>
              </w:rPr>
              <w:t>L</w:t>
            </w:r>
            <w:r w:rsidRPr="00A1435C">
              <w:rPr>
                <w:rFonts w:ascii="新細明體" w:hAnsi="新細明體" w:hint="eastAsia"/>
                <w:b/>
                <w:bCs/>
                <w:color w:val="244061"/>
                <w:sz w:val="28"/>
                <w:szCs w:val="28"/>
              </w:rPr>
              <w:t>型通道走廊及</w:t>
            </w:r>
            <w:r w:rsidRPr="00A1435C">
              <w:rPr>
                <w:rFonts w:ascii="新細明體" w:hAnsi="新細明體"/>
                <w:b/>
                <w:bCs/>
                <w:color w:val="244061"/>
                <w:sz w:val="28"/>
                <w:szCs w:val="28"/>
              </w:rPr>
              <w:t>L</w:t>
            </w:r>
            <w:r w:rsidRPr="00A1435C">
              <w:rPr>
                <w:rFonts w:ascii="新細明體" w:hAnsi="新細明體" w:hint="eastAsia"/>
                <w:b/>
                <w:bCs/>
                <w:color w:val="244061"/>
                <w:sz w:val="28"/>
                <w:szCs w:val="28"/>
              </w:rPr>
              <w:t>型通道走廊旁邊遮雨棚上方落葉垃圾清除</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244061"/>
                <w:sz w:val="28"/>
                <w:szCs w:val="28"/>
              </w:rPr>
            </w:pPr>
            <w:r w:rsidRPr="00A1435C">
              <w:rPr>
                <w:rFonts w:ascii="新細明體" w:hint="eastAsia"/>
                <w:b/>
                <w:bCs/>
                <w:color w:val="244061"/>
                <w:sz w:val="28"/>
                <w:szCs w:val="28"/>
              </w:rPr>
              <w:t>國二仁</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(7)</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北辰樓、雋永樓與晨曦樓間連續紅磚廣場、衛生組前草皮落葉清掃、雋永樓地下室外平台及階梯、雋永樓旁的停車格、</w:t>
            </w:r>
            <w:r w:rsidRPr="00A1435C">
              <w:rPr>
                <w:rFonts w:ascii="新細明體" w:hAnsi="新細明體" w:hint="eastAsia"/>
                <w:b/>
                <w:bCs/>
                <w:color w:val="244061"/>
                <w:sz w:val="28"/>
                <w:szCs w:val="28"/>
                <w:highlight w:val="yellow"/>
              </w:rPr>
              <w:t>樹叢中人工垃圾清理</w:t>
            </w:r>
            <w:r w:rsidRPr="00A1435C">
              <w:rPr>
                <w:rFonts w:ascii="新細明體" w:hAnsi="新細明體" w:hint="eastAsia"/>
                <w:b/>
                <w:bCs/>
                <w:color w:val="244061"/>
                <w:sz w:val="28"/>
                <w:szCs w:val="28"/>
              </w:rPr>
              <w:t>。</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244061"/>
                <w:sz w:val="28"/>
                <w:szCs w:val="28"/>
              </w:rPr>
            </w:pPr>
            <w:r w:rsidRPr="00A1435C">
              <w:rPr>
                <w:rFonts w:ascii="新細明體" w:hint="eastAsia"/>
                <w:b/>
                <w:bCs/>
                <w:color w:val="244061"/>
                <w:sz w:val="28"/>
                <w:szCs w:val="28"/>
              </w:rPr>
              <w:t>國二義</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(5)</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雋永樓一樓生活科技教室、走廊</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至走廊盡頭(含樓梯</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)、水槽、殘障坡道、廁所前走廊、電梯前走廊、電梯內部</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244061"/>
                <w:sz w:val="28"/>
                <w:szCs w:val="28"/>
              </w:rPr>
            </w:pPr>
            <w:r w:rsidRPr="00A1435C">
              <w:rPr>
                <w:rFonts w:ascii="新細明體" w:hint="eastAsia"/>
                <w:b/>
                <w:bCs/>
                <w:color w:val="244061"/>
                <w:sz w:val="28"/>
                <w:szCs w:val="28"/>
              </w:rPr>
              <w:t>國二禮</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(6)</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校門口內晨曦樓及文馥樓前之磁磚地（含垃圾場周圍、文馥樓旁無障礙停車格、文馥樓旁機車棚）、磁磚地兩旁花圃、家長接送區內垃圾清除</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244061"/>
                <w:sz w:val="28"/>
                <w:szCs w:val="28"/>
              </w:rPr>
            </w:pPr>
            <w:r w:rsidRPr="00A1435C">
              <w:rPr>
                <w:rFonts w:ascii="新細明體" w:hint="eastAsia"/>
                <w:b/>
                <w:bCs/>
                <w:color w:val="244061"/>
                <w:sz w:val="28"/>
                <w:szCs w:val="28"/>
              </w:rPr>
              <w:t>國二智</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(8)</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雋永樓一樓玄關掃拖地(含販賣部裡面及前面、國中部午餐置放區及下方樓梯)、腳踏車棚側門旁的通道垃圾及落葉清掃（含水泥基臺上垃圾處理）、雋永樓後腳踏車棚垃圾及落葉清掃</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76923C"/>
                <w:sz w:val="28"/>
                <w:szCs w:val="28"/>
              </w:rPr>
            </w:pPr>
            <w:r w:rsidRPr="00A1435C">
              <w:rPr>
                <w:rFonts w:ascii="新細明體" w:hint="eastAsia"/>
                <w:b/>
                <w:bCs/>
                <w:color w:val="76923C"/>
                <w:sz w:val="28"/>
                <w:szCs w:val="28"/>
              </w:rPr>
              <w:t>國三仁</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76923C"/>
                <w:sz w:val="28"/>
                <w:szCs w:val="28"/>
              </w:rPr>
            </w:pPr>
            <w:r w:rsidRPr="00A1435C">
              <w:rPr>
                <w:rFonts w:ascii="新細明體" w:hAnsi="新細明體"/>
                <w:b/>
                <w:bCs/>
                <w:color w:val="76923C"/>
                <w:sz w:val="28"/>
                <w:szCs w:val="28"/>
              </w:rPr>
              <w:t>(10)</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76923C"/>
                <w:sz w:val="28"/>
                <w:szCs w:val="28"/>
              </w:rPr>
            </w:pPr>
            <w:r w:rsidRPr="00A1435C">
              <w:rPr>
                <w:rFonts w:ascii="新細明體" w:hAnsi="新細明體" w:hint="eastAsia"/>
                <w:b/>
                <w:bCs/>
                <w:color w:val="76923C"/>
                <w:sz w:val="28"/>
                <w:szCs w:val="28"/>
              </w:rPr>
              <w:t>雋永樓四樓、五樓（專科教室、廁所前走廊、電梯前通道）</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76923C"/>
                <w:sz w:val="28"/>
                <w:szCs w:val="28"/>
              </w:rPr>
            </w:pPr>
            <w:r w:rsidRPr="00A1435C">
              <w:rPr>
                <w:rFonts w:ascii="新細明體" w:hint="eastAsia"/>
                <w:b/>
                <w:bCs/>
                <w:color w:val="76923C"/>
                <w:sz w:val="28"/>
                <w:szCs w:val="28"/>
              </w:rPr>
              <w:t>國三義</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76923C"/>
                <w:sz w:val="28"/>
                <w:szCs w:val="28"/>
              </w:rPr>
            </w:pPr>
            <w:r w:rsidRPr="00A1435C">
              <w:rPr>
                <w:rFonts w:ascii="新細明體" w:hAnsi="新細明體"/>
                <w:b/>
                <w:bCs/>
                <w:color w:val="76923C"/>
                <w:sz w:val="28"/>
                <w:szCs w:val="28"/>
              </w:rPr>
              <w:t>(09)</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76923C"/>
                <w:sz w:val="28"/>
                <w:szCs w:val="28"/>
              </w:rPr>
            </w:pPr>
            <w:r w:rsidRPr="00A1435C">
              <w:rPr>
                <w:rFonts w:ascii="新細明體" w:hAnsi="新細明體" w:hint="eastAsia"/>
                <w:b/>
                <w:bCs/>
                <w:color w:val="76923C"/>
                <w:sz w:val="28"/>
                <w:szCs w:val="28"/>
              </w:rPr>
              <w:t>雋永樓二樓、三樓（專科教室、廁所前走廊、電梯前通道）</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76923C"/>
                <w:sz w:val="28"/>
                <w:szCs w:val="28"/>
              </w:rPr>
            </w:pPr>
            <w:r w:rsidRPr="00A1435C">
              <w:rPr>
                <w:rFonts w:ascii="新細明體" w:hint="eastAsia"/>
                <w:b/>
                <w:bCs/>
                <w:color w:val="76923C"/>
                <w:sz w:val="28"/>
                <w:szCs w:val="28"/>
              </w:rPr>
              <w:t>國三禮</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76923C"/>
                <w:sz w:val="28"/>
                <w:szCs w:val="28"/>
              </w:rPr>
            </w:pPr>
            <w:r w:rsidRPr="00A1435C">
              <w:rPr>
                <w:rFonts w:ascii="新細明體" w:hAnsi="新細明體"/>
                <w:b/>
                <w:bCs/>
                <w:color w:val="76923C"/>
                <w:sz w:val="28"/>
                <w:szCs w:val="28"/>
              </w:rPr>
              <w:t>(12)</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76923C"/>
                <w:sz w:val="28"/>
                <w:szCs w:val="28"/>
              </w:rPr>
            </w:pPr>
            <w:r w:rsidRPr="00A1435C">
              <w:rPr>
                <w:rFonts w:ascii="新細明體" w:hAnsi="新細明體" w:hint="eastAsia"/>
                <w:b/>
                <w:bCs/>
                <w:color w:val="76923C"/>
                <w:sz w:val="28"/>
                <w:szCs w:val="28"/>
              </w:rPr>
              <w:t>雋永樓東側樓梯（地下室至六樓，含樓梯之玻璃、扶手）</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76923C"/>
                <w:sz w:val="28"/>
                <w:szCs w:val="28"/>
              </w:rPr>
            </w:pPr>
            <w:r w:rsidRPr="00A1435C">
              <w:rPr>
                <w:rFonts w:ascii="新細明體" w:hint="eastAsia"/>
                <w:b/>
                <w:bCs/>
                <w:color w:val="76923C"/>
                <w:sz w:val="28"/>
                <w:szCs w:val="28"/>
              </w:rPr>
              <w:t>國三智</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76923C"/>
                <w:sz w:val="28"/>
                <w:szCs w:val="28"/>
              </w:rPr>
            </w:pPr>
            <w:r w:rsidRPr="00A1435C">
              <w:rPr>
                <w:rFonts w:ascii="新細明體" w:hAnsi="新細明體"/>
                <w:b/>
                <w:bCs/>
                <w:color w:val="76923C"/>
                <w:sz w:val="28"/>
                <w:szCs w:val="28"/>
              </w:rPr>
              <w:t>(11)</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76923C"/>
                <w:sz w:val="28"/>
                <w:szCs w:val="28"/>
              </w:rPr>
            </w:pPr>
            <w:r w:rsidRPr="00A1435C">
              <w:rPr>
                <w:rFonts w:ascii="新細明體" w:hAnsi="新細明體" w:hint="eastAsia"/>
                <w:b/>
                <w:bCs/>
                <w:color w:val="76923C"/>
                <w:sz w:val="28"/>
                <w:szCs w:val="28"/>
              </w:rPr>
              <w:t>雋永樓西側樓梯（地下室至六樓，含樓梯之玻璃、扶手）</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E36C0A"/>
                <w:sz w:val="28"/>
                <w:szCs w:val="28"/>
              </w:rPr>
            </w:pPr>
            <w:r w:rsidRPr="00A1435C">
              <w:rPr>
                <w:rFonts w:ascii="新細明體" w:hint="eastAsia"/>
                <w:b/>
                <w:bCs/>
                <w:color w:val="E36C0A"/>
                <w:sz w:val="28"/>
                <w:szCs w:val="28"/>
              </w:rPr>
              <w:t>高一仁</w:t>
            </w:r>
          </w:p>
          <w:p w:rsidR="00A1435C" w:rsidRPr="00A1435C" w:rsidRDefault="00A1435C" w:rsidP="00A1435C">
            <w:pPr>
              <w:widowControl w:val="0"/>
              <w:snapToGrid w:val="0"/>
              <w:spacing w:line="440" w:lineRule="atLeast"/>
              <w:rPr>
                <w:rFonts w:ascii="新細明體"/>
                <w:b/>
                <w:bCs/>
                <w:color w:val="E36C0A"/>
                <w:sz w:val="28"/>
                <w:szCs w:val="28"/>
              </w:rPr>
            </w:pP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E36C0A"/>
                <w:sz w:val="28"/>
                <w:szCs w:val="28"/>
              </w:rPr>
            </w:pPr>
            <w:r w:rsidRPr="00A1435C">
              <w:rPr>
                <w:rFonts w:ascii="新細明體" w:hAnsi="新細明體"/>
                <w:b/>
                <w:bCs/>
                <w:color w:val="E36C0A"/>
                <w:sz w:val="28"/>
                <w:szCs w:val="28"/>
              </w:rPr>
              <w:t>(17)</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E36C0A"/>
                <w:sz w:val="28"/>
                <w:szCs w:val="28"/>
              </w:rPr>
            </w:pPr>
            <w:r w:rsidRPr="00A1435C">
              <w:rPr>
                <w:rFonts w:ascii="新細明體" w:hAnsi="新細明體" w:hint="eastAsia"/>
                <w:b/>
                <w:bCs/>
                <w:color w:val="E36C0A"/>
                <w:sz w:val="28"/>
                <w:szCs w:val="28"/>
              </w:rPr>
              <w:t>文馥樓三樓高中美術教室與未來教室(原國小多媒體教室)含教室外走廊與連接晨曦樓通道之走廊（不含國小部專科教室）</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E36C0A"/>
                <w:sz w:val="28"/>
                <w:szCs w:val="28"/>
              </w:rPr>
            </w:pPr>
            <w:r w:rsidRPr="00A1435C">
              <w:rPr>
                <w:rFonts w:ascii="新細明體" w:hint="eastAsia"/>
                <w:b/>
                <w:bCs/>
                <w:color w:val="E36C0A"/>
                <w:sz w:val="28"/>
                <w:szCs w:val="28"/>
              </w:rPr>
              <w:t>高一義</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E36C0A"/>
                <w:sz w:val="28"/>
                <w:szCs w:val="28"/>
              </w:rPr>
            </w:pPr>
            <w:r w:rsidRPr="00A1435C">
              <w:rPr>
                <w:rFonts w:ascii="新細明體" w:hAnsi="新細明體"/>
                <w:b/>
                <w:bCs/>
                <w:color w:val="E36C0A"/>
                <w:sz w:val="28"/>
                <w:szCs w:val="28"/>
              </w:rPr>
              <w:t>(18)</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E36C0A"/>
                <w:sz w:val="28"/>
                <w:szCs w:val="28"/>
              </w:rPr>
            </w:pPr>
            <w:r w:rsidRPr="00A1435C">
              <w:rPr>
                <w:rFonts w:ascii="新細明體" w:hAnsi="新細明體" w:hint="eastAsia"/>
                <w:b/>
                <w:bCs/>
                <w:color w:val="E36C0A"/>
                <w:sz w:val="28"/>
                <w:szCs w:val="28"/>
              </w:rPr>
              <w:t>文馥樓四樓家政教室與三樓國中美術教室含教室外走廊（不含國小部專科教室）</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E36C0A"/>
                <w:sz w:val="28"/>
                <w:szCs w:val="28"/>
              </w:rPr>
            </w:pPr>
            <w:r w:rsidRPr="00A1435C">
              <w:rPr>
                <w:rFonts w:ascii="新細明體" w:hint="eastAsia"/>
                <w:b/>
                <w:bCs/>
                <w:color w:val="E36C0A"/>
                <w:sz w:val="28"/>
                <w:szCs w:val="28"/>
              </w:rPr>
              <w:t>高一禮</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E36C0A"/>
                <w:sz w:val="28"/>
                <w:szCs w:val="28"/>
              </w:rPr>
            </w:pPr>
            <w:r w:rsidRPr="00A1435C">
              <w:rPr>
                <w:rFonts w:ascii="新細明體" w:hAnsi="新細明體"/>
                <w:b/>
                <w:bCs/>
                <w:color w:val="E36C0A"/>
                <w:sz w:val="28"/>
                <w:szCs w:val="28"/>
              </w:rPr>
              <w:t>(20)</w:t>
            </w:r>
          </w:p>
        </w:tc>
        <w:tc>
          <w:tcPr>
            <w:tcW w:w="8930" w:type="dxa"/>
          </w:tcPr>
          <w:p w:rsidR="00A1435C" w:rsidRPr="00A1435C" w:rsidRDefault="00A1435C" w:rsidP="00A1435C">
            <w:pPr>
              <w:widowControl w:val="0"/>
              <w:tabs>
                <w:tab w:val="left" w:pos="5216"/>
              </w:tabs>
              <w:snapToGrid w:val="0"/>
              <w:spacing w:line="240" w:lineRule="auto"/>
              <w:rPr>
                <w:rFonts w:ascii="新細明體" w:hAnsi="新細明體"/>
                <w:b/>
                <w:color w:val="FF6600"/>
                <w:sz w:val="26"/>
                <w:szCs w:val="26"/>
              </w:rPr>
            </w:pPr>
            <w:r w:rsidRPr="00A1435C">
              <w:rPr>
                <w:rFonts w:ascii="新細明體" w:hAnsi="新細明體" w:hint="eastAsia"/>
                <w:b/>
                <w:color w:val="FF6600"/>
                <w:sz w:val="26"/>
                <w:szCs w:val="26"/>
              </w:rPr>
              <w:t>文馥樓中央旋轉梯（地下室至頂樓）、文馥樓地下室</w:t>
            </w:r>
            <w:r w:rsidRPr="00A1435C">
              <w:rPr>
                <w:rFonts w:ascii="新細明體" w:hAnsi="新細明體"/>
                <w:b/>
                <w:color w:val="FF6600"/>
                <w:sz w:val="26"/>
                <w:szCs w:val="26"/>
              </w:rPr>
              <w:t>(</w:t>
            </w:r>
            <w:r w:rsidRPr="00A1435C">
              <w:rPr>
                <w:rFonts w:ascii="新細明體" w:hAnsi="新細明體" w:hint="eastAsia"/>
                <w:b/>
                <w:color w:val="FF6600"/>
                <w:sz w:val="26"/>
                <w:szCs w:val="26"/>
              </w:rPr>
              <w:t>含車道</w:t>
            </w:r>
            <w:r w:rsidRPr="00A1435C">
              <w:rPr>
                <w:rFonts w:ascii="新細明體" w:hAnsi="新細明體"/>
                <w:b/>
                <w:color w:val="FF6600"/>
                <w:sz w:val="26"/>
                <w:szCs w:val="26"/>
              </w:rPr>
              <w:t>)</w:t>
            </w:r>
            <w:r w:rsidRPr="00A1435C">
              <w:rPr>
                <w:rFonts w:ascii="新細明體" w:hAnsi="新細明體" w:hint="eastAsia"/>
                <w:b/>
                <w:color w:val="FF6600"/>
                <w:sz w:val="26"/>
                <w:szCs w:val="26"/>
              </w:rPr>
              <w:t>及頂樓門內側</w:t>
            </w:r>
          </w:p>
          <w:p w:rsidR="00A1435C" w:rsidRPr="00A1435C" w:rsidRDefault="00A1435C" w:rsidP="00A1435C">
            <w:pPr>
              <w:widowControl w:val="0"/>
              <w:tabs>
                <w:tab w:val="left" w:pos="5216"/>
              </w:tabs>
              <w:snapToGrid w:val="0"/>
              <w:spacing w:line="240" w:lineRule="auto"/>
              <w:rPr>
                <w:rFonts w:ascii="新細明體"/>
                <w:b/>
                <w:color w:val="FF6600"/>
                <w:sz w:val="28"/>
                <w:szCs w:val="28"/>
              </w:rPr>
            </w:pPr>
            <w:r w:rsidRPr="00A1435C">
              <w:rPr>
                <w:rFonts w:ascii="新細明體" w:hAnsi="新細明體" w:hint="eastAsia"/>
                <w:b/>
                <w:color w:val="FF6600"/>
                <w:sz w:val="26"/>
                <w:szCs w:val="26"/>
              </w:rPr>
              <w:t>、電梯內掃地與拖地清潔</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E36C0A"/>
                <w:sz w:val="28"/>
                <w:szCs w:val="28"/>
              </w:rPr>
            </w:pPr>
            <w:r w:rsidRPr="00A1435C">
              <w:rPr>
                <w:rFonts w:ascii="新細明體" w:hint="eastAsia"/>
                <w:b/>
                <w:bCs/>
                <w:color w:val="E36C0A"/>
                <w:sz w:val="28"/>
                <w:szCs w:val="28"/>
              </w:rPr>
              <w:t>高一智</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E36C0A"/>
                <w:sz w:val="28"/>
                <w:szCs w:val="28"/>
              </w:rPr>
            </w:pPr>
            <w:r w:rsidRPr="00A1435C">
              <w:rPr>
                <w:rFonts w:ascii="新細明體" w:hAnsi="新細明體"/>
                <w:b/>
                <w:bCs/>
                <w:color w:val="E36C0A"/>
                <w:sz w:val="28"/>
                <w:szCs w:val="28"/>
              </w:rPr>
              <w:t>(16)</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E36C0A"/>
                <w:sz w:val="28"/>
                <w:szCs w:val="28"/>
              </w:rPr>
            </w:pPr>
            <w:r w:rsidRPr="00A1435C">
              <w:rPr>
                <w:rFonts w:ascii="新細明體" w:hAnsi="新細明體" w:hint="eastAsia"/>
                <w:b/>
                <w:bCs/>
                <w:color w:val="E36C0A"/>
                <w:sz w:val="28"/>
                <w:szCs w:val="28"/>
              </w:rPr>
              <w:t>文馥樓一樓韻律教室（含韻律教室旁走廊）、重量(阻力)訓練室、文馥樓與晨曦樓間平台（含連接平台的東西兩側殘障步道）、</w:t>
            </w:r>
            <w:r w:rsidRPr="00A1435C">
              <w:rPr>
                <w:rFonts w:ascii="新細明體" w:hAnsi="新細明體" w:hint="eastAsia"/>
                <w:b/>
                <w:bCs/>
                <w:color w:val="4F81BD"/>
                <w:sz w:val="28"/>
                <w:szCs w:val="28"/>
                <w:highlight w:val="yellow"/>
              </w:rPr>
              <w:t>韻律教室旁樹叢中人工垃圾清理</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E36C0A"/>
                <w:sz w:val="28"/>
                <w:szCs w:val="28"/>
              </w:rPr>
            </w:pPr>
            <w:r w:rsidRPr="00A1435C">
              <w:rPr>
                <w:rFonts w:ascii="新細明體" w:hint="eastAsia"/>
                <w:b/>
                <w:bCs/>
                <w:color w:val="E36C0A"/>
                <w:sz w:val="28"/>
                <w:szCs w:val="28"/>
              </w:rPr>
              <w:t>高一信</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E36C0A"/>
                <w:sz w:val="28"/>
                <w:szCs w:val="28"/>
              </w:rPr>
            </w:pPr>
            <w:r w:rsidRPr="00A1435C">
              <w:rPr>
                <w:rFonts w:ascii="新細明體" w:hAnsi="新細明體"/>
                <w:b/>
                <w:bCs/>
                <w:color w:val="E36C0A"/>
                <w:sz w:val="28"/>
                <w:szCs w:val="28"/>
              </w:rPr>
              <w:t>(13)</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E36C0A"/>
                <w:sz w:val="28"/>
                <w:szCs w:val="28"/>
              </w:rPr>
            </w:pPr>
            <w:r w:rsidRPr="00A1435C">
              <w:rPr>
                <w:rFonts w:ascii="新細明體" w:hAnsi="新細明體" w:hint="eastAsia"/>
                <w:b/>
                <w:bCs/>
                <w:color w:val="E36C0A"/>
                <w:sz w:val="28"/>
                <w:szCs w:val="28"/>
              </w:rPr>
              <w:t>中央草皮南至圖書館前步道（不含步道）內垃圾及樹葉清除（含草皮上公共藝術、衛生中心後矮樹叢內垃圾）</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E36C0A"/>
                <w:sz w:val="28"/>
                <w:szCs w:val="28"/>
              </w:rPr>
            </w:pPr>
            <w:r w:rsidRPr="00A1435C">
              <w:rPr>
                <w:rFonts w:ascii="新細明體" w:hint="eastAsia"/>
                <w:b/>
                <w:bCs/>
                <w:color w:val="E36C0A"/>
                <w:sz w:val="28"/>
                <w:szCs w:val="28"/>
              </w:rPr>
              <w:t>高一忠</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E36C0A"/>
                <w:sz w:val="28"/>
                <w:szCs w:val="28"/>
              </w:rPr>
            </w:pPr>
            <w:r w:rsidRPr="00A1435C">
              <w:rPr>
                <w:rFonts w:ascii="新細明體" w:hAnsi="新細明體"/>
                <w:b/>
                <w:bCs/>
                <w:color w:val="E36C0A"/>
                <w:sz w:val="28"/>
                <w:szCs w:val="28"/>
              </w:rPr>
              <w:t>(15)</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E36C0A"/>
                <w:sz w:val="28"/>
                <w:szCs w:val="28"/>
              </w:rPr>
            </w:pPr>
            <w:r w:rsidRPr="00A1435C">
              <w:rPr>
                <w:rFonts w:ascii="新細明體" w:hAnsi="新細明體" w:hint="eastAsia"/>
                <w:b/>
                <w:bCs/>
                <w:color w:val="E36C0A"/>
                <w:sz w:val="28"/>
                <w:szCs w:val="28"/>
              </w:rPr>
              <w:t>文馥樓一樓體育器材室、體育組、桌球教室（辦公室及教室外走廊、階梯）</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E36C0A"/>
                <w:sz w:val="28"/>
                <w:szCs w:val="28"/>
              </w:rPr>
            </w:pPr>
            <w:r w:rsidRPr="00A1435C">
              <w:rPr>
                <w:rFonts w:ascii="新細明體" w:hint="eastAsia"/>
                <w:b/>
                <w:bCs/>
                <w:color w:val="E36C0A"/>
                <w:sz w:val="28"/>
                <w:szCs w:val="28"/>
              </w:rPr>
              <w:t>高一孝</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E36C0A"/>
                <w:sz w:val="28"/>
                <w:szCs w:val="28"/>
              </w:rPr>
            </w:pPr>
            <w:r w:rsidRPr="00A1435C">
              <w:rPr>
                <w:rFonts w:ascii="新細明體" w:hAnsi="新細明體"/>
                <w:b/>
                <w:bCs/>
                <w:color w:val="E36C0A"/>
                <w:sz w:val="28"/>
                <w:szCs w:val="28"/>
              </w:rPr>
              <w:t>(19)</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E36C0A"/>
                <w:sz w:val="28"/>
                <w:szCs w:val="28"/>
              </w:rPr>
            </w:pPr>
            <w:r w:rsidRPr="00A1435C">
              <w:rPr>
                <w:rFonts w:ascii="新細明體" w:hAnsi="新細明體" w:hint="eastAsia"/>
                <w:b/>
                <w:bCs/>
                <w:color w:val="E36C0A"/>
                <w:sz w:val="28"/>
                <w:szCs w:val="28"/>
              </w:rPr>
              <w:t>文馥樓西側一樓至四樓樓梯、司令台（含階梯及殘障坡道）、司令台上方二樓至四樓平面、文馥樓、晨曦樓與中央草皮間連續磚步道清掃、桌球教室與重訓室後側與高師大連接之通道清理、</w:t>
            </w:r>
            <w:r w:rsidRPr="00A1435C">
              <w:rPr>
                <w:rFonts w:ascii="新細明體" w:hAnsi="新細明體" w:hint="eastAsia"/>
                <w:b/>
                <w:bCs/>
                <w:color w:val="244061"/>
                <w:sz w:val="28"/>
                <w:szCs w:val="28"/>
                <w:highlight w:val="yellow"/>
              </w:rPr>
              <w:t>樹叢中人工垃圾清理</w:t>
            </w:r>
            <w:r w:rsidRPr="00A1435C">
              <w:rPr>
                <w:rFonts w:ascii="新細明體" w:hAnsi="新細明體" w:hint="eastAsia"/>
                <w:b/>
                <w:bCs/>
                <w:color w:val="E36C0A"/>
                <w:sz w:val="28"/>
                <w:szCs w:val="28"/>
              </w:rPr>
              <w:t>（含築夢園)</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E36C0A"/>
                <w:sz w:val="28"/>
                <w:szCs w:val="28"/>
              </w:rPr>
            </w:pPr>
            <w:r w:rsidRPr="00A1435C">
              <w:rPr>
                <w:rFonts w:ascii="新細明體" w:hint="eastAsia"/>
                <w:b/>
                <w:bCs/>
                <w:color w:val="E36C0A"/>
                <w:sz w:val="28"/>
                <w:szCs w:val="28"/>
              </w:rPr>
              <w:lastRenderedPageBreak/>
              <w:t>高一和</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E36C0A"/>
                <w:sz w:val="28"/>
                <w:szCs w:val="28"/>
              </w:rPr>
            </w:pPr>
            <w:r w:rsidRPr="00A1435C">
              <w:rPr>
                <w:rFonts w:ascii="新細明體" w:hAnsi="新細明體"/>
                <w:b/>
                <w:bCs/>
                <w:color w:val="E36C0A"/>
                <w:sz w:val="28"/>
                <w:szCs w:val="28"/>
              </w:rPr>
              <w:t>(14)</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E36C0A"/>
                <w:sz w:val="28"/>
                <w:szCs w:val="28"/>
              </w:rPr>
            </w:pPr>
            <w:r w:rsidRPr="00A1435C">
              <w:rPr>
                <w:rFonts w:ascii="新細明體" w:hAnsi="新細明體" w:hint="eastAsia"/>
                <w:b/>
                <w:bCs/>
                <w:color w:val="E36C0A"/>
                <w:sz w:val="28"/>
                <w:szCs w:val="28"/>
              </w:rPr>
              <w:t>籃排球場、連接北辰樓圖書館前兩步道、兩步道旁草皮、蓄洪池（含蓄洪池旁草皮）垃圾及落葉清除</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17365D"/>
                <w:sz w:val="28"/>
                <w:szCs w:val="28"/>
              </w:rPr>
            </w:pPr>
            <w:r w:rsidRPr="00A1435C">
              <w:rPr>
                <w:rFonts w:ascii="新細明體" w:hint="eastAsia"/>
                <w:b/>
                <w:bCs/>
                <w:color w:val="17365D"/>
                <w:sz w:val="28"/>
                <w:szCs w:val="28"/>
              </w:rPr>
              <w:t>高二仁</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17365D"/>
                <w:sz w:val="28"/>
                <w:szCs w:val="28"/>
              </w:rPr>
            </w:pPr>
            <w:r w:rsidRPr="00A1435C">
              <w:rPr>
                <w:rFonts w:ascii="新細明體" w:hAnsi="新細明體"/>
                <w:b/>
                <w:bCs/>
                <w:color w:val="17365D"/>
                <w:sz w:val="28"/>
                <w:szCs w:val="28"/>
              </w:rPr>
              <w:t>(27)</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17365D"/>
                <w:sz w:val="28"/>
                <w:szCs w:val="28"/>
              </w:rPr>
            </w:pPr>
            <w:r w:rsidRPr="00A1435C">
              <w:rPr>
                <w:rFonts w:ascii="新細明體" w:hAnsi="新細明體" w:hint="eastAsia"/>
                <w:b/>
                <w:bCs/>
                <w:color w:val="17365D"/>
                <w:sz w:val="28"/>
                <w:szCs w:val="28"/>
              </w:rPr>
              <w:t>晨曦樓六樓（禮堂、六樓禮堂四周走廊）、晨曦樓地下停車場、含地下室入口通道、地下室電梯前平面</w:t>
            </w:r>
            <w:r w:rsidRPr="00A1435C">
              <w:rPr>
                <w:rFonts w:ascii="新細明體" w:hint="eastAsia"/>
                <w:b/>
                <w:bCs/>
                <w:color w:val="17365D"/>
                <w:sz w:val="28"/>
                <w:szCs w:val="28"/>
              </w:rPr>
              <w:t>。</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17365D"/>
                <w:sz w:val="28"/>
                <w:szCs w:val="28"/>
              </w:rPr>
            </w:pPr>
            <w:r w:rsidRPr="00A1435C">
              <w:rPr>
                <w:rFonts w:ascii="新細明體" w:hint="eastAsia"/>
                <w:b/>
                <w:bCs/>
                <w:color w:val="17365D"/>
                <w:sz w:val="28"/>
                <w:szCs w:val="28"/>
              </w:rPr>
              <w:t>高二義</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17365D"/>
                <w:sz w:val="28"/>
                <w:szCs w:val="28"/>
              </w:rPr>
            </w:pPr>
            <w:r w:rsidRPr="00A1435C">
              <w:rPr>
                <w:rFonts w:ascii="新細明體" w:hAnsi="新細明體"/>
                <w:b/>
                <w:bCs/>
                <w:color w:val="17365D"/>
                <w:sz w:val="28"/>
                <w:szCs w:val="28"/>
              </w:rPr>
              <w:t>(23)</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17365D"/>
                <w:sz w:val="28"/>
                <w:szCs w:val="28"/>
              </w:rPr>
            </w:pPr>
            <w:r w:rsidRPr="00A1435C">
              <w:rPr>
                <w:rFonts w:ascii="新細明體" w:hAnsi="新細明體" w:hint="eastAsia"/>
                <w:b/>
                <w:bCs/>
                <w:color w:val="17365D"/>
                <w:sz w:val="28"/>
                <w:szCs w:val="28"/>
              </w:rPr>
              <w:t>晨曦樓二樓（電梯前走廊、教務處、設備組、輔導室、晤談室、印刷室、二樓走廊通道、電梯前平面）</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17365D"/>
                <w:sz w:val="28"/>
                <w:szCs w:val="28"/>
              </w:rPr>
            </w:pPr>
            <w:r w:rsidRPr="00A1435C">
              <w:rPr>
                <w:rFonts w:ascii="新細明體" w:hint="eastAsia"/>
                <w:b/>
                <w:bCs/>
                <w:color w:val="17365D"/>
                <w:sz w:val="28"/>
                <w:szCs w:val="28"/>
              </w:rPr>
              <w:t>高二禮</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17365D"/>
                <w:sz w:val="28"/>
                <w:szCs w:val="28"/>
              </w:rPr>
            </w:pPr>
            <w:r w:rsidRPr="00A1435C">
              <w:rPr>
                <w:rFonts w:ascii="新細明體" w:hAnsi="新細明體"/>
                <w:b/>
                <w:bCs/>
                <w:color w:val="17365D"/>
                <w:sz w:val="28"/>
                <w:szCs w:val="28"/>
              </w:rPr>
              <w:t>(28)</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17365D"/>
                <w:sz w:val="28"/>
                <w:szCs w:val="28"/>
              </w:rPr>
            </w:pPr>
            <w:r w:rsidRPr="00A1435C">
              <w:rPr>
                <w:rFonts w:ascii="新細明體" w:hAnsi="新細明體" w:hint="eastAsia"/>
                <w:b/>
                <w:bCs/>
                <w:color w:val="17365D"/>
                <w:sz w:val="28"/>
                <w:szCs w:val="28"/>
              </w:rPr>
              <w:t>北辰樓一樓圖書館，圖書館、自習教室前走廊、凹槽、洗手台及圖書館前三座白石椅區。圖書館旁高師大連接圖書館的走廊、階梯、凹槽。圖書館與操場連接的階梯、平台、</w:t>
            </w:r>
            <w:r w:rsidRPr="00A1435C">
              <w:rPr>
                <w:rFonts w:ascii="新細明體" w:hAnsi="新細明體" w:hint="eastAsia"/>
                <w:b/>
                <w:bCs/>
                <w:color w:val="244061"/>
                <w:sz w:val="28"/>
                <w:szCs w:val="28"/>
                <w:highlight w:val="yellow"/>
              </w:rPr>
              <w:t>樹叢中人工垃圾清理</w:t>
            </w:r>
            <w:r w:rsidRPr="00A1435C">
              <w:rPr>
                <w:rFonts w:ascii="新細明體" w:hAnsi="新細明體" w:hint="eastAsia"/>
                <w:b/>
                <w:bCs/>
                <w:color w:val="17365D"/>
                <w:sz w:val="28"/>
                <w:szCs w:val="28"/>
              </w:rPr>
              <w:t>。</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17365D"/>
                <w:sz w:val="28"/>
                <w:szCs w:val="28"/>
              </w:rPr>
            </w:pPr>
            <w:r w:rsidRPr="00A1435C">
              <w:rPr>
                <w:rFonts w:ascii="新細明體" w:hint="eastAsia"/>
                <w:b/>
                <w:bCs/>
                <w:color w:val="17365D"/>
                <w:sz w:val="28"/>
                <w:szCs w:val="28"/>
              </w:rPr>
              <w:t>高二智</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17365D"/>
                <w:sz w:val="28"/>
                <w:szCs w:val="28"/>
              </w:rPr>
            </w:pPr>
            <w:r w:rsidRPr="00A1435C">
              <w:rPr>
                <w:rFonts w:ascii="新細明體" w:hAnsi="新細明體"/>
                <w:b/>
                <w:bCs/>
                <w:color w:val="17365D"/>
                <w:sz w:val="28"/>
                <w:szCs w:val="28"/>
              </w:rPr>
              <w:t>(25)</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17365D"/>
                <w:sz w:val="28"/>
                <w:szCs w:val="28"/>
              </w:rPr>
            </w:pPr>
            <w:r w:rsidRPr="00A1435C">
              <w:rPr>
                <w:rFonts w:ascii="新細明體" w:hAnsi="新細明體" w:hint="eastAsia"/>
                <w:b/>
                <w:bCs/>
                <w:color w:val="17365D"/>
                <w:sz w:val="28"/>
                <w:szCs w:val="28"/>
              </w:rPr>
              <w:t>晨曦樓四樓（四樓專科教室及外面走廊、電梯前走廊、晨曦四樓走廊通道）</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17365D"/>
                <w:sz w:val="28"/>
                <w:szCs w:val="28"/>
              </w:rPr>
            </w:pPr>
            <w:r w:rsidRPr="00A1435C">
              <w:rPr>
                <w:rFonts w:ascii="新細明體" w:hint="eastAsia"/>
                <w:b/>
                <w:bCs/>
                <w:color w:val="17365D"/>
                <w:sz w:val="28"/>
                <w:szCs w:val="28"/>
              </w:rPr>
              <w:t>高二信</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17365D"/>
                <w:sz w:val="28"/>
                <w:szCs w:val="28"/>
              </w:rPr>
            </w:pPr>
            <w:r w:rsidRPr="00A1435C">
              <w:rPr>
                <w:rFonts w:ascii="新細明體" w:hAnsi="新細明體"/>
                <w:b/>
                <w:bCs/>
                <w:color w:val="17365D"/>
                <w:sz w:val="28"/>
                <w:szCs w:val="28"/>
              </w:rPr>
              <w:t>(22)</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17365D"/>
                <w:sz w:val="28"/>
                <w:szCs w:val="28"/>
              </w:rPr>
            </w:pPr>
            <w:r w:rsidRPr="00A1435C">
              <w:rPr>
                <w:rFonts w:ascii="新細明體" w:hAnsi="新細明體" w:hint="eastAsia"/>
                <w:b/>
                <w:bCs/>
                <w:color w:val="17365D"/>
                <w:sz w:val="28"/>
                <w:szCs w:val="28"/>
              </w:rPr>
              <w:t>學務處、總務處、學務處及總務處西側走廊、學務處及總務處間川堂、學務處及總務處間西側階梯。</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17365D"/>
                <w:sz w:val="28"/>
                <w:szCs w:val="28"/>
              </w:rPr>
            </w:pPr>
            <w:r w:rsidRPr="00A1435C">
              <w:rPr>
                <w:rFonts w:ascii="新細明體" w:hint="eastAsia"/>
                <w:b/>
                <w:bCs/>
                <w:color w:val="17365D"/>
                <w:sz w:val="28"/>
                <w:szCs w:val="28"/>
              </w:rPr>
              <w:t>高二忠</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17365D"/>
                <w:sz w:val="28"/>
                <w:szCs w:val="28"/>
              </w:rPr>
            </w:pPr>
            <w:r w:rsidRPr="00A1435C">
              <w:rPr>
                <w:rFonts w:ascii="新細明體" w:hAnsi="新細明體"/>
                <w:b/>
                <w:bCs/>
                <w:color w:val="17365D"/>
                <w:sz w:val="28"/>
                <w:szCs w:val="28"/>
              </w:rPr>
              <w:t>(26)</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17365D"/>
                <w:sz w:val="28"/>
                <w:szCs w:val="28"/>
              </w:rPr>
            </w:pPr>
            <w:r w:rsidRPr="00A1435C">
              <w:rPr>
                <w:rFonts w:ascii="新細明體" w:hAnsi="新細明體" w:hint="eastAsia"/>
                <w:b/>
                <w:bCs/>
                <w:color w:val="17365D"/>
                <w:sz w:val="28"/>
                <w:szCs w:val="28"/>
              </w:rPr>
              <w:t>晨曦樓五樓（校長室、人事室、會計室、校史室、五樓專科教室、五樓走廊、電梯前走廊、會計室旁陽台）</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17365D"/>
                <w:sz w:val="28"/>
                <w:szCs w:val="28"/>
              </w:rPr>
            </w:pPr>
            <w:r w:rsidRPr="00A1435C">
              <w:rPr>
                <w:rFonts w:ascii="新細明體" w:hint="eastAsia"/>
                <w:b/>
                <w:bCs/>
                <w:color w:val="17365D"/>
                <w:sz w:val="28"/>
                <w:szCs w:val="28"/>
              </w:rPr>
              <w:t>高二孝</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17365D"/>
                <w:sz w:val="28"/>
                <w:szCs w:val="28"/>
              </w:rPr>
            </w:pPr>
            <w:r w:rsidRPr="00A1435C">
              <w:rPr>
                <w:rFonts w:ascii="新細明體" w:hAnsi="新細明體"/>
                <w:b/>
                <w:bCs/>
                <w:color w:val="17365D"/>
                <w:sz w:val="28"/>
                <w:szCs w:val="28"/>
              </w:rPr>
              <w:t>(24)</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17365D"/>
                <w:sz w:val="28"/>
                <w:szCs w:val="28"/>
              </w:rPr>
            </w:pPr>
            <w:r w:rsidRPr="00A1435C">
              <w:rPr>
                <w:rFonts w:ascii="新細明體" w:hAnsi="新細明體" w:hint="eastAsia"/>
                <w:b/>
                <w:bCs/>
                <w:color w:val="17365D"/>
                <w:sz w:val="28"/>
                <w:szCs w:val="28"/>
              </w:rPr>
              <w:t>晨曦樓三樓（三樓專科教室及外面走廊、電梯前走廊、晨曦三樓走廊通道）</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17365D"/>
                <w:sz w:val="28"/>
                <w:szCs w:val="28"/>
              </w:rPr>
            </w:pPr>
            <w:r w:rsidRPr="00A1435C">
              <w:rPr>
                <w:rFonts w:ascii="新細明體" w:hint="eastAsia"/>
                <w:b/>
                <w:bCs/>
                <w:color w:val="17365D"/>
                <w:sz w:val="28"/>
                <w:szCs w:val="28"/>
              </w:rPr>
              <w:t>高二和</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17365D"/>
                <w:sz w:val="28"/>
                <w:szCs w:val="28"/>
              </w:rPr>
            </w:pPr>
            <w:r w:rsidRPr="00A1435C">
              <w:rPr>
                <w:rFonts w:ascii="新細明體" w:hAnsi="新細明體"/>
                <w:b/>
                <w:bCs/>
                <w:color w:val="17365D"/>
                <w:sz w:val="28"/>
                <w:szCs w:val="28"/>
              </w:rPr>
              <w:t>(21)</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17365D"/>
                <w:sz w:val="28"/>
                <w:szCs w:val="28"/>
              </w:rPr>
            </w:pPr>
            <w:r w:rsidRPr="00A1435C">
              <w:rPr>
                <w:rFonts w:ascii="新細明體" w:hAnsi="新細明體" w:hint="eastAsia"/>
                <w:b/>
                <w:bCs/>
                <w:color w:val="17365D"/>
                <w:sz w:val="28"/>
                <w:szCs w:val="28"/>
              </w:rPr>
              <w:t>晨曦樓一樓川堂、雕塑臺、一樓殘障坡道、穿堂前階梯、退休教師（補校）辦公室、學務處與補校辦公室間走廊、總務處與值日室間走廊、電梯內打掃、電梯前走廊</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int="eastAsia"/>
                <w:b/>
                <w:bCs/>
                <w:color w:val="000000"/>
                <w:sz w:val="28"/>
                <w:szCs w:val="28"/>
              </w:rPr>
              <w:t>高三仁</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(29)</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雋永樓六樓實驗室、六樓走廊</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int="eastAsia"/>
                <w:b/>
                <w:bCs/>
                <w:color w:val="000000"/>
                <w:sz w:val="28"/>
                <w:szCs w:val="28"/>
              </w:rPr>
              <w:t>高三義</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(31)</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北辰樓與高師大之間走道及樹木下方泥土處等垃圾及落葉清掃</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含圖書館西側旁通道</w:t>
            </w:r>
            <w:r w:rsidRPr="00A1435C">
              <w:rPr>
                <w:rFonts w:ascii="新細明體" w:hAnsi="新細明體"/>
                <w:b/>
                <w:bCs/>
                <w:color w:val="000000"/>
                <w:sz w:val="28"/>
                <w:szCs w:val="28"/>
              </w:rPr>
              <w:t>)</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int="eastAsia"/>
                <w:b/>
                <w:bCs/>
                <w:color w:val="000000"/>
                <w:sz w:val="28"/>
                <w:szCs w:val="28"/>
              </w:rPr>
              <w:t>高三禮</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(32)</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北辰樓東側一樓至六樓樓梯（含樓梯扶手、窗戶）</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int="eastAsia"/>
                <w:b/>
                <w:bCs/>
                <w:color w:val="000000"/>
                <w:sz w:val="28"/>
                <w:szCs w:val="28"/>
              </w:rPr>
              <w:t>高三智</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(35)</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晨曦樓</w:t>
            </w:r>
            <w:r w:rsidRPr="00A1435C">
              <w:rPr>
                <w:rFonts w:ascii="新細明體" w:hAnsi="新細明體"/>
                <w:b/>
                <w:bCs/>
                <w:color w:val="000000"/>
                <w:sz w:val="28"/>
                <w:szCs w:val="28"/>
              </w:rPr>
              <w:t>1-4</w:t>
            </w:r>
            <w:r w:rsidRPr="00A1435C">
              <w:rPr>
                <w:rFonts w:ascii="新細明體" w:hAnsi="新細明體" w:hint="eastAsia"/>
                <w:b/>
                <w:bCs/>
                <w:color w:val="000000"/>
                <w:sz w:val="28"/>
                <w:szCs w:val="28"/>
              </w:rPr>
              <w:t>樓旋轉梯</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含陽台維護</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、晨曦三樓通北辰樓走廊、晨曦四樓通北辰樓走廊</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int="eastAsia"/>
                <w:b/>
                <w:bCs/>
                <w:color w:val="000000"/>
                <w:sz w:val="28"/>
                <w:szCs w:val="28"/>
              </w:rPr>
              <w:t>高三信</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(34)</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晨曦樓北側樓梯</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不是旋轉梯</w:t>
            </w:r>
            <w:r w:rsidRPr="00A1435C">
              <w:rPr>
                <w:rFonts w:ascii="新細明體" w:hAnsi="新細明體"/>
                <w:b/>
                <w:bCs/>
                <w:color w:val="000000"/>
                <w:sz w:val="28"/>
                <w:szCs w:val="28"/>
              </w:rPr>
              <w:t>)</w:t>
            </w:r>
            <w:r w:rsidRPr="00A1435C">
              <w:rPr>
                <w:rFonts w:ascii="新細明體" w:hAnsi="新細明體" w:hint="eastAsia"/>
                <w:b/>
                <w:bCs/>
                <w:color w:val="000000"/>
                <w:sz w:val="28"/>
                <w:szCs w:val="28"/>
              </w:rPr>
              <w:t>（地下室至六樓，含樓梯玻璃、扶手）</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int="eastAsia"/>
                <w:b/>
                <w:bCs/>
                <w:color w:val="000000"/>
                <w:sz w:val="28"/>
                <w:szCs w:val="28"/>
              </w:rPr>
              <w:t>高三忠</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(36)</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晨曦樓南側樓梯（地下室至六樓，含樓梯玻璃、扶手）</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int="eastAsia"/>
                <w:b/>
                <w:bCs/>
                <w:color w:val="000000"/>
                <w:sz w:val="28"/>
                <w:szCs w:val="28"/>
              </w:rPr>
              <w:t>高三孝</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(33)</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北辰樓西側一樓至六樓樓梯（含樓梯扶手、窗戶）</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int="eastAsia"/>
                <w:b/>
                <w:bCs/>
                <w:color w:val="000000"/>
                <w:sz w:val="28"/>
                <w:szCs w:val="28"/>
              </w:rPr>
              <w:t>高三和</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r w:rsidRPr="00A1435C">
              <w:rPr>
                <w:rFonts w:ascii="新細明體" w:hAnsi="新細明體"/>
                <w:b/>
                <w:bCs/>
                <w:color w:val="000000"/>
                <w:sz w:val="28"/>
                <w:szCs w:val="28"/>
              </w:rPr>
              <w:t>(30)</w:t>
            </w: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北辰樓五樓廣場露台區、電梯室前走廊、北辰樓與雋永樓連接之</w:t>
            </w:r>
            <w:r w:rsidRPr="00A1435C">
              <w:rPr>
                <w:rFonts w:ascii="新細明體" w:hAnsi="新細明體"/>
                <w:b/>
                <w:bCs/>
                <w:color w:val="000000"/>
                <w:sz w:val="28"/>
                <w:szCs w:val="28"/>
              </w:rPr>
              <w:t>L</w:t>
            </w:r>
            <w:r w:rsidRPr="00A1435C">
              <w:rPr>
                <w:rFonts w:ascii="新細明體" w:hAnsi="新細明體" w:hint="eastAsia"/>
                <w:b/>
                <w:bCs/>
                <w:color w:val="000000"/>
                <w:sz w:val="28"/>
                <w:szCs w:val="28"/>
              </w:rPr>
              <w:t>型通道走廊</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Ansi="新細明體" w:hint="eastAsia"/>
                <w:b/>
                <w:bCs/>
                <w:color w:val="000000"/>
                <w:sz w:val="28"/>
                <w:szCs w:val="28"/>
              </w:rPr>
              <w:t>小三</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文馥樓二樓國小部辦公室，辦公室外走廊</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Ansi="新細明體" w:hint="eastAsia"/>
                <w:b/>
                <w:bCs/>
                <w:color w:val="000000"/>
                <w:sz w:val="28"/>
                <w:szCs w:val="28"/>
              </w:rPr>
              <w:t>小四</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文馥樓四樓國小音樂教室(原童軍教室)，四樓國小音樂教室外走廊</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Ansi="新細明體" w:hint="eastAsia"/>
                <w:b/>
                <w:bCs/>
                <w:color w:val="000000"/>
                <w:sz w:val="28"/>
                <w:szCs w:val="28"/>
              </w:rPr>
              <w:t>小五</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文馥樓二樓小一教室，教室外走廊、文馥樓三樓國小部美術專科教室內（不含國高中部專科教室）</w:t>
            </w:r>
          </w:p>
        </w:tc>
      </w:tr>
      <w:tr w:rsidR="00A1435C" w:rsidRPr="00A1435C" w:rsidTr="00A1435C">
        <w:trPr>
          <w:cantSplit/>
          <w:trHeight w:val="236"/>
          <w:jc w:val="center"/>
        </w:trPr>
        <w:tc>
          <w:tcPr>
            <w:tcW w:w="1076" w:type="dxa"/>
            <w:vAlign w:val="center"/>
          </w:tcPr>
          <w:p w:rsidR="00A1435C" w:rsidRPr="00A1435C" w:rsidRDefault="00A1435C" w:rsidP="00A1435C">
            <w:pPr>
              <w:widowControl w:val="0"/>
              <w:snapToGrid w:val="0"/>
              <w:spacing w:line="440" w:lineRule="atLeast"/>
              <w:rPr>
                <w:rFonts w:ascii="新細明體"/>
                <w:b/>
                <w:bCs/>
                <w:color w:val="000000"/>
                <w:sz w:val="28"/>
                <w:szCs w:val="28"/>
              </w:rPr>
            </w:pPr>
            <w:r w:rsidRPr="00A1435C">
              <w:rPr>
                <w:rFonts w:ascii="新細明體" w:hAnsi="新細明體" w:hint="eastAsia"/>
                <w:b/>
                <w:bCs/>
                <w:color w:val="000000"/>
                <w:sz w:val="28"/>
                <w:szCs w:val="28"/>
              </w:rPr>
              <w:t>小六</w:t>
            </w:r>
          </w:p>
        </w:tc>
        <w:tc>
          <w:tcPr>
            <w:tcW w:w="768" w:type="dxa"/>
            <w:vAlign w:val="center"/>
          </w:tcPr>
          <w:p w:rsidR="00A1435C" w:rsidRPr="00A1435C" w:rsidRDefault="00A1435C" w:rsidP="00A1435C">
            <w:pPr>
              <w:widowControl w:val="0"/>
              <w:snapToGrid w:val="0"/>
              <w:spacing w:line="440" w:lineRule="atLeast"/>
              <w:jc w:val="center"/>
              <w:rPr>
                <w:rFonts w:ascii="新細明體"/>
                <w:b/>
                <w:bCs/>
                <w:color w:val="000000"/>
                <w:sz w:val="28"/>
                <w:szCs w:val="28"/>
              </w:rPr>
            </w:pPr>
          </w:p>
        </w:tc>
        <w:tc>
          <w:tcPr>
            <w:tcW w:w="8930" w:type="dxa"/>
          </w:tcPr>
          <w:p w:rsidR="00A1435C" w:rsidRPr="00A1435C" w:rsidRDefault="00A1435C" w:rsidP="00A1435C">
            <w:pPr>
              <w:widowControl w:val="0"/>
              <w:tabs>
                <w:tab w:val="left" w:pos="5216"/>
              </w:tabs>
              <w:snapToGrid w:val="0"/>
              <w:spacing w:line="240" w:lineRule="auto"/>
              <w:rPr>
                <w:rFonts w:ascii="新細明體"/>
                <w:b/>
                <w:bCs/>
                <w:color w:val="000000"/>
                <w:sz w:val="28"/>
                <w:szCs w:val="28"/>
              </w:rPr>
            </w:pPr>
            <w:r w:rsidRPr="00A1435C">
              <w:rPr>
                <w:rFonts w:ascii="新細明體" w:hAnsi="新細明體" w:hint="eastAsia"/>
                <w:b/>
                <w:bCs/>
                <w:color w:val="000000"/>
                <w:sz w:val="28"/>
                <w:szCs w:val="28"/>
              </w:rPr>
              <w:t>四樓國小部專科教室</w:t>
            </w:r>
            <w:r w:rsidRPr="00A1435C">
              <w:rPr>
                <w:rFonts w:ascii="新細明體" w:hAnsi="新細明體"/>
                <w:b/>
                <w:bCs/>
                <w:color w:val="000000"/>
                <w:sz w:val="28"/>
                <w:szCs w:val="28"/>
              </w:rPr>
              <w:t>2</w:t>
            </w:r>
            <w:r w:rsidRPr="00A1435C">
              <w:rPr>
                <w:rFonts w:ascii="新細明體" w:hAnsi="新細明體" w:hint="eastAsia"/>
                <w:b/>
                <w:bCs/>
                <w:color w:val="000000"/>
                <w:sz w:val="28"/>
                <w:szCs w:val="28"/>
              </w:rPr>
              <w:t>間，教室外走廊</w:t>
            </w:r>
            <w:r w:rsidRPr="00A1435C">
              <w:rPr>
                <w:rFonts w:ascii="新細明體" w:hAnsi="新細明體" w:hint="eastAsia"/>
                <w:b/>
                <w:bCs/>
                <w:sz w:val="28"/>
                <w:szCs w:val="28"/>
              </w:rPr>
              <w:t>與連接晨曦樓通道之走廊</w:t>
            </w:r>
            <w:r w:rsidRPr="00A1435C">
              <w:rPr>
                <w:rFonts w:ascii="新細明體" w:hAnsi="新細明體" w:hint="eastAsia"/>
                <w:b/>
                <w:bCs/>
                <w:color w:val="000000"/>
                <w:sz w:val="28"/>
                <w:szCs w:val="28"/>
              </w:rPr>
              <w:t>（不含國高中部專科教室）</w:t>
            </w:r>
          </w:p>
        </w:tc>
      </w:tr>
    </w:tbl>
    <w:p w:rsidR="00F61F68" w:rsidRDefault="00F61F68" w:rsidP="00A1435C">
      <w:pPr>
        <w:rPr>
          <w:rFonts w:ascii="標楷體" w:eastAsia="標楷體" w:hAnsi="標楷體"/>
          <w:b/>
          <w:color w:val="0000FF"/>
          <w:sz w:val="28"/>
          <w:szCs w:val="28"/>
        </w:rPr>
      </w:pPr>
    </w:p>
    <w:p w:rsidR="00867362" w:rsidRDefault="00867362" w:rsidP="00A1435C">
      <w:pPr>
        <w:rPr>
          <w:rFonts w:ascii="標楷體" w:eastAsia="標楷體" w:hAnsi="標楷體"/>
          <w:b/>
          <w:color w:val="0000FF"/>
          <w:sz w:val="28"/>
          <w:szCs w:val="28"/>
        </w:rPr>
      </w:pPr>
    </w:p>
    <w:p w:rsidR="00867362" w:rsidRDefault="00867362" w:rsidP="00A1435C">
      <w:pPr>
        <w:rPr>
          <w:rFonts w:ascii="標楷體" w:eastAsia="標楷體" w:hAnsi="標楷體"/>
          <w:b/>
          <w:color w:val="0000FF"/>
          <w:sz w:val="28"/>
          <w:szCs w:val="28"/>
        </w:rPr>
      </w:pPr>
    </w:p>
    <w:p w:rsidR="00867362" w:rsidRDefault="00867362" w:rsidP="00A1435C">
      <w:pPr>
        <w:rPr>
          <w:rFonts w:ascii="標楷體" w:eastAsia="標楷體" w:hAnsi="標楷體"/>
          <w:b/>
          <w:color w:val="0000FF"/>
          <w:sz w:val="28"/>
          <w:szCs w:val="28"/>
        </w:rPr>
      </w:pPr>
    </w:p>
    <w:p w:rsidR="00A1435C" w:rsidRDefault="00A1435C" w:rsidP="00A1435C">
      <w:pPr>
        <w:rPr>
          <w:rFonts w:ascii="標楷體" w:eastAsia="標楷體" w:hAnsi="標楷體"/>
          <w:b/>
          <w:color w:val="0000FF"/>
          <w:sz w:val="28"/>
          <w:szCs w:val="28"/>
        </w:rPr>
      </w:pPr>
      <w:r>
        <w:rPr>
          <w:rFonts w:ascii="標楷體" w:eastAsia="標楷體" w:hAnsi="標楷體" w:hint="eastAsia"/>
          <w:b/>
          <w:color w:val="0000FF"/>
          <w:sz w:val="28"/>
          <w:szCs w:val="28"/>
        </w:rPr>
        <w:lastRenderedPageBreak/>
        <w:t>【學務處-附件2】</w:t>
      </w:r>
    </w:p>
    <w:p w:rsidR="00A1435C" w:rsidRPr="00A1435C" w:rsidRDefault="00A1435C" w:rsidP="00A1435C">
      <w:pPr>
        <w:widowControl w:val="0"/>
        <w:spacing w:line="240" w:lineRule="auto"/>
        <w:jc w:val="center"/>
        <w:rPr>
          <w:rFonts w:ascii="標楷體" w:eastAsia="標楷體" w:hAnsi="標楷體"/>
          <w:b/>
          <w:sz w:val="32"/>
          <w:szCs w:val="32"/>
        </w:rPr>
      </w:pPr>
      <w:r w:rsidRPr="00A1435C">
        <w:rPr>
          <w:rFonts w:ascii="標楷體" w:eastAsia="標楷體" w:hAnsi="標楷體" w:hint="eastAsia"/>
          <w:b/>
          <w:sz w:val="32"/>
          <w:szCs w:val="32"/>
        </w:rPr>
        <w:t>113年特約診所公告</w:t>
      </w:r>
    </w:p>
    <w:p w:rsidR="00A1435C" w:rsidRPr="00A1435C" w:rsidRDefault="00A1435C" w:rsidP="00A1435C">
      <w:pPr>
        <w:widowControl w:val="0"/>
        <w:adjustRightInd w:val="0"/>
        <w:snapToGrid w:val="0"/>
        <w:spacing w:beforeLines="50" w:before="180" w:afterLines="50" w:after="180" w:line="240" w:lineRule="auto"/>
        <w:rPr>
          <w:rFonts w:ascii="標楷體" w:eastAsia="標楷體" w:hAnsi="標楷體"/>
          <w:color w:val="000000"/>
          <w:kern w:val="0"/>
          <w:sz w:val="28"/>
          <w:szCs w:val="28"/>
          <w:shd w:val="clear" w:color="auto" w:fill="FFFFFF" w:themeFill="background1"/>
        </w:rPr>
      </w:pPr>
      <w:r w:rsidRPr="00A1435C">
        <w:rPr>
          <w:rFonts w:ascii="標楷體" w:eastAsia="標楷體" w:hAnsi="標楷體" w:hint="eastAsia"/>
          <w:b/>
          <w:bCs/>
          <w:color w:val="000000"/>
          <w:kern w:val="0"/>
          <w:sz w:val="28"/>
          <w:szCs w:val="28"/>
          <w:shd w:val="clear" w:color="auto" w:fill="FFFFFF" w:themeFill="background1"/>
        </w:rPr>
        <w:t>注意事項：</w:t>
      </w:r>
    </w:p>
    <w:p w:rsidR="00A1435C" w:rsidRPr="00A1435C" w:rsidRDefault="00A1435C" w:rsidP="00E840C5">
      <w:pPr>
        <w:widowControl w:val="0"/>
        <w:numPr>
          <w:ilvl w:val="0"/>
          <w:numId w:val="58"/>
        </w:numPr>
        <w:snapToGrid w:val="0"/>
        <w:spacing w:line="360" w:lineRule="exact"/>
        <w:ind w:left="425" w:hangingChars="177" w:hanging="425"/>
        <w:rPr>
          <w:rFonts w:ascii="標楷體" w:eastAsia="標楷體" w:hAnsi="標楷體" w:cs="新細明體"/>
          <w:color w:val="000000"/>
          <w:kern w:val="0"/>
          <w:szCs w:val="28"/>
          <w:shd w:val="clear" w:color="auto" w:fill="FFFFFF" w:themeFill="background1"/>
        </w:rPr>
      </w:pPr>
      <w:r w:rsidRPr="00A1435C">
        <w:rPr>
          <w:rFonts w:ascii="標楷體" w:eastAsia="標楷體" w:hAnsi="標楷體" w:cs="新細明體" w:hint="eastAsia"/>
          <w:color w:val="000000"/>
          <w:kern w:val="0"/>
          <w:szCs w:val="28"/>
          <w:shd w:val="clear" w:color="auto" w:fill="FFFFFF" w:themeFill="background1"/>
        </w:rPr>
        <w:t>優惠對象－國立高雄師範大學附屬高級中學教職員工（詳如優惠內容註記）。</w:t>
      </w:r>
    </w:p>
    <w:p w:rsidR="00A1435C" w:rsidRPr="00A1435C" w:rsidRDefault="00A1435C" w:rsidP="00E840C5">
      <w:pPr>
        <w:widowControl w:val="0"/>
        <w:numPr>
          <w:ilvl w:val="0"/>
          <w:numId w:val="58"/>
        </w:numPr>
        <w:snapToGrid w:val="0"/>
        <w:spacing w:line="360" w:lineRule="exact"/>
        <w:ind w:left="425" w:hangingChars="177" w:hanging="425"/>
        <w:rPr>
          <w:rFonts w:ascii="標楷體" w:eastAsia="標楷體" w:hAnsi="標楷體" w:cs="新細明體"/>
          <w:color w:val="000000"/>
          <w:kern w:val="0"/>
          <w:szCs w:val="28"/>
          <w:shd w:val="clear" w:color="auto" w:fill="FFFFFF" w:themeFill="background1"/>
        </w:rPr>
      </w:pPr>
      <w:r w:rsidRPr="00A1435C">
        <w:rPr>
          <w:rFonts w:ascii="標楷體" w:eastAsia="標楷體" w:hAnsi="標楷體" w:cs="新細明體" w:hint="eastAsia"/>
          <w:color w:val="000000"/>
          <w:kern w:val="0"/>
          <w:szCs w:val="28"/>
          <w:shd w:val="clear" w:color="auto" w:fill="FFFFFF" w:themeFill="background1"/>
        </w:rPr>
        <w:t>全民健康保險之門診</w:t>
      </w:r>
      <w:r w:rsidRPr="00A1435C">
        <w:rPr>
          <w:rFonts w:ascii="標楷體" w:eastAsia="標楷體" w:hAnsi="標楷體" w:cs="新細明體" w:hint="eastAsia"/>
          <w:color w:val="000000"/>
          <w:kern w:val="0"/>
          <w:szCs w:val="28"/>
          <w:u w:val="single"/>
          <w:shd w:val="clear" w:color="auto" w:fill="FFFFFF" w:themeFill="background1"/>
        </w:rPr>
        <w:t>基本部分負擔</w:t>
      </w:r>
      <w:r w:rsidRPr="00A1435C">
        <w:rPr>
          <w:rFonts w:ascii="標楷體" w:eastAsia="標楷體" w:hAnsi="標楷體" w:cs="新細明體" w:hint="eastAsia"/>
          <w:color w:val="000000"/>
          <w:kern w:val="0"/>
          <w:szCs w:val="28"/>
          <w:shd w:val="clear" w:color="auto" w:fill="FFFFFF" w:themeFill="background1"/>
        </w:rPr>
        <w:t>，係依健保局規定收取，恕無法折扣。</w:t>
      </w:r>
    </w:p>
    <w:p w:rsidR="00A1435C" w:rsidRPr="00A1435C" w:rsidRDefault="00A1435C" w:rsidP="00E840C5">
      <w:pPr>
        <w:widowControl w:val="0"/>
        <w:numPr>
          <w:ilvl w:val="0"/>
          <w:numId w:val="58"/>
        </w:numPr>
        <w:snapToGrid w:val="0"/>
        <w:spacing w:line="360" w:lineRule="exact"/>
        <w:ind w:left="418" w:hangingChars="177" w:hanging="418"/>
        <w:rPr>
          <w:rFonts w:ascii="標楷體" w:eastAsia="標楷體" w:hAnsi="標楷體" w:cs="新細明體"/>
          <w:color w:val="000000"/>
          <w:kern w:val="0"/>
          <w:szCs w:val="28"/>
          <w:shd w:val="clear" w:color="auto" w:fill="FFFFFF" w:themeFill="background1"/>
        </w:rPr>
      </w:pPr>
      <w:r w:rsidRPr="00A1435C">
        <w:rPr>
          <w:rFonts w:ascii="標楷體" w:eastAsia="標楷體" w:hAnsi="標楷體" w:cs="新細明體" w:hint="eastAsia"/>
          <w:color w:val="000000"/>
          <w:spacing w:val="-2"/>
          <w:kern w:val="0"/>
          <w:szCs w:val="28"/>
          <w:shd w:val="clear" w:color="auto" w:fill="FFFFFF" w:themeFill="background1"/>
        </w:rPr>
        <w:t>就診時，請攜帶並主動出示</w:t>
      </w:r>
      <w:r w:rsidRPr="00A1435C">
        <w:rPr>
          <w:rFonts w:ascii="標楷體" w:eastAsia="標楷體" w:hAnsi="標楷體" w:cs="新細明體" w:hint="eastAsia"/>
          <w:color w:val="FF0000"/>
          <w:spacing w:val="-2"/>
          <w:kern w:val="0"/>
          <w:szCs w:val="28"/>
          <w:shd w:val="clear" w:color="auto" w:fill="FFFFFF" w:themeFill="background1"/>
        </w:rPr>
        <w:t>教職員工識別證/學生證（含該學期註冊章）及身份證</w:t>
      </w:r>
      <w:r w:rsidRPr="00A1435C">
        <w:rPr>
          <w:rFonts w:ascii="標楷體" w:eastAsia="標楷體" w:hAnsi="標楷體" w:cs="新細明體" w:hint="eastAsia"/>
          <w:color w:val="000000"/>
          <w:spacing w:val="-2"/>
          <w:kern w:val="0"/>
          <w:szCs w:val="28"/>
          <w:shd w:val="clear" w:color="auto" w:fill="FFFFFF" w:themeFill="background1"/>
        </w:rPr>
        <w:t>，否則不予優惠。</w:t>
      </w:r>
    </w:p>
    <w:p w:rsidR="00A1435C" w:rsidRPr="00A1435C" w:rsidRDefault="00A1435C" w:rsidP="00E840C5">
      <w:pPr>
        <w:widowControl w:val="0"/>
        <w:numPr>
          <w:ilvl w:val="0"/>
          <w:numId w:val="58"/>
        </w:numPr>
        <w:snapToGrid w:val="0"/>
        <w:spacing w:afterLines="100" w:after="360" w:line="360" w:lineRule="exact"/>
        <w:ind w:left="425" w:hangingChars="177" w:hanging="425"/>
        <w:rPr>
          <w:rFonts w:ascii="標楷體" w:eastAsia="標楷體" w:hAnsi="標楷體" w:cs="新細明體"/>
          <w:color w:val="000000"/>
          <w:kern w:val="0"/>
          <w:szCs w:val="28"/>
          <w:shd w:val="clear" w:color="auto" w:fill="FFFFFF" w:themeFill="background1"/>
        </w:rPr>
      </w:pPr>
      <w:r w:rsidRPr="00A1435C">
        <w:rPr>
          <w:rFonts w:ascii="標楷體" w:eastAsia="標楷體" w:hAnsi="標楷體" w:cs="新細明體" w:hint="eastAsia"/>
          <w:color w:val="000000"/>
          <w:kern w:val="0"/>
          <w:szCs w:val="28"/>
          <w:shd w:val="clear" w:color="auto" w:fill="FFFFFF" w:themeFill="background1"/>
        </w:rPr>
        <w:t>特約醫療院所優惠內容及細項，依合約書簽訂內容為準，若有問題請洽詢學務處衛生組。</w:t>
      </w:r>
    </w:p>
    <w:tbl>
      <w:tblPr>
        <w:tblStyle w:val="81"/>
        <w:tblW w:w="9750" w:type="dxa"/>
        <w:jc w:val="center"/>
        <w:tblLayout w:type="fixed"/>
        <w:tblLook w:val="04A0" w:firstRow="1" w:lastRow="0" w:firstColumn="1" w:lastColumn="0" w:noHBand="0" w:noVBand="1"/>
      </w:tblPr>
      <w:tblGrid>
        <w:gridCol w:w="1384"/>
        <w:gridCol w:w="992"/>
        <w:gridCol w:w="2411"/>
        <w:gridCol w:w="4963"/>
      </w:tblGrid>
      <w:tr w:rsidR="00A1435C" w:rsidRPr="00A1435C" w:rsidTr="00A1435C">
        <w:trPr>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before="30" w:line="300" w:lineRule="atLeast"/>
              <w:jc w:val="center"/>
              <w:rPr>
                <w:rFonts w:ascii="標楷體" w:eastAsia="標楷體" w:hAnsi="標楷體" w:cs="新細明體"/>
                <w:shd w:val="clear" w:color="auto" w:fill="FFFFFF" w:themeFill="background1"/>
              </w:rPr>
            </w:pPr>
            <w:r w:rsidRPr="00A1435C">
              <w:rPr>
                <w:rFonts w:ascii="標楷體" w:eastAsia="標楷體" w:hAnsi="標楷體" w:hint="eastAsia"/>
                <w:bCs/>
                <w:color w:val="000000"/>
                <w:shd w:val="clear" w:color="auto" w:fill="FFFFFF" w:themeFill="background1"/>
              </w:rPr>
              <w:t>醫療院所</w:t>
            </w:r>
          </w:p>
        </w:tc>
        <w:tc>
          <w:tcPr>
            <w:tcW w:w="992" w:type="dxa"/>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before="30" w:line="300" w:lineRule="atLeast"/>
              <w:jc w:val="center"/>
              <w:rPr>
                <w:rFonts w:ascii="標楷體" w:eastAsia="標楷體" w:hAnsi="標楷體" w:cs="新細明體"/>
                <w:shd w:val="clear" w:color="auto" w:fill="FFFFFF" w:themeFill="background1"/>
              </w:rPr>
            </w:pPr>
            <w:r w:rsidRPr="00A1435C">
              <w:rPr>
                <w:rFonts w:ascii="標楷體" w:eastAsia="標楷體" w:hAnsi="標楷體" w:hint="eastAsia"/>
                <w:bCs/>
                <w:color w:val="000000"/>
                <w:shd w:val="clear" w:color="auto" w:fill="FFFFFF" w:themeFill="background1"/>
              </w:rPr>
              <w:t>科　別</w:t>
            </w:r>
          </w:p>
        </w:tc>
        <w:tc>
          <w:tcPr>
            <w:tcW w:w="2411" w:type="dxa"/>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before="30" w:line="300" w:lineRule="atLeast"/>
              <w:jc w:val="center"/>
              <w:rPr>
                <w:rFonts w:ascii="標楷體" w:eastAsia="標楷體" w:hAnsi="標楷體" w:cs="新細明體"/>
                <w:shd w:val="clear" w:color="auto" w:fill="FFFFFF" w:themeFill="background1"/>
              </w:rPr>
            </w:pPr>
            <w:r w:rsidRPr="00A1435C">
              <w:rPr>
                <w:rFonts w:ascii="標楷體" w:eastAsia="標楷體" w:hAnsi="標楷體" w:hint="eastAsia"/>
                <w:bCs/>
                <w:color w:val="000000"/>
                <w:shd w:val="clear" w:color="auto" w:fill="FFFFFF" w:themeFill="background1"/>
              </w:rPr>
              <w:t>地址/電話</w:t>
            </w:r>
          </w:p>
        </w:tc>
        <w:tc>
          <w:tcPr>
            <w:tcW w:w="4963" w:type="dxa"/>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before="30" w:line="240" w:lineRule="atLeast"/>
              <w:ind w:left="872" w:right="48" w:hanging="392"/>
              <w:jc w:val="center"/>
              <w:rPr>
                <w:rFonts w:ascii="標楷體" w:eastAsia="標楷體" w:hAnsi="標楷體" w:cs="新細明體"/>
                <w:shd w:val="clear" w:color="auto" w:fill="FFFFFF" w:themeFill="background1"/>
              </w:rPr>
            </w:pPr>
            <w:r w:rsidRPr="00A1435C">
              <w:rPr>
                <w:rFonts w:ascii="標楷體" w:eastAsia="標楷體" w:hAnsi="標楷體" w:hint="eastAsia"/>
                <w:bCs/>
                <w:color w:val="000000"/>
                <w:shd w:val="clear" w:color="auto" w:fill="FFFFFF" w:themeFill="background1"/>
              </w:rPr>
              <w:t>優惠內容</w:t>
            </w:r>
          </w:p>
        </w:tc>
      </w:tr>
      <w:tr w:rsidR="00A1435C" w:rsidRPr="00A1435C" w:rsidTr="00A1435C">
        <w:trPr>
          <w:trHeight w:hRule="exact" w:val="397"/>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文心牙科</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牙科</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ind w:leftChars="-33" w:left="17" w:hangingChars="40" w:hanging="96"/>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高雄市中正二路182號1F/2252899</w:t>
            </w:r>
          </w:p>
        </w:tc>
        <w:tc>
          <w:tcPr>
            <w:tcW w:w="4963"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免收掛號費、自費部分九五折</w:t>
            </w:r>
          </w:p>
          <w:p w:rsidR="00A1435C" w:rsidRPr="00A1435C" w:rsidRDefault="00A1435C" w:rsidP="00A1435C">
            <w:pPr>
              <w:widowControl w:val="0"/>
              <w:spacing w:line="320" w:lineRule="exact"/>
              <w:rPr>
                <w:sz w:val="22"/>
                <w:shd w:val="clear" w:color="auto" w:fill="FFFFFF" w:themeFill="background1"/>
              </w:rPr>
            </w:pPr>
            <w:r w:rsidRPr="00A1435C">
              <w:rPr>
                <w:rFonts w:ascii="標楷體" w:eastAsia="標楷體" w:hAnsi="標楷體" w:hint="eastAsia"/>
                <w:sz w:val="22"/>
                <w:shd w:val="clear" w:color="auto" w:fill="FFFFFF" w:themeFill="background1"/>
              </w:rPr>
              <w:t>優惠對象含</w:t>
            </w:r>
            <w:r w:rsidRPr="00A1435C">
              <w:rPr>
                <w:rFonts w:ascii="標楷體" w:eastAsia="標楷體" w:hAnsi="標楷體" w:cs="新細明體" w:hint="eastAsia"/>
                <w:kern w:val="0"/>
                <w:sz w:val="22"/>
                <w:shd w:val="clear" w:color="auto" w:fill="FFFFFF" w:themeFill="background1"/>
              </w:rPr>
              <w:t>教職員工眷屬(父母、配偶及其子女)</w:t>
            </w: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9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397"/>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君品牙醫</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牙科</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ind w:leftChars="-33" w:left="17" w:hangingChars="40" w:hanging="96"/>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高雄市林德街3號2樓/7165566</w:t>
            </w:r>
          </w:p>
        </w:tc>
        <w:tc>
          <w:tcPr>
            <w:tcW w:w="4963"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免收掛號費、自費部分九折</w:t>
            </w:r>
          </w:p>
          <w:p w:rsidR="00A1435C" w:rsidRPr="00A1435C" w:rsidRDefault="00A1435C" w:rsidP="00A1435C">
            <w:pPr>
              <w:widowControl w:val="0"/>
              <w:spacing w:line="320" w:lineRule="exact"/>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優惠對象含</w:t>
            </w:r>
            <w:r w:rsidRPr="00A1435C">
              <w:rPr>
                <w:rFonts w:ascii="標楷體" w:eastAsia="標楷體" w:hAnsi="標楷體" w:cs="新細明體" w:hint="eastAsia"/>
                <w:kern w:val="0"/>
                <w:sz w:val="22"/>
                <w:shd w:val="clear" w:color="auto" w:fill="FFFFFF" w:themeFill="background1"/>
              </w:rPr>
              <w:t>教職員工眷屬(父母、配偶及其子女)</w:t>
            </w: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p>
        </w:tc>
      </w:tr>
      <w:tr w:rsidR="00A1435C" w:rsidRPr="00A1435C" w:rsidTr="00A1435C">
        <w:trPr>
          <w:trHeight w:hRule="exact" w:val="9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p>
        </w:tc>
      </w:tr>
      <w:tr w:rsidR="00A1435C" w:rsidRPr="00A1435C" w:rsidTr="00A1435C">
        <w:trPr>
          <w:trHeight w:hRule="exact" w:val="397"/>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小太陽</w:t>
            </w:r>
          </w:p>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診所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內兒科</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ind w:leftChars="-33" w:left="17" w:hangingChars="40" w:hanging="96"/>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高雄市和平一路150號/2267753</w:t>
            </w:r>
          </w:p>
        </w:tc>
        <w:tc>
          <w:tcPr>
            <w:tcW w:w="4963"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掛號費優待50元</w:t>
            </w:r>
          </w:p>
          <w:p w:rsidR="00A1435C" w:rsidRPr="00A1435C" w:rsidRDefault="00A1435C" w:rsidP="00A1435C">
            <w:pPr>
              <w:widowControl w:val="0"/>
              <w:spacing w:line="320" w:lineRule="exact"/>
              <w:rPr>
                <w:sz w:val="22"/>
                <w:shd w:val="clear" w:color="auto" w:fill="FFFFFF" w:themeFill="background1"/>
              </w:rPr>
            </w:pPr>
            <w:r w:rsidRPr="00A1435C">
              <w:rPr>
                <w:rFonts w:ascii="標楷體" w:eastAsia="標楷體" w:hAnsi="標楷體" w:hint="eastAsia"/>
                <w:sz w:val="22"/>
                <w:shd w:val="clear" w:color="auto" w:fill="FFFFFF" w:themeFill="background1"/>
              </w:rPr>
              <w:t>優惠對象含</w:t>
            </w:r>
            <w:r w:rsidRPr="00A1435C">
              <w:rPr>
                <w:rFonts w:ascii="標楷體" w:eastAsia="標楷體" w:hAnsi="標楷體" w:cs="新細明體" w:hint="eastAsia"/>
                <w:kern w:val="0"/>
                <w:sz w:val="22"/>
                <w:shd w:val="clear" w:color="auto" w:fill="FFFFFF" w:themeFill="background1"/>
              </w:rPr>
              <w:t>教職員工眷屬(父母、配偶及其子女)</w:t>
            </w: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9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397"/>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大益診所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復健科</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ind w:leftChars="-33" w:left="17" w:hangingChars="40" w:hanging="96"/>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高雄市同慶路143之60號/2231670</w:t>
            </w:r>
          </w:p>
        </w:tc>
        <w:tc>
          <w:tcPr>
            <w:tcW w:w="4963"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免收掛號費、自費部分九折</w:t>
            </w:r>
          </w:p>
          <w:p w:rsidR="00A1435C" w:rsidRPr="00A1435C" w:rsidRDefault="00A1435C" w:rsidP="00A1435C">
            <w:pPr>
              <w:widowControl w:val="0"/>
              <w:spacing w:line="320" w:lineRule="exact"/>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優惠對象含</w:t>
            </w:r>
            <w:r w:rsidRPr="00A1435C">
              <w:rPr>
                <w:rFonts w:ascii="標楷體" w:eastAsia="標楷體" w:hAnsi="標楷體" w:cs="新細明體" w:hint="eastAsia"/>
                <w:kern w:val="0"/>
                <w:sz w:val="22"/>
                <w:shd w:val="clear" w:color="auto" w:fill="FFFFFF" w:themeFill="background1"/>
              </w:rPr>
              <w:t>教職員工眷屬(父母、配偶及其子女)</w:t>
            </w: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p>
        </w:tc>
      </w:tr>
      <w:tr w:rsidR="00A1435C" w:rsidRPr="00A1435C" w:rsidTr="00A1435C">
        <w:trPr>
          <w:trHeight w:hRule="exact" w:val="9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p>
        </w:tc>
      </w:tr>
      <w:tr w:rsidR="00A1435C" w:rsidRPr="00A1435C" w:rsidTr="00A1435C">
        <w:trPr>
          <w:trHeight w:hRule="exact" w:val="397"/>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人生眼科</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眼科</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ind w:leftChars="-33" w:left="17" w:hangingChars="40" w:hanging="96"/>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高雄市和平一路143之6/7226902</w:t>
            </w:r>
          </w:p>
        </w:tc>
        <w:tc>
          <w:tcPr>
            <w:tcW w:w="4963"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免收掛號費</w:t>
            </w:r>
          </w:p>
          <w:p w:rsidR="00A1435C" w:rsidRPr="00A1435C" w:rsidRDefault="00A1435C" w:rsidP="00A1435C">
            <w:pPr>
              <w:widowControl w:val="0"/>
              <w:spacing w:line="320" w:lineRule="exact"/>
              <w:rPr>
                <w:sz w:val="22"/>
                <w:shd w:val="clear" w:color="auto" w:fill="FFFFFF" w:themeFill="background1"/>
              </w:rPr>
            </w:pPr>
            <w:r w:rsidRPr="00A1435C">
              <w:rPr>
                <w:rFonts w:ascii="標楷體" w:eastAsia="標楷體" w:hAnsi="標楷體" w:hint="eastAsia"/>
                <w:sz w:val="22"/>
                <w:shd w:val="clear" w:color="auto" w:fill="FFFFFF" w:themeFill="background1"/>
              </w:rPr>
              <w:t>優惠對象含</w:t>
            </w:r>
            <w:r w:rsidRPr="00A1435C">
              <w:rPr>
                <w:rFonts w:ascii="標楷體" w:eastAsia="標楷體" w:hAnsi="標楷體" w:cs="新細明體" w:hint="eastAsia"/>
                <w:kern w:val="0"/>
                <w:sz w:val="22"/>
                <w:shd w:val="clear" w:color="auto" w:fill="FFFFFF" w:themeFill="background1"/>
              </w:rPr>
              <w:t>教職員工眷屬(父母、配偶及其子女)</w:t>
            </w: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397"/>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周玉祺</w:t>
            </w:r>
          </w:p>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診所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胃腸肝膽科</w:t>
            </w:r>
          </w:p>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z w:val="22"/>
                <w:shd w:val="clear" w:color="auto" w:fill="FFFFFF" w:themeFill="background1"/>
              </w:rPr>
              <w:t>內兒科</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ind w:leftChars="-33" w:left="17" w:hangingChars="40" w:hanging="96"/>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高雄市新興區六合路157號/2262128</w:t>
            </w:r>
          </w:p>
        </w:tc>
        <w:tc>
          <w:tcPr>
            <w:tcW w:w="4963"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免收掛號費、自費部分九折</w:t>
            </w:r>
          </w:p>
          <w:p w:rsidR="00A1435C" w:rsidRPr="00A1435C" w:rsidRDefault="00A1435C" w:rsidP="00A1435C">
            <w:pPr>
              <w:widowControl w:val="0"/>
              <w:spacing w:line="320" w:lineRule="exact"/>
              <w:rPr>
                <w:rFonts w:ascii="標楷體" w:eastAsia="標楷體" w:hAnsi="標楷體"/>
                <w:sz w:val="22"/>
                <w:shd w:val="clear" w:color="auto" w:fill="FFFFFF" w:themeFill="background1"/>
              </w:rPr>
            </w:pPr>
            <w:r w:rsidRPr="00A1435C">
              <w:rPr>
                <w:rFonts w:ascii="標楷體" w:eastAsia="標楷體" w:hAnsi="標楷體" w:cs="新細明體" w:hint="eastAsia"/>
                <w:kern w:val="0"/>
                <w:sz w:val="22"/>
                <w:shd w:val="clear" w:color="auto" w:fill="FFFFFF" w:themeFill="background1"/>
              </w:rPr>
              <w:t>教職員工眷屬(父母、配偶及其子女)-</w:t>
            </w:r>
            <w:r w:rsidRPr="00A1435C">
              <w:rPr>
                <w:rFonts w:ascii="標楷體" w:eastAsia="標楷體" w:hAnsi="標楷體" w:hint="eastAsia"/>
                <w:sz w:val="22"/>
                <w:shd w:val="clear" w:color="auto" w:fill="FFFFFF" w:themeFill="background1"/>
              </w:rPr>
              <w:t xml:space="preserve"> 減收掛號費50元</w:t>
            </w: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p>
        </w:tc>
      </w:tr>
      <w:tr w:rsidR="00A1435C" w:rsidRPr="00A1435C" w:rsidTr="00A1435C">
        <w:trPr>
          <w:trHeight w:hRule="exact" w:val="195"/>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p>
        </w:tc>
      </w:tr>
      <w:tr w:rsidR="00A1435C" w:rsidRPr="00A1435C" w:rsidTr="00A1435C">
        <w:trPr>
          <w:trHeight w:hRule="exact" w:val="397"/>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adjustRightInd w:val="0"/>
              <w:spacing w:line="320" w:lineRule="exact"/>
              <w:rPr>
                <w:shd w:val="clear" w:color="auto" w:fill="FFFFFF" w:themeFill="background1"/>
              </w:rPr>
            </w:pPr>
            <w:r w:rsidRPr="00A1435C">
              <w:rPr>
                <w:rFonts w:ascii="標楷體" w:eastAsia="標楷體" w:hAnsi="標楷體" w:hint="eastAsia"/>
                <w:shd w:val="clear" w:color="auto" w:fill="FFFFFF" w:themeFill="background1"/>
              </w:rPr>
              <w:t>謝王耀骨外科診所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骨科</w:t>
            </w:r>
          </w:p>
          <w:p w:rsidR="00A1435C" w:rsidRPr="00A1435C" w:rsidRDefault="00A1435C" w:rsidP="00A1435C">
            <w:pPr>
              <w:widowControl w:val="0"/>
              <w:spacing w:line="320" w:lineRule="exact"/>
              <w:rPr>
                <w:shd w:val="clear" w:color="auto" w:fill="FFFFFF" w:themeFill="background1"/>
              </w:rPr>
            </w:pPr>
            <w:r w:rsidRPr="00A1435C">
              <w:rPr>
                <w:rFonts w:ascii="標楷體" w:eastAsia="標楷體" w:hAnsi="標楷體" w:hint="eastAsia"/>
                <w:shd w:val="clear" w:color="auto" w:fill="FFFFFF" w:themeFill="background1"/>
              </w:rPr>
              <w:t>外科</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高雄市和平一路</w:t>
            </w:r>
            <w:r w:rsidRPr="00A1435C">
              <w:rPr>
                <w:shd w:val="clear" w:color="auto" w:fill="FFFFFF" w:themeFill="background1"/>
              </w:rPr>
              <w:t xml:space="preserve"> </w:t>
            </w:r>
            <w:r w:rsidRPr="00A1435C">
              <w:rPr>
                <w:rFonts w:ascii="標楷體" w:eastAsia="標楷體" w:hAnsi="標楷體" w:hint="eastAsia"/>
                <w:shd w:val="clear" w:color="auto" w:fill="FFFFFF" w:themeFill="background1"/>
              </w:rPr>
              <w:t>86 號/7167898</w:t>
            </w:r>
          </w:p>
        </w:tc>
        <w:tc>
          <w:tcPr>
            <w:tcW w:w="4963"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ind w:rightChars="-45" w:right="-108"/>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掛號費優待50元，自費項目視病情需要予以折扣</w:t>
            </w:r>
          </w:p>
          <w:p w:rsidR="00A1435C" w:rsidRPr="00A1435C" w:rsidRDefault="00A1435C" w:rsidP="00A1435C">
            <w:pPr>
              <w:widowControl w:val="0"/>
              <w:spacing w:line="320" w:lineRule="exact"/>
              <w:rPr>
                <w:sz w:val="22"/>
                <w:shd w:val="clear" w:color="auto" w:fill="FFFFFF" w:themeFill="background1"/>
              </w:rPr>
            </w:pPr>
            <w:r w:rsidRPr="00A1435C">
              <w:rPr>
                <w:rFonts w:ascii="標楷體" w:eastAsia="標楷體" w:hAnsi="標楷體" w:hint="eastAsia"/>
                <w:sz w:val="22"/>
                <w:shd w:val="clear" w:color="auto" w:fill="FFFFFF" w:themeFill="background1"/>
              </w:rPr>
              <w:t>優惠對象限</w:t>
            </w:r>
            <w:r w:rsidRPr="00A1435C">
              <w:rPr>
                <w:rFonts w:ascii="標楷體" w:eastAsia="標楷體" w:hAnsi="標楷體" w:cs="新細明體" w:hint="eastAsia"/>
                <w:kern w:val="0"/>
                <w:sz w:val="22"/>
                <w:shd w:val="clear" w:color="auto" w:fill="FFFFFF" w:themeFill="background1"/>
              </w:rPr>
              <w:t>教職員工生</w:t>
            </w: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9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397"/>
          <w:jc w:val="center"/>
        </w:trPr>
        <w:tc>
          <w:tcPr>
            <w:tcW w:w="1384"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adjustRightInd w:val="0"/>
              <w:spacing w:line="320" w:lineRule="exact"/>
              <w:jc w:val="both"/>
              <w:rPr>
                <w:shd w:val="clear" w:color="auto" w:fill="FFFFFF" w:themeFill="background1"/>
              </w:rPr>
            </w:pPr>
            <w:r w:rsidRPr="00A1435C">
              <w:rPr>
                <w:rFonts w:ascii="標楷體" w:eastAsia="標楷體" w:hAnsi="標楷體" w:hint="eastAsia"/>
                <w:shd w:val="clear" w:color="auto" w:fill="FFFFFF" w:themeFill="background1"/>
              </w:rPr>
              <w:t>柏美皮膚科診所</w:t>
            </w:r>
          </w:p>
        </w:tc>
        <w:tc>
          <w:tcPr>
            <w:tcW w:w="992"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shd w:val="clear" w:color="auto" w:fill="FFFFFF" w:themeFill="background1"/>
              </w:rPr>
            </w:pPr>
            <w:r w:rsidRPr="00A1435C">
              <w:rPr>
                <w:rFonts w:ascii="標楷體" w:eastAsia="標楷體" w:hAnsi="標楷體" w:hint="eastAsia"/>
                <w:shd w:val="clear" w:color="auto" w:fill="FFFFFF" w:themeFill="background1"/>
              </w:rPr>
              <w:t>皮膚科</w:t>
            </w:r>
          </w:p>
        </w:tc>
        <w:tc>
          <w:tcPr>
            <w:tcW w:w="2411"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高雄市同慶路</w:t>
            </w:r>
            <w:r w:rsidRPr="00A1435C">
              <w:rPr>
                <w:shd w:val="clear" w:color="auto" w:fill="FFFFFF" w:themeFill="background1"/>
              </w:rPr>
              <w:t xml:space="preserve"> </w:t>
            </w:r>
            <w:r w:rsidRPr="00A1435C">
              <w:rPr>
                <w:rFonts w:ascii="標楷體" w:eastAsia="標楷體" w:hAnsi="標楷體" w:hint="eastAsia"/>
                <w:shd w:val="clear" w:color="auto" w:fill="FFFFFF" w:themeFill="background1"/>
              </w:rPr>
              <w:t>136 號/2231897</w:t>
            </w:r>
          </w:p>
        </w:tc>
        <w:tc>
          <w:tcPr>
            <w:tcW w:w="4963" w:type="dxa"/>
            <w:vMerge w:val="restart"/>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掛號費優待50元，產品88折</w:t>
            </w:r>
          </w:p>
          <w:p w:rsidR="00A1435C" w:rsidRPr="00A1435C" w:rsidRDefault="00A1435C" w:rsidP="00A1435C">
            <w:pPr>
              <w:widowControl w:val="0"/>
              <w:spacing w:line="320" w:lineRule="exact"/>
              <w:ind w:rightChars="-45" w:right="-108"/>
              <w:jc w:val="both"/>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2人同行美妍療程，第2人半價</w:t>
            </w:r>
          </w:p>
          <w:p w:rsidR="00A1435C" w:rsidRPr="00A1435C" w:rsidRDefault="00A1435C" w:rsidP="00A1435C">
            <w:pPr>
              <w:widowControl w:val="0"/>
              <w:spacing w:line="320" w:lineRule="exact"/>
              <w:jc w:val="both"/>
              <w:rPr>
                <w:sz w:val="22"/>
                <w:shd w:val="clear" w:color="auto" w:fill="FFFFFF" w:themeFill="background1"/>
              </w:rPr>
            </w:pPr>
            <w:r w:rsidRPr="00A1435C">
              <w:rPr>
                <w:rFonts w:ascii="標楷體" w:eastAsia="標楷體" w:hAnsi="標楷體" w:hint="eastAsia"/>
                <w:sz w:val="22"/>
                <w:shd w:val="clear" w:color="auto" w:fill="FFFFFF" w:themeFill="background1"/>
              </w:rPr>
              <w:t>優惠對象限</w:t>
            </w:r>
            <w:r w:rsidRPr="00A1435C">
              <w:rPr>
                <w:rFonts w:ascii="標楷體" w:eastAsia="標楷體" w:hAnsi="標楷體" w:cs="新細明體" w:hint="eastAsia"/>
                <w:kern w:val="0"/>
                <w:sz w:val="22"/>
                <w:shd w:val="clear" w:color="auto" w:fill="FFFFFF" w:themeFill="background1"/>
              </w:rPr>
              <w:t>教職員工生</w:t>
            </w:r>
          </w:p>
        </w:tc>
      </w:tr>
      <w:tr w:rsidR="00A1435C" w:rsidRPr="00A1435C" w:rsidTr="00A1435C">
        <w:trPr>
          <w:trHeight w:hRule="exact" w:val="397"/>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529"/>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hd w:val="clear" w:color="auto" w:fill="FFFFFF" w:themeFill="background1"/>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rFonts w:ascii="標楷體" w:eastAsia="標楷體" w:hAnsi="標楷體"/>
                <w:shd w:val="clear" w:color="auto" w:fill="FFFFFF" w:themeFill="background1"/>
              </w:rPr>
            </w:pPr>
          </w:p>
        </w:tc>
        <w:tc>
          <w:tcPr>
            <w:tcW w:w="4963" w:type="dxa"/>
            <w:vMerge/>
            <w:tcBorders>
              <w:top w:val="single" w:sz="4" w:space="0" w:color="auto"/>
              <w:left w:val="single" w:sz="4" w:space="0" w:color="auto"/>
              <w:bottom w:val="single" w:sz="4" w:space="0" w:color="auto"/>
              <w:right w:val="single" w:sz="4" w:space="0" w:color="auto"/>
            </w:tcBorders>
            <w:vAlign w:val="center"/>
            <w:hideMark/>
          </w:tcPr>
          <w:p w:rsidR="00A1435C" w:rsidRPr="00A1435C" w:rsidRDefault="00A1435C" w:rsidP="00A1435C">
            <w:pPr>
              <w:widowControl w:val="0"/>
              <w:spacing w:line="320" w:lineRule="exact"/>
              <w:rPr>
                <w:sz w:val="22"/>
                <w:szCs w:val="22"/>
                <w:shd w:val="clear" w:color="auto" w:fill="FFFFFF" w:themeFill="background1"/>
              </w:rPr>
            </w:pPr>
          </w:p>
        </w:tc>
      </w:tr>
      <w:tr w:rsidR="00A1435C" w:rsidRPr="00A1435C" w:rsidTr="00A1435C">
        <w:trPr>
          <w:trHeight w:hRule="exact" w:val="1297"/>
          <w:jc w:val="center"/>
        </w:trPr>
        <w:tc>
          <w:tcPr>
            <w:tcW w:w="1384"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冬勝診所</w:t>
            </w:r>
          </w:p>
        </w:tc>
        <w:tc>
          <w:tcPr>
            <w:tcW w:w="992"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身心科內科</w:t>
            </w:r>
          </w:p>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z w:val="22"/>
                <w:shd w:val="clear" w:color="auto" w:fill="FFFFFF" w:themeFill="background1"/>
              </w:rPr>
              <w:t>神經科</w:t>
            </w:r>
          </w:p>
        </w:tc>
        <w:tc>
          <w:tcPr>
            <w:tcW w:w="2411"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高雄市苓雅區中正一路472號/7278392</w:t>
            </w:r>
          </w:p>
        </w:tc>
        <w:tc>
          <w:tcPr>
            <w:tcW w:w="4963"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免收掛號費、自費部分九五折優惠</w:t>
            </w:r>
          </w:p>
          <w:p w:rsidR="00A1435C" w:rsidRPr="00A1435C" w:rsidRDefault="00A1435C" w:rsidP="00A1435C">
            <w:pPr>
              <w:widowControl w:val="0"/>
              <w:spacing w:line="320" w:lineRule="exact"/>
              <w:jc w:val="both"/>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優惠對象含</w:t>
            </w:r>
            <w:r w:rsidRPr="00A1435C">
              <w:rPr>
                <w:rFonts w:ascii="標楷體" w:eastAsia="標楷體" w:hAnsi="標楷體" w:cs="新細明體" w:hint="eastAsia"/>
                <w:kern w:val="0"/>
                <w:sz w:val="22"/>
                <w:shd w:val="clear" w:color="auto" w:fill="FFFFFF" w:themeFill="background1"/>
              </w:rPr>
              <w:t>教職員工眷屬(父母、配偶及其子女)</w:t>
            </w:r>
          </w:p>
        </w:tc>
      </w:tr>
      <w:tr w:rsidR="00A1435C" w:rsidRPr="00A1435C" w:rsidTr="00A1435C">
        <w:trPr>
          <w:trHeight w:hRule="exact" w:val="1146"/>
          <w:jc w:val="center"/>
        </w:trPr>
        <w:tc>
          <w:tcPr>
            <w:tcW w:w="1384"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振隆診所</w:t>
            </w:r>
          </w:p>
        </w:tc>
        <w:tc>
          <w:tcPr>
            <w:tcW w:w="992"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cs="Arial" w:hint="eastAsia"/>
                <w:shd w:val="clear" w:color="auto" w:fill="FFFFFF" w:themeFill="background1"/>
              </w:rPr>
              <w:t>疼痛控制科</w:t>
            </w:r>
          </w:p>
        </w:tc>
        <w:tc>
          <w:tcPr>
            <w:tcW w:w="2411"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高雄市苓雅區中正一路320號/7277938</w:t>
            </w:r>
          </w:p>
        </w:tc>
        <w:tc>
          <w:tcPr>
            <w:tcW w:w="4963"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ind w:rightChars="-45" w:right="-108"/>
              <w:jc w:val="both"/>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 xml:space="preserve">掛號費優待50元 </w:t>
            </w:r>
          </w:p>
          <w:p w:rsidR="00A1435C" w:rsidRPr="00A1435C" w:rsidRDefault="00A1435C" w:rsidP="00A1435C">
            <w:pPr>
              <w:widowControl w:val="0"/>
              <w:spacing w:line="320" w:lineRule="exact"/>
              <w:jc w:val="both"/>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優惠對象限</w:t>
            </w:r>
            <w:r w:rsidRPr="00A1435C">
              <w:rPr>
                <w:rFonts w:ascii="標楷體" w:eastAsia="標楷體" w:hAnsi="標楷體" w:cs="新細明體" w:hint="eastAsia"/>
                <w:kern w:val="0"/>
                <w:sz w:val="22"/>
                <w:shd w:val="clear" w:color="auto" w:fill="FFFFFF" w:themeFill="background1"/>
              </w:rPr>
              <w:t>教職員工生</w:t>
            </w:r>
          </w:p>
        </w:tc>
      </w:tr>
      <w:tr w:rsidR="00A1435C" w:rsidRPr="00A1435C" w:rsidTr="00A1435C">
        <w:trPr>
          <w:trHeight w:hRule="exact" w:val="1686"/>
          <w:jc w:val="center"/>
        </w:trPr>
        <w:tc>
          <w:tcPr>
            <w:tcW w:w="1384"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lastRenderedPageBreak/>
              <w:t>小怪獸兒童與青少年牙醫診所</w:t>
            </w:r>
          </w:p>
        </w:tc>
        <w:tc>
          <w:tcPr>
            <w:tcW w:w="992"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cs="Arial"/>
                <w:shd w:val="clear" w:color="auto" w:fill="FFFFFF" w:themeFill="background1"/>
              </w:rPr>
            </w:pPr>
            <w:r w:rsidRPr="00A1435C">
              <w:rPr>
                <w:rFonts w:ascii="標楷體" w:eastAsia="標楷體" w:hAnsi="標楷體" w:cs="Arial" w:hint="eastAsia"/>
                <w:shd w:val="clear" w:color="auto" w:fill="FFFFFF" w:themeFill="background1"/>
              </w:rPr>
              <w:t>牙科</w:t>
            </w:r>
          </w:p>
        </w:tc>
        <w:tc>
          <w:tcPr>
            <w:tcW w:w="2411"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高雄市苓雅區四維二路329號/3380810</w:t>
            </w:r>
          </w:p>
        </w:tc>
        <w:tc>
          <w:tcPr>
            <w:tcW w:w="4963"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免收掛號費</w:t>
            </w:r>
          </w:p>
          <w:p w:rsidR="00A1435C" w:rsidRPr="00A1435C" w:rsidRDefault="00A1435C" w:rsidP="00A1435C">
            <w:pPr>
              <w:widowControl w:val="0"/>
              <w:spacing w:line="320" w:lineRule="exact"/>
              <w:ind w:rightChars="-45" w:right="-108"/>
              <w:jc w:val="both"/>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優惠對象含</w:t>
            </w:r>
            <w:r w:rsidRPr="00A1435C">
              <w:rPr>
                <w:rFonts w:ascii="標楷體" w:eastAsia="標楷體" w:hAnsi="標楷體" w:cs="新細明體" w:hint="eastAsia"/>
                <w:kern w:val="0"/>
                <w:sz w:val="22"/>
                <w:shd w:val="clear" w:color="auto" w:fill="FFFFFF" w:themeFill="background1"/>
              </w:rPr>
              <w:t>教職員工生眷屬(父母、配偶及子女)</w:t>
            </w:r>
          </w:p>
        </w:tc>
      </w:tr>
      <w:tr w:rsidR="00A1435C" w:rsidRPr="00A1435C" w:rsidTr="00A1435C">
        <w:trPr>
          <w:trHeight w:hRule="exact" w:val="1686"/>
          <w:jc w:val="center"/>
        </w:trPr>
        <w:tc>
          <w:tcPr>
            <w:tcW w:w="1384"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英倫診所</w:t>
            </w:r>
          </w:p>
        </w:tc>
        <w:tc>
          <w:tcPr>
            <w:tcW w:w="992" w:type="dxa"/>
            <w:tcBorders>
              <w:top w:val="single" w:sz="4" w:space="0" w:color="auto"/>
              <w:left w:val="single" w:sz="4" w:space="0" w:color="auto"/>
              <w:bottom w:val="single" w:sz="4" w:space="0" w:color="auto"/>
              <w:right w:val="single" w:sz="4" w:space="0" w:color="auto"/>
            </w:tcBorders>
          </w:tcPr>
          <w:p w:rsidR="00A1435C" w:rsidRPr="00A1435C" w:rsidRDefault="00A1435C" w:rsidP="00A1435C">
            <w:pPr>
              <w:widowControl w:val="0"/>
              <w:spacing w:line="320" w:lineRule="exact"/>
              <w:jc w:val="both"/>
              <w:rPr>
                <w:rFonts w:ascii="標楷體" w:eastAsia="標楷體" w:hAnsi="標楷體" w:cs="Arial"/>
                <w:shd w:val="clear" w:color="auto" w:fill="FFFFFF" w:themeFill="background1"/>
              </w:rPr>
            </w:pPr>
            <w:r w:rsidRPr="00A1435C">
              <w:rPr>
                <w:rFonts w:ascii="標楷體" w:eastAsia="標楷體" w:hAnsi="標楷體" w:cs="Arial" w:hint="eastAsia"/>
                <w:shd w:val="clear" w:color="auto" w:fill="FFFFFF" w:themeFill="background1"/>
              </w:rPr>
              <w:t>靜脈曲張專科</w:t>
            </w:r>
          </w:p>
          <w:p w:rsidR="00A1435C" w:rsidRPr="00A1435C" w:rsidRDefault="00A1435C" w:rsidP="00A1435C">
            <w:pPr>
              <w:widowControl w:val="0"/>
              <w:spacing w:line="320" w:lineRule="exact"/>
              <w:jc w:val="both"/>
              <w:rPr>
                <w:rFonts w:ascii="標楷體" w:eastAsia="標楷體" w:hAnsi="標楷體" w:cs="Arial"/>
                <w:shd w:val="clear" w:color="auto" w:fill="FFFFFF" w:themeFill="background1"/>
              </w:rPr>
            </w:pPr>
          </w:p>
        </w:tc>
        <w:tc>
          <w:tcPr>
            <w:tcW w:w="2411"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高雄市苓雅區建國一路117-1號/7616336</w:t>
            </w:r>
          </w:p>
        </w:tc>
        <w:tc>
          <w:tcPr>
            <w:tcW w:w="4963"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免收掛號費</w:t>
            </w:r>
          </w:p>
          <w:p w:rsidR="00A1435C" w:rsidRPr="00A1435C" w:rsidRDefault="00A1435C" w:rsidP="00A1435C">
            <w:pPr>
              <w:widowControl w:val="0"/>
              <w:spacing w:line="320" w:lineRule="exact"/>
              <w:jc w:val="both"/>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自費血管檢查9折</w:t>
            </w:r>
          </w:p>
        </w:tc>
      </w:tr>
      <w:tr w:rsidR="00A1435C" w:rsidRPr="00A1435C" w:rsidTr="00A1435C">
        <w:trPr>
          <w:trHeight w:hRule="exact" w:val="1686"/>
          <w:jc w:val="center"/>
        </w:trPr>
        <w:tc>
          <w:tcPr>
            <w:tcW w:w="1384"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繼中堂中醫診所</w:t>
            </w:r>
          </w:p>
        </w:tc>
        <w:tc>
          <w:tcPr>
            <w:tcW w:w="992"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cs="Arial"/>
                <w:shd w:val="clear" w:color="auto" w:fill="FFFFFF" w:themeFill="background1"/>
              </w:rPr>
            </w:pPr>
            <w:r w:rsidRPr="00A1435C">
              <w:rPr>
                <w:rFonts w:ascii="標楷體" w:eastAsia="標楷體" w:hAnsi="標楷體" w:cs="Arial" w:hint="eastAsia"/>
                <w:shd w:val="clear" w:color="auto" w:fill="FFFFFF" w:themeFill="background1"/>
              </w:rPr>
              <w:t>內科、婦科、針傷科</w:t>
            </w:r>
          </w:p>
        </w:tc>
        <w:tc>
          <w:tcPr>
            <w:tcW w:w="2411"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jc w:val="both"/>
              <w:rPr>
                <w:rFonts w:ascii="標楷體" w:eastAsia="標楷體" w:hAnsi="標楷體"/>
                <w:shd w:val="clear" w:color="auto" w:fill="FFFFFF" w:themeFill="background1"/>
              </w:rPr>
            </w:pPr>
            <w:r w:rsidRPr="00A1435C">
              <w:rPr>
                <w:rFonts w:ascii="標楷體" w:eastAsia="標楷體" w:hAnsi="標楷體" w:hint="eastAsia"/>
                <w:shd w:val="clear" w:color="auto" w:fill="FFFFFF" w:themeFill="background1"/>
              </w:rPr>
              <w:t>高雄市三民區十全二路156號</w:t>
            </w:r>
          </w:p>
        </w:tc>
        <w:tc>
          <w:tcPr>
            <w:tcW w:w="4963" w:type="dxa"/>
            <w:tcBorders>
              <w:top w:val="single" w:sz="4" w:space="0" w:color="auto"/>
              <w:left w:val="single" w:sz="4" w:space="0" w:color="auto"/>
              <w:bottom w:val="single" w:sz="4" w:space="0" w:color="auto"/>
              <w:right w:val="single" w:sz="4" w:space="0" w:color="auto"/>
            </w:tcBorders>
            <w:hideMark/>
          </w:tcPr>
          <w:p w:rsidR="00A1435C" w:rsidRPr="00A1435C" w:rsidRDefault="00A1435C" w:rsidP="00A1435C">
            <w:pPr>
              <w:widowControl w:val="0"/>
              <w:spacing w:line="320" w:lineRule="exact"/>
              <w:rPr>
                <w:rFonts w:ascii="標楷體" w:eastAsia="標楷體" w:hAnsi="標楷體"/>
                <w:sz w:val="22"/>
                <w:szCs w:val="22"/>
                <w:shd w:val="clear" w:color="auto" w:fill="FFFFFF" w:themeFill="background1"/>
              </w:rPr>
            </w:pPr>
            <w:r w:rsidRPr="00A1435C">
              <w:rPr>
                <w:rFonts w:ascii="標楷體" w:eastAsia="標楷體" w:hAnsi="標楷體" w:hint="eastAsia"/>
                <w:sz w:val="22"/>
                <w:shd w:val="clear" w:color="auto" w:fill="FFFFFF" w:themeFill="background1"/>
              </w:rPr>
              <w:t>掛號費優待50元</w:t>
            </w:r>
          </w:p>
          <w:p w:rsidR="00A1435C" w:rsidRPr="00A1435C" w:rsidRDefault="00A1435C" w:rsidP="00A1435C">
            <w:pPr>
              <w:widowControl w:val="0"/>
              <w:spacing w:line="320" w:lineRule="exact"/>
              <w:jc w:val="both"/>
              <w:rPr>
                <w:rFonts w:ascii="標楷體" w:eastAsia="標楷體" w:hAnsi="標楷體"/>
                <w:sz w:val="22"/>
                <w:shd w:val="clear" w:color="auto" w:fill="FFFFFF" w:themeFill="background1"/>
              </w:rPr>
            </w:pPr>
            <w:r w:rsidRPr="00A1435C">
              <w:rPr>
                <w:rFonts w:ascii="標楷體" w:eastAsia="標楷體" w:hAnsi="標楷體" w:hint="eastAsia"/>
                <w:sz w:val="22"/>
                <w:shd w:val="clear" w:color="auto" w:fill="FFFFFF" w:themeFill="background1"/>
              </w:rPr>
              <w:t>優惠對象含學生及</w:t>
            </w:r>
            <w:r w:rsidRPr="00A1435C">
              <w:rPr>
                <w:rFonts w:ascii="標楷體" w:eastAsia="標楷體" w:hAnsi="標楷體" w:cs="新細明體" w:hint="eastAsia"/>
                <w:kern w:val="0"/>
                <w:sz w:val="22"/>
                <w:shd w:val="clear" w:color="auto" w:fill="FFFFFF" w:themeFill="background1"/>
              </w:rPr>
              <w:t>教職員工眷屬(父母、配偶及其子女)</w:t>
            </w:r>
          </w:p>
        </w:tc>
      </w:tr>
    </w:tbl>
    <w:p w:rsidR="00A1435C" w:rsidRDefault="00A1435C"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Default="00575907" w:rsidP="00A1435C">
      <w:pPr>
        <w:rPr>
          <w:rFonts w:ascii="標楷體" w:eastAsia="標楷體" w:hAnsi="標楷體"/>
          <w:b/>
          <w:color w:val="0000FF"/>
          <w:sz w:val="28"/>
          <w:szCs w:val="28"/>
        </w:rPr>
      </w:pPr>
    </w:p>
    <w:p w:rsidR="00575907" w:rsidRPr="00A1435C" w:rsidRDefault="00575907" w:rsidP="00A1435C">
      <w:pPr>
        <w:rPr>
          <w:rFonts w:ascii="標楷體" w:eastAsia="標楷體" w:hAnsi="標楷體"/>
          <w:b/>
          <w:color w:val="0000FF"/>
          <w:sz w:val="28"/>
          <w:szCs w:val="28"/>
        </w:rPr>
      </w:pPr>
    </w:p>
    <w:p w:rsidR="00A1435C" w:rsidRDefault="00A1435C" w:rsidP="00A1435C">
      <w:pPr>
        <w:rPr>
          <w:rFonts w:ascii="標楷體" w:eastAsia="標楷體" w:hAnsi="標楷體"/>
          <w:b/>
          <w:color w:val="0000FF"/>
          <w:sz w:val="28"/>
          <w:szCs w:val="28"/>
        </w:rPr>
      </w:pPr>
      <w:r>
        <w:rPr>
          <w:rFonts w:ascii="標楷體" w:eastAsia="標楷體" w:hAnsi="標楷體" w:hint="eastAsia"/>
          <w:b/>
          <w:color w:val="0000FF"/>
          <w:sz w:val="28"/>
          <w:szCs w:val="28"/>
        </w:rPr>
        <w:lastRenderedPageBreak/>
        <w:t>【學務處-附件3】</w:t>
      </w:r>
    </w:p>
    <w:p w:rsidR="00A1435C" w:rsidRPr="00A1435C" w:rsidRDefault="00A1435C" w:rsidP="00A1435C">
      <w:pPr>
        <w:widowControl w:val="0"/>
        <w:spacing w:afterLines="50" w:after="180" w:line="240" w:lineRule="auto"/>
        <w:ind w:left="1661" w:hangingChars="461" w:hanging="1661"/>
        <w:jc w:val="center"/>
        <w:rPr>
          <w:rFonts w:ascii="標楷體" w:eastAsia="標楷體" w:hAnsi="標楷體"/>
          <w:b/>
          <w:sz w:val="36"/>
          <w:szCs w:val="36"/>
        </w:rPr>
      </w:pPr>
      <w:r w:rsidRPr="00A1435C">
        <w:rPr>
          <w:rFonts w:ascii="標楷體" w:eastAsia="標楷體" w:hAnsi="標楷體" w:hint="eastAsia"/>
          <w:b/>
          <w:sz w:val="36"/>
          <w:szCs w:val="36"/>
        </w:rPr>
        <w:t>11</w:t>
      </w:r>
      <w:r w:rsidRPr="00A1435C">
        <w:rPr>
          <w:rFonts w:ascii="標楷體" w:eastAsia="標楷體" w:hAnsi="標楷體"/>
          <w:b/>
          <w:sz w:val="36"/>
          <w:szCs w:val="36"/>
        </w:rPr>
        <w:t>2</w:t>
      </w:r>
      <w:r w:rsidRPr="00A1435C">
        <w:rPr>
          <w:rFonts w:ascii="標楷體" w:eastAsia="標楷體" w:hAnsi="標楷體" w:hint="eastAsia"/>
          <w:b/>
          <w:sz w:val="36"/>
          <w:szCs w:val="36"/>
        </w:rPr>
        <w:t>學年度第一學期午餐滿意度調查統計-國小部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134"/>
        <w:gridCol w:w="1134"/>
        <w:gridCol w:w="1134"/>
        <w:gridCol w:w="1134"/>
        <w:gridCol w:w="1134"/>
      </w:tblGrid>
      <w:tr w:rsidR="00A1435C" w:rsidRPr="00A1435C" w:rsidTr="00A1435C">
        <w:tc>
          <w:tcPr>
            <w:tcW w:w="4644" w:type="dxa"/>
            <w:shd w:val="clear" w:color="auto" w:fill="auto"/>
            <w:vAlign w:val="center"/>
          </w:tcPr>
          <w:p w:rsidR="00A1435C" w:rsidRPr="00A1435C" w:rsidRDefault="00A1435C" w:rsidP="00A1435C">
            <w:pPr>
              <w:widowControl w:val="0"/>
              <w:spacing w:line="240" w:lineRule="auto"/>
              <w:jc w:val="center"/>
              <w:rPr>
                <w:rFonts w:ascii="標楷體" w:eastAsia="標楷體" w:hAnsi="標楷體"/>
                <w:b/>
                <w:sz w:val="28"/>
                <w:szCs w:val="28"/>
              </w:rPr>
            </w:pPr>
            <w:r w:rsidRPr="00A1435C">
              <w:rPr>
                <w:rFonts w:ascii="標楷體" w:eastAsia="標楷體" w:hAnsi="標楷體"/>
                <w:b/>
                <w:sz w:val="28"/>
                <w:szCs w:val="28"/>
              </w:rPr>
              <w:t>題目</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ind w:rightChars="-45" w:right="-108"/>
              <w:jc w:val="center"/>
              <w:rPr>
                <w:rFonts w:ascii="標楷體" w:eastAsia="標楷體" w:hAnsi="標楷體"/>
                <w:b/>
              </w:rPr>
            </w:pPr>
            <w:r w:rsidRPr="00A1435C">
              <w:rPr>
                <w:rFonts w:ascii="標楷體" w:eastAsia="標楷體" w:hAnsi="標楷體"/>
                <w:b/>
              </w:rPr>
              <w:t>非常滿意</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b/>
              </w:rPr>
            </w:pPr>
            <w:r w:rsidRPr="00A1435C">
              <w:rPr>
                <w:rFonts w:ascii="標楷體" w:eastAsia="標楷體" w:hAnsi="標楷體"/>
                <w:b/>
              </w:rPr>
              <w:t>滿意</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b/>
              </w:rPr>
            </w:pPr>
            <w:r w:rsidRPr="00A1435C">
              <w:rPr>
                <w:rFonts w:ascii="標楷體" w:eastAsia="標楷體" w:hAnsi="標楷體"/>
                <w:b/>
              </w:rPr>
              <w:t>尚可</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b/>
              </w:rPr>
            </w:pPr>
            <w:r w:rsidRPr="00A1435C">
              <w:rPr>
                <w:rFonts w:ascii="標楷體" w:eastAsia="標楷體" w:hAnsi="標楷體"/>
                <w:b/>
              </w:rPr>
              <w:t>不滿意</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b/>
              </w:rPr>
            </w:pPr>
            <w:r w:rsidRPr="00A1435C">
              <w:rPr>
                <w:rFonts w:ascii="標楷體" w:eastAsia="標楷體" w:hAnsi="標楷體"/>
                <w:b/>
              </w:rPr>
              <w:t>非常不滿意</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1、主食(飯、麵)供應量是否足夠</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color w:val="000000"/>
                <w:shd w:val="pct15" w:color="auto" w:fill="FFFFFF"/>
              </w:rPr>
            </w:pPr>
            <w:r w:rsidRPr="00A1435C">
              <w:rPr>
                <w:rFonts w:ascii="標楷體" w:eastAsia="標楷體" w:hAnsi="標楷體" w:hint="eastAsia"/>
                <w:color w:val="000000"/>
                <w:shd w:val="pct15" w:color="auto" w:fill="FFFFFF"/>
              </w:rPr>
              <w:t>66.3%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color w:val="000000"/>
              </w:rPr>
            </w:pPr>
            <w:r w:rsidRPr="00A1435C">
              <w:rPr>
                <w:rFonts w:ascii="標楷體" w:eastAsia="標楷體" w:hAnsi="標楷體" w:hint="eastAsia"/>
                <w:color w:val="000000"/>
              </w:rPr>
              <w:t>18.3%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color w:val="000000"/>
              </w:rPr>
            </w:pPr>
            <w:r w:rsidRPr="00A1435C">
              <w:rPr>
                <w:rFonts w:ascii="標楷體" w:eastAsia="標楷體" w:hAnsi="標楷體" w:hint="eastAsia"/>
                <w:color w:val="000000"/>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color w:val="000000"/>
              </w:rPr>
            </w:pPr>
            <w:r w:rsidRPr="00A1435C">
              <w:rPr>
                <w:rFonts w:ascii="標楷體" w:eastAsia="標楷體" w:hAnsi="標楷體" w:hint="eastAsia"/>
                <w:color w:val="00000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color w:val="000000"/>
              </w:rPr>
            </w:pPr>
            <w:r w:rsidRPr="00A1435C">
              <w:rPr>
                <w:rFonts w:ascii="標楷體" w:eastAsia="標楷體" w:hAnsi="標楷體" w:hint="eastAsia"/>
                <w:color w:val="000000"/>
              </w:rPr>
              <w:t>1.2%</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2、副食供應量是否足夠</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75.1%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3、每日湯類供應量是否足夠</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78.7%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4、午餐菜色油膩程度</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50.3%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1.2%</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5、午餐菜色鹹淡程度</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53.3%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1.2%</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6、午餐菜色內容</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58.0%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7、乳飲品之品質</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63.3%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0.6%</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8、水果的品質</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64.2%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1.9%</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9、午餐食品衛生</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48.5%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10、工作人員的服務態度</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91.5%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11、整體學校午餐供應</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60.4%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jc w:val="center"/>
              <w:rPr>
                <w:rFonts w:ascii="標楷體" w:eastAsia="標楷體" w:hAnsi="標楷體"/>
                <w:color w:val="000000"/>
              </w:rPr>
            </w:pPr>
            <w:r w:rsidRPr="00A1435C">
              <w:rPr>
                <w:rFonts w:ascii="標楷體" w:eastAsia="標楷體" w:hAnsi="標楷體" w:hint="eastAsia"/>
                <w:color w:val="000000"/>
              </w:rPr>
              <w:t>平均</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shd w:val="pct15" w:color="auto" w:fill="FFFFFF"/>
              </w:rPr>
            </w:pPr>
            <w:r w:rsidRPr="00A1435C">
              <w:rPr>
                <w:rFonts w:ascii="標楷體" w:eastAsia="標楷體" w:hAnsi="標楷體" w:hint="eastAsia"/>
                <w:shd w:val="pct15" w:color="auto" w:fill="FFFFFF"/>
              </w:rPr>
              <w:t>59.1%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0.5%</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本學期午餐供應菜色中、哪一樣菜讓你印象深刻？</w:t>
            </w:r>
          </w:p>
        </w:tc>
        <w:tc>
          <w:tcPr>
            <w:tcW w:w="5670" w:type="dxa"/>
            <w:gridSpan w:val="5"/>
            <w:tcBorders>
              <w:top w:val="single" w:sz="4" w:space="0" w:color="auto"/>
            </w:tcBorders>
            <w:shd w:val="clear" w:color="auto" w:fill="auto"/>
          </w:tcPr>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義大利麵（*3）、皮蛋瘦肉粥、紅燒豬肉麵、海鮮湯飯、烤雞翅、三杯雞、咖哩雞（*</w:t>
            </w:r>
            <w:r w:rsidRPr="00A1435C">
              <w:rPr>
                <w:rFonts w:ascii="標楷體" w:eastAsia="標楷體" w:hAnsi="標楷體"/>
              </w:rPr>
              <w:t>3</w:t>
            </w:r>
            <w:r w:rsidRPr="00A1435C">
              <w:rPr>
                <w:rFonts w:ascii="標楷體" w:eastAsia="標楷體" w:hAnsi="標楷體" w:hint="eastAsia"/>
              </w:rPr>
              <w:t>）、三杯翅小腿、香酥棒棒腿（*2）、麥克雞塊（*2）、炸雞排（*2）、香酥虱目魚、香酥旗魚排（*2）、椰汁咖哩雞、日式關東煮（*2）、蒸蛋（*3）、玉米三色（*2）、黃瓜燴鳥蛋、港式燒賣、番茄豆腐炒蛋（*2）、泡菜炒年糕（*2）、芝麻海帶芽、雞絲小黃瓜、海帶干絲、鮪魚聰明蛋、玉米濃湯（*2）、香菇雞湯、味噌湯（*2）、酸辣湯、、四神湯冬瓜文蛤湯、龍蝦沙拉堡（*3）、甜甜圈、奶油餐包、鍋貼、蘿蔔糕、肉圓、仙草蜜、冬瓜檸檬山粉圓（*</w:t>
            </w:r>
            <w:r w:rsidRPr="00A1435C">
              <w:rPr>
                <w:rFonts w:ascii="標楷體" w:eastAsia="標楷體" w:hAnsi="標楷體"/>
              </w:rPr>
              <w:t>3</w:t>
            </w:r>
            <w:r w:rsidRPr="00A1435C">
              <w:rPr>
                <w:rFonts w:ascii="標楷體" w:eastAsia="標楷體" w:hAnsi="標楷體" w:hint="eastAsia"/>
              </w:rPr>
              <w:t>）、愛玉（*2）、珍珠麥茶、紅豆湯圓、優酪乳（*2）、燕麥飲（*2）、優格（*2）、哈密瓜（*2）、西瓜、鮮奶（*2）、豆漿</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olor w:val="000000"/>
              </w:rPr>
            </w:pPr>
            <w:r w:rsidRPr="00A1435C">
              <w:rPr>
                <w:rFonts w:ascii="標楷體" w:eastAsia="標楷體" w:hAnsi="標楷體" w:hint="eastAsia"/>
                <w:color w:val="000000"/>
              </w:rPr>
              <w:t>其他意見</w:t>
            </w:r>
          </w:p>
        </w:tc>
        <w:tc>
          <w:tcPr>
            <w:tcW w:w="5670" w:type="dxa"/>
            <w:gridSpan w:val="5"/>
            <w:shd w:val="clear" w:color="auto" w:fill="auto"/>
          </w:tcPr>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不喜歡會苦的菜、咖哩有一點辣有些孩子吃不慣（小一）。</w:t>
            </w:r>
          </w:p>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曾有菜瓜布絲、紅螞蟻、小紙片等異物（小三）</w:t>
            </w:r>
          </w:p>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有孩子在湯中吃到頭髮（2～3次）、菜瓜布絲（1次），因此第9項食品衛生有2位不滿意（小六）。</w:t>
            </w:r>
          </w:p>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午餐廚工們您辛苦了！</w:t>
            </w:r>
            <w:r w:rsidRPr="00A1435C">
              <w:rPr>
                <w:rFonts w:ascii="標楷體" w:eastAsia="標楷體" w:hAnsi="標楷體"/>
              </w:rPr>
              <w:t xml:space="preserve"> </w:t>
            </w:r>
          </w:p>
        </w:tc>
      </w:tr>
    </w:tbl>
    <w:p w:rsidR="00A1435C" w:rsidRPr="00A1435C" w:rsidRDefault="00A1435C" w:rsidP="00A1435C">
      <w:pPr>
        <w:widowControl w:val="0"/>
        <w:spacing w:afterLines="50" w:after="180" w:line="240" w:lineRule="auto"/>
        <w:ind w:left="1661" w:hangingChars="461" w:hanging="1661"/>
        <w:jc w:val="center"/>
        <w:rPr>
          <w:rFonts w:ascii="標楷體" w:eastAsia="標楷體" w:hAnsi="標楷體"/>
          <w:b/>
          <w:sz w:val="36"/>
          <w:szCs w:val="36"/>
        </w:rPr>
        <w:sectPr w:rsidR="00A1435C" w:rsidRPr="00A1435C" w:rsidSect="00A1435C">
          <w:pgSz w:w="11907" w:h="16840" w:code="9"/>
          <w:pgMar w:top="454" w:right="851" w:bottom="454" w:left="851" w:header="170" w:footer="170" w:gutter="0"/>
          <w:cols w:space="425"/>
          <w:docGrid w:type="lines" w:linePitch="360"/>
        </w:sectPr>
      </w:pPr>
      <w:bookmarkStart w:id="4" w:name="_Hlk153183408"/>
    </w:p>
    <w:p w:rsidR="00A1435C" w:rsidRPr="00A1435C" w:rsidRDefault="00A1435C" w:rsidP="00A1435C">
      <w:pPr>
        <w:widowControl w:val="0"/>
        <w:spacing w:afterLines="50" w:after="180" w:line="240" w:lineRule="auto"/>
        <w:jc w:val="center"/>
        <w:rPr>
          <w:rFonts w:ascii="標楷體" w:eastAsia="標楷體" w:hAnsi="標楷體"/>
          <w:b/>
          <w:sz w:val="36"/>
          <w:szCs w:val="36"/>
        </w:rPr>
      </w:pPr>
      <w:r w:rsidRPr="00A1435C">
        <w:rPr>
          <w:rFonts w:ascii="標楷體" w:eastAsia="標楷體" w:hAnsi="標楷體" w:hint="eastAsia"/>
          <w:b/>
          <w:sz w:val="36"/>
          <w:szCs w:val="36"/>
        </w:rPr>
        <w:lastRenderedPageBreak/>
        <w:t>11</w:t>
      </w:r>
      <w:r w:rsidRPr="00A1435C">
        <w:rPr>
          <w:rFonts w:ascii="標楷體" w:eastAsia="標楷體" w:hAnsi="標楷體"/>
          <w:b/>
          <w:sz w:val="36"/>
          <w:szCs w:val="36"/>
        </w:rPr>
        <w:t>2</w:t>
      </w:r>
      <w:r w:rsidRPr="00A1435C">
        <w:rPr>
          <w:rFonts w:ascii="標楷體" w:eastAsia="標楷體" w:hAnsi="標楷體" w:hint="eastAsia"/>
          <w:b/>
          <w:sz w:val="36"/>
          <w:szCs w:val="36"/>
        </w:rPr>
        <w:t>學年度第一學期午餐滿意度調查統計-國中部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134"/>
        <w:gridCol w:w="1134"/>
        <w:gridCol w:w="1134"/>
        <w:gridCol w:w="1134"/>
        <w:gridCol w:w="1134"/>
      </w:tblGrid>
      <w:tr w:rsidR="00A1435C" w:rsidRPr="00A1435C" w:rsidTr="00A1435C">
        <w:tc>
          <w:tcPr>
            <w:tcW w:w="4644" w:type="dxa"/>
            <w:shd w:val="clear" w:color="auto" w:fill="auto"/>
            <w:vAlign w:val="center"/>
          </w:tcPr>
          <w:p w:rsidR="00A1435C" w:rsidRPr="00A1435C" w:rsidRDefault="00A1435C" w:rsidP="00A1435C">
            <w:pPr>
              <w:widowControl w:val="0"/>
              <w:spacing w:line="240" w:lineRule="auto"/>
              <w:jc w:val="center"/>
              <w:rPr>
                <w:rFonts w:ascii="標楷體" w:eastAsia="標楷體" w:hAnsi="標楷體"/>
                <w:b/>
                <w:sz w:val="28"/>
                <w:szCs w:val="28"/>
              </w:rPr>
            </w:pPr>
            <w:r w:rsidRPr="00A1435C">
              <w:rPr>
                <w:rFonts w:ascii="標楷體" w:eastAsia="標楷體" w:hAnsi="標楷體"/>
                <w:b/>
                <w:sz w:val="28"/>
                <w:szCs w:val="28"/>
              </w:rPr>
              <w:t>題目</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ind w:rightChars="-45" w:right="-108"/>
              <w:jc w:val="center"/>
              <w:rPr>
                <w:rFonts w:ascii="標楷體" w:eastAsia="標楷體" w:hAnsi="標楷體"/>
                <w:b/>
              </w:rPr>
            </w:pPr>
            <w:r w:rsidRPr="00A1435C">
              <w:rPr>
                <w:rFonts w:ascii="標楷體" w:eastAsia="標楷體" w:hAnsi="標楷體"/>
                <w:b/>
              </w:rPr>
              <w:t>非常滿意</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b/>
              </w:rPr>
            </w:pPr>
            <w:r w:rsidRPr="00A1435C">
              <w:rPr>
                <w:rFonts w:ascii="標楷體" w:eastAsia="標楷體" w:hAnsi="標楷體"/>
                <w:b/>
              </w:rPr>
              <w:t>滿意</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b/>
              </w:rPr>
            </w:pPr>
            <w:r w:rsidRPr="00A1435C">
              <w:rPr>
                <w:rFonts w:ascii="標楷體" w:eastAsia="標楷體" w:hAnsi="標楷體"/>
                <w:b/>
              </w:rPr>
              <w:t>尚可</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b/>
              </w:rPr>
            </w:pPr>
            <w:r w:rsidRPr="00A1435C">
              <w:rPr>
                <w:rFonts w:ascii="標楷體" w:eastAsia="標楷體" w:hAnsi="標楷體"/>
                <w:b/>
              </w:rPr>
              <w:t>不滿意</w:t>
            </w:r>
          </w:p>
        </w:tc>
        <w:tc>
          <w:tcPr>
            <w:tcW w:w="1134" w:type="dxa"/>
            <w:tcBorders>
              <w:bottom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b/>
              </w:rPr>
            </w:pPr>
            <w:r w:rsidRPr="00A1435C">
              <w:rPr>
                <w:rFonts w:ascii="標楷體" w:eastAsia="標楷體" w:hAnsi="標楷體"/>
                <w:b/>
              </w:rPr>
              <w:t>非常不滿意</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1、主食(飯、麵)供應量是否足夠</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55.4%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2、副食供應量是否足夠</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44.9%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3、每日湯類供應量是否足夠</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47.6%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4、午餐菜色油膩程度</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33.2%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1.5%</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5、午餐菜色鹹淡程度</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38.7%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1.2%</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6、午餐菜色內容</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41.8%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4.4%</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7、乳飲品之品質</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51.2%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0.6%</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8、水果的品質</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42.5%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2.2%</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9、午餐食品衛生</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43.8%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1.3%</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10、工作人員的服務態度</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77.6%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0.0%</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11、整體學校午餐供應</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1.9%</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jc w:val="center"/>
              <w:rPr>
                <w:rFonts w:ascii="標楷體" w:eastAsia="標楷體" w:hAnsi="標楷體"/>
                <w:color w:val="000000"/>
              </w:rPr>
            </w:pPr>
            <w:r w:rsidRPr="00A1435C">
              <w:rPr>
                <w:rFonts w:ascii="標楷體" w:eastAsia="標楷體" w:hAnsi="標楷體" w:hint="eastAsia"/>
                <w:color w:val="000000"/>
              </w:rPr>
              <w:t>平均</w:t>
            </w:r>
          </w:p>
        </w:tc>
        <w:tc>
          <w:tcPr>
            <w:tcW w:w="1134" w:type="dxa"/>
            <w:tcBorders>
              <w:top w:val="single" w:sz="4" w:space="0" w:color="auto"/>
              <w:left w:val="nil"/>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shd w:val="pct15" w:color="auto" w:fill="FFFFFF"/>
              </w:rPr>
              <w:t>39.4%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30.7%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23.1%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435C" w:rsidRPr="00A1435C" w:rsidRDefault="00A1435C" w:rsidP="00A1435C">
            <w:pPr>
              <w:widowControl w:val="0"/>
              <w:spacing w:line="240" w:lineRule="auto"/>
              <w:jc w:val="center"/>
              <w:rPr>
                <w:rFonts w:ascii="標楷體" w:eastAsia="標楷體" w:hAnsi="標楷體"/>
              </w:rPr>
            </w:pPr>
            <w:r w:rsidRPr="00A1435C">
              <w:rPr>
                <w:rFonts w:ascii="標楷體" w:eastAsia="標楷體" w:hAnsi="標楷體" w:hint="eastAsia"/>
              </w:rPr>
              <w:t>1.2%</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s="新細明體"/>
                <w:color w:val="000000"/>
              </w:rPr>
            </w:pPr>
            <w:r w:rsidRPr="00A1435C">
              <w:rPr>
                <w:rFonts w:ascii="標楷體" w:eastAsia="標楷體" w:hAnsi="標楷體" w:hint="eastAsia"/>
                <w:color w:val="000000"/>
              </w:rPr>
              <w:t>本學期午餐供應菜色中、哪一樣菜讓你印象深刻？</w:t>
            </w:r>
          </w:p>
        </w:tc>
        <w:tc>
          <w:tcPr>
            <w:tcW w:w="5670" w:type="dxa"/>
            <w:gridSpan w:val="5"/>
            <w:tcBorders>
              <w:top w:val="single" w:sz="4" w:space="0" w:color="auto"/>
            </w:tcBorders>
            <w:shd w:val="clear" w:color="auto" w:fill="auto"/>
          </w:tcPr>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義大利麵、燉肉、滷雞翅、烤雞腿（*</w:t>
            </w:r>
            <w:r w:rsidRPr="00A1435C">
              <w:rPr>
                <w:rFonts w:ascii="標楷體" w:eastAsia="標楷體" w:hAnsi="標楷體"/>
              </w:rPr>
              <w:t>2</w:t>
            </w:r>
            <w:r w:rsidRPr="00A1435C">
              <w:rPr>
                <w:rFonts w:ascii="標楷體" w:eastAsia="標楷體" w:hAnsi="標楷體" w:hint="eastAsia"/>
              </w:rPr>
              <w:t>）、蜜汁排骨、三杯雞、三杯旗魚、壽喜燒、香酥棒棒腿（*4）、魚排、燒賣（*</w:t>
            </w:r>
            <w:r w:rsidRPr="00A1435C">
              <w:rPr>
                <w:rFonts w:ascii="標楷體" w:eastAsia="標楷體" w:hAnsi="標楷體"/>
              </w:rPr>
              <w:t>3</w:t>
            </w:r>
            <w:r w:rsidRPr="00A1435C">
              <w:rPr>
                <w:rFonts w:ascii="標楷體" w:eastAsia="標楷體" w:hAnsi="標楷體" w:hint="eastAsia"/>
              </w:rPr>
              <w:t>）、豆乾小魚花生、蒸蛋、味噌湯、龍蝦沙拉堡（*2）、冬瓜檸檬山粉圓（*</w:t>
            </w:r>
            <w:r w:rsidRPr="00A1435C">
              <w:rPr>
                <w:rFonts w:ascii="標楷體" w:eastAsia="標楷體" w:hAnsi="標楷體"/>
              </w:rPr>
              <w:t>3</w:t>
            </w:r>
            <w:r w:rsidRPr="00A1435C">
              <w:rPr>
                <w:rFonts w:ascii="標楷體" w:eastAsia="標楷體" w:hAnsi="標楷體" w:hint="eastAsia"/>
              </w:rPr>
              <w:t>）、愛玉、鮮奶、牛博士優格、燕麥飲（*3）、香瓜、香蕉</w:t>
            </w:r>
          </w:p>
        </w:tc>
      </w:tr>
      <w:tr w:rsidR="00A1435C" w:rsidRPr="00A1435C" w:rsidTr="00A1435C">
        <w:tc>
          <w:tcPr>
            <w:tcW w:w="4644" w:type="dxa"/>
            <w:shd w:val="clear" w:color="auto" w:fill="auto"/>
            <w:vAlign w:val="center"/>
          </w:tcPr>
          <w:p w:rsidR="00A1435C" w:rsidRPr="00A1435C" w:rsidRDefault="00A1435C" w:rsidP="00A1435C">
            <w:pPr>
              <w:widowControl w:val="0"/>
              <w:spacing w:line="360" w:lineRule="auto"/>
              <w:rPr>
                <w:rFonts w:ascii="標楷體" w:eastAsia="標楷體" w:hAnsi="標楷體"/>
                <w:color w:val="000000"/>
              </w:rPr>
            </w:pPr>
            <w:r w:rsidRPr="00A1435C">
              <w:rPr>
                <w:rFonts w:ascii="標楷體" w:eastAsia="標楷體" w:hAnsi="標楷體" w:hint="eastAsia"/>
                <w:color w:val="000000"/>
              </w:rPr>
              <w:t>其他意見</w:t>
            </w:r>
          </w:p>
        </w:tc>
        <w:tc>
          <w:tcPr>
            <w:tcW w:w="5670" w:type="dxa"/>
            <w:gridSpan w:val="5"/>
            <w:shd w:val="clear" w:color="auto" w:fill="auto"/>
          </w:tcPr>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喜歡燕麥飲、橘子，希望常出現。</w:t>
            </w:r>
          </w:p>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麻婆豆腐（建議加辣椒或胡椒）、青江菜（太油膩）、炸雞（皮太油）。</w:t>
            </w:r>
          </w:p>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11/30的三杯旗魚有點柴。</w:t>
            </w:r>
          </w:p>
          <w:p w:rsidR="00A1435C" w:rsidRPr="00A1435C" w:rsidRDefault="00A1435C" w:rsidP="00A1435C">
            <w:pPr>
              <w:widowControl w:val="0"/>
              <w:spacing w:line="320" w:lineRule="exact"/>
              <w:rPr>
                <w:rFonts w:ascii="標楷體" w:eastAsia="標楷體" w:hAnsi="標楷體"/>
              </w:rPr>
            </w:pPr>
            <w:r w:rsidRPr="00A1435C">
              <w:rPr>
                <w:rFonts w:ascii="標楷體" w:eastAsia="標楷體" w:hAnsi="標楷體" w:hint="eastAsia"/>
              </w:rPr>
              <w:t>太油、三色豆味道不好、放餐桶時未輕放，造成較大聲響，干擾上課。</w:t>
            </w:r>
          </w:p>
          <w:p w:rsidR="00A1435C" w:rsidRPr="00A1435C" w:rsidRDefault="00A1435C" w:rsidP="00A1435C">
            <w:pPr>
              <w:widowControl w:val="0"/>
              <w:spacing w:line="320" w:lineRule="exact"/>
              <w:rPr>
                <w:rFonts w:ascii="標楷體" w:eastAsia="標楷體" w:hAnsi="標楷體"/>
                <w:color w:val="FF0000"/>
              </w:rPr>
            </w:pPr>
            <w:r w:rsidRPr="00A1435C">
              <w:rPr>
                <w:rFonts w:ascii="標楷體" w:eastAsia="標楷體" w:hAnsi="標楷體" w:hint="eastAsia"/>
              </w:rPr>
              <w:t>燒賣可否一人多幾個？</w:t>
            </w:r>
          </w:p>
        </w:tc>
      </w:tr>
      <w:bookmarkEnd w:id="4"/>
    </w:tbl>
    <w:p w:rsidR="00A1435C" w:rsidRPr="00A1435C" w:rsidRDefault="00A1435C" w:rsidP="00A1435C">
      <w:pPr>
        <w:widowControl w:val="0"/>
        <w:spacing w:line="240" w:lineRule="auto"/>
        <w:rPr>
          <w:rFonts w:ascii="標楷體" w:eastAsia="標楷體" w:hAnsi="標楷體"/>
          <w:sz w:val="28"/>
          <w:szCs w:val="28"/>
        </w:rPr>
      </w:pPr>
    </w:p>
    <w:p w:rsidR="00A1435C" w:rsidRPr="00A1435C" w:rsidRDefault="00A1435C" w:rsidP="00A1435C">
      <w:pPr>
        <w:rPr>
          <w:rFonts w:ascii="標楷體" w:eastAsia="標楷體" w:hAnsi="標楷體"/>
          <w:b/>
          <w:color w:val="0000FF"/>
          <w:sz w:val="28"/>
          <w:szCs w:val="28"/>
        </w:rPr>
      </w:pPr>
    </w:p>
    <w:p w:rsidR="00A1435C" w:rsidRDefault="00A1435C" w:rsidP="00A1435C">
      <w:pPr>
        <w:rPr>
          <w:rFonts w:ascii="標楷體" w:eastAsia="標楷體" w:hAnsi="標楷體"/>
          <w:b/>
          <w:color w:val="0000FF"/>
          <w:sz w:val="28"/>
          <w:szCs w:val="28"/>
        </w:rPr>
      </w:pPr>
    </w:p>
    <w:p w:rsidR="00F61F68" w:rsidRDefault="00F61F68" w:rsidP="00A1435C">
      <w:pPr>
        <w:rPr>
          <w:rFonts w:ascii="標楷體" w:eastAsia="標楷體" w:hAnsi="標楷體"/>
          <w:b/>
          <w:color w:val="0000FF"/>
          <w:sz w:val="28"/>
          <w:szCs w:val="28"/>
        </w:rPr>
      </w:pPr>
    </w:p>
    <w:p w:rsidR="00F61F68" w:rsidRDefault="00F61F68" w:rsidP="00A1435C">
      <w:pPr>
        <w:rPr>
          <w:rFonts w:ascii="標楷體" w:eastAsia="標楷體" w:hAnsi="標楷體"/>
          <w:b/>
          <w:color w:val="0000FF"/>
          <w:sz w:val="28"/>
          <w:szCs w:val="28"/>
        </w:rPr>
      </w:pPr>
    </w:p>
    <w:p w:rsidR="00F61F68" w:rsidRDefault="00F61F68" w:rsidP="00A1435C">
      <w:pPr>
        <w:rPr>
          <w:rFonts w:ascii="標楷體" w:eastAsia="標楷體" w:hAnsi="標楷體"/>
          <w:b/>
          <w:color w:val="0000FF"/>
          <w:sz w:val="28"/>
          <w:szCs w:val="28"/>
        </w:rPr>
      </w:pPr>
    </w:p>
    <w:p w:rsidR="00A1435C" w:rsidRDefault="00A1435C" w:rsidP="00A1435C">
      <w:pPr>
        <w:rPr>
          <w:rFonts w:ascii="標楷體" w:eastAsia="標楷體" w:hAnsi="標楷體"/>
          <w:b/>
          <w:color w:val="0000FF"/>
          <w:sz w:val="28"/>
          <w:szCs w:val="28"/>
        </w:rPr>
      </w:pPr>
      <w:r>
        <w:rPr>
          <w:rFonts w:ascii="標楷體" w:eastAsia="標楷體" w:hAnsi="標楷體" w:hint="eastAsia"/>
          <w:b/>
          <w:color w:val="0000FF"/>
          <w:sz w:val="28"/>
          <w:szCs w:val="28"/>
        </w:rPr>
        <w:lastRenderedPageBreak/>
        <w:t>【</w:t>
      </w:r>
      <w:r w:rsidR="0067666F">
        <w:rPr>
          <w:rFonts w:ascii="標楷體" w:eastAsia="標楷體" w:hAnsi="標楷體" w:hint="eastAsia"/>
          <w:b/>
          <w:color w:val="0000FF"/>
          <w:sz w:val="28"/>
          <w:szCs w:val="28"/>
        </w:rPr>
        <w:t>合作社</w:t>
      </w:r>
      <w:r>
        <w:rPr>
          <w:rFonts w:ascii="標楷體" w:eastAsia="標楷體" w:hAnsi="標楷體" w:hint="eastAsia"/>
          <w:b/>
          <w:color w:val="0000FF"/>
          <w:sz w:val="28"/>
          <w:szCs w:val="28"/>
        </w:rPr>
        <w:t>-附件</w:t>
      </w:r>
      <w:r w:rsidR="0067666F">
        <w:rPr>
          <w:rFonts w:ascii="標楷體" w:eastAsia="標楷體" w:hAnsi="標楷體" w:hint="eastAsia"/>
          <w:b/>
          <w:color w:val="0000FF"/>
          <w:sz w:val="28"/>
          <w:szCs w:val="28"/>
        </w:rPr>
        <w:t>1</w:t>
      </w:r>
      <w:r>
        <w:rPr>
          <w:rFonts w:ascii="標楷體" w:eastAsia="標楷體" w:hAnsi="標楷體" w:hint="eastAsia"/>
          <w:b/>
          <w:color w:val="0000FF"/>
          <w:sz w:val="28"/>
          <w:szCs w:val="28"/>
        </w:rPr>
        <w:t>】</w:t>
      </w:r>
    </w:p>
    <w:p w:rsidR="0067666F" w:rsidRPr="0067666F" w:rsidRDefault="0067666F" w:rsidP="0067666F">
      <w:pPr>
        <w:widowControl w:val="0"/>
        <w:spacing w:line="240" w:lineRule="auto"/>
        <w:jc w:val="center"/>
        <w:rPr>
          <w:rFonts w:asciiTheme="minorEastAsia" w:eastAsiaTheme="minorEastAsia" w:hAnsiTheme="minorEastAsia" w:cstheme="minorBidi"/>
          <w:szCs w:val="22"/>
        </w:rPr>
      </w:pPr>
      <w:r w:rsidRPr="0067666F">
        <w:rPr>
          <w:rFonts w:asciiTheme="minorHAnsi" w:eastAsiaTheme="minorEastAsia" w:hAnsiTheme="minorHAnsi" w:cstheme="minorBidi" w:hint="eastAsia"/>
          <w:szCs w:val="22"/>
        </w:rPr>
        <w:t>一般業務資產負債表</w:t>
      </w:r>
      <w:r w:rsidRPr="0067666F">
        <w:rPr>
          <w:rFonts w:asciiTheme="minorEastAsia" w:eastAsiaTheme="minorEastAsia" w:hAnsiTheme="minorEastAsia" w:cstheme="minorBidi" w:hint="eastAsia"/>
          <w:szCs w:val="22"/>
        </w:rPr>
        <w:t>：</w:t>
      </w:r>
    </w:p>
    <w:tbl>
      <w:tblPr>
        <w:tblW w:w="9680" w:type="dxa"/>
        <w:jc w:val="right"/>
        <w:tblCellMar>
          <w:left w:w="28" w:type="dxa"/>
          <w:right w:w="28" w:type="dxa"/>
        </w:tblCellMar>
        <w:tblLook w:val="04A0" w:firstRow="1" w:lastRow="0" w:firstColumn="1" w:lastColumn="0" w:noHBand="0" w:noVBand="1"/>
      </w:tblPr>
      <w:tblGrid>
        <w:gridCol w:w="2220"/>
        <w:gridCol w:w="1280"/>
        <w:gridCol w:w="1280"/>
        <w:gridCol w:w="2340"/>
        <w:gridCol w:w="1280"/>
        <w:gridCol w:w="1280"/>
      </w:tblGrid>
      <w:tr w:rsidR="0067666F" w:rsidRPr="0067666F" w:rsidTr="00575907">
        <w:trPr>
          <w:trHeight w:val="499"/>
          <w:jc w:val="right"/>
        </w:trPr>
        <w:tc>
          <w:tcPr>
            <w:tcW w:w="2220"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會  計   科   目</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小計</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總計</w:t>
            </w:r>
          </w:p>
        </w:tc>
        <w:tc>
          <w:tcPr>
            <w:tcW w:w="2340"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會   計   科  目</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小計</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總計</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流動資產</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251230</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流動負債</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180211</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現          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短  期  借  款</w:t>
            </w:r>
          </w:p>
        </w:tc>
        <w:tc>
          <w:tcPr>
            <w:tcW w:w="1280" w:type="dxa"/>
            <w:tcBorders>
              <w:top w:val="nil"/>
              <w:left w:val="nil"/>
              <w:bottom w:val="single" w:sz="8" w:space="0" w:color="auto"/>
              <w:right w:val="single" w:sz="8" w:space="0" w:color="auto"/>
            </w:tcBorders>
            <w:shd w:val="clear" w:color="auto" w:fill="auto"/>
            <w:noWrap/>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26462</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銀  行  存  款</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251230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付  帳  款</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23898</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收  帳  款</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付  費  用</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16445</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收  票  據</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公    益    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84166</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存          貨</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退  股  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付  股  息</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13775</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應付理事職員酬勞金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遞延資產</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應付社員分配金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15465</w:t>
            </w:r>
          </w:p>
        </w:tc>
        <w:tc>
          <w:tcPr>
            <w:tcW w:w="1280" w:type="dxa"/>
            <w:tcBorders>
              <w:top w:val="nil"/>
              <w:left w:val="nil"/>
              <w:bottom w:val="nil"/>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預  付  款  項</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nil"/>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8" w:space="0" w:color="auto"/>
              <w:bottom w:val="single" w:sz="8" w:space="0" w:color="auto"/>
              <w:right w:val="single" w:sz="8" w:space="0" w:color="auto"/>
            </w:tcBorders>
            <w:shd w:val="clear" w:color="auto" w:fill="auto"/>
            <w:noWrap/>
            <w:vAlign w:val="center"/>
            <w:hideMark/>
          </w:tcPr>
          <w:p w:rsidR="0067666F" w:rsidRPr="0067666F" w:rsidRDefault="0067666F" w:rsidP="0067666F">
            <w:pPr>
              <w:spacing w:line="240" w:lineRule="auto"/>
              <w:rPr>
                <w:rFonts w:ascii="新細明體" w:hAnsi="新細明體" w:cs="新細明體"/>
                <w:color w:val="000000"/>
                <w:kern w:val="0"/>
              </w:rPr>
            </w:pPr>
            <w:r w:rsidRPr="0067666F">
              <w:rPr>
                <w:rFonts w:ascii="新細明體" w:hAnsi="新細明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noWrap/>
            <w:vAlign w:val="center"/>
            <w:hideMark/>
          </w:tcPr>
          <w:p w:rsidR="0067666F" w:rsidRPr="0067666F" w:rsidRDefault="0067666F" w:rsidP="0067666F">
            <w:pPr>
              <w:spacing w:line="240" w:lineRule="auto"/>
              <w:rPr>
                <w:rFonts w:ascii="新細明體" w:hAnsi="新細明體" w:cs="新細明體"/>
                <w:color w:val="000000"/>
                <w:kern w:val="0"/>
              </w:rPr>
            </w:pPr>
            <w:r w:rsidRPr="0067666F">
              <w:rPr>
                <w:rFonts w:ascii="新細明體" w:hAnsi="新細明體" w:cs="新細明體" w:hint="eastAsia"/>
                <w:color w:val="000000"/>
                <w:kern w:val="0"/>
              </w:rPr>
              <w:t xml:space="preserve">　</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rsidR="0067666F" w:rsidRPr="0067666F" w:rsidRDefault="0067666F" w:rsidP="0067666F">
            <w:pPr>
              <w:spacing w:line="240" w:lineRule="auto"/>
              <w:rPr>
                <w:rFonts w:ascii="新細明體" w:hAnsi="新細明體" w:cs="新細明體"/>
                <w:color w:val="000000"/>
                <w:kern w:val="0"/>
              </w:rPr>
            </w:pPr>
            <w:r w:rsidRPr="0067666F">
              <w:rPr>
                <w:rFonts w:ascii="新細明體" w:hAnsi="新細明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開    辦    費</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長期負債</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租    賃    費</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長  期  借  款</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固定資產</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土          地</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其他負債</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25000</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建    築    物</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存 入 保 證 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25000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減：累  計  折  舊</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暫    收    款</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生  財  器  具</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減：累  計  折  舊</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什  項  設  備</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社員權益</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196957</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減：累  計  折  舊</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股          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25090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法  定</w:t>
            </w:r>
            <w:r w:rsidRPr="0067666F">
              <w:rPr>
                <w:rFonts w:ascii="標楷體" w:eastAsia="標楷體" w:hAnsi="標楷體" w:cs="新細明體" w:hint="eastAsia"/>
                <w:color w:val="FF0000"/>
                <w:kern w:val="0"/>
              </w:rPr>
              <w:t xml:space="preserve"> </w:t>
            </w:r>
            <w:r w:rsidRPr="0067666F">
              <w:rPr>
                <w:rFonts w:ascii="標楷體" w:eastAsia="標楷體" w:hAnsi="標楷體" w:cs="新細明體" w:hint="eastAsia"/>
                <w:color w:val="000000"/>
                <w:kern w:val="0"/>
              </w:rPr>
              <w:t xml:space="preserve"> 公  積</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150938</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資  本  公  積</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其他資產</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150938</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特  別  公  積</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聯合社出資金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累  積 </w:t>
            </w:r>
            <w:r w:rsidRPr="0067666F">
              <w:rPr>
                <w:rFonts w:ascii="標楷體" w:eastAsia="標楷體" w:hAnsi="標楷體" w:cs="新細明體" w:hint="eastAsia"/>
                <w:color w:val="FF0000"/>
                <w:kern w:val="0"/>
              </w:rPr>
              <w:t xml:space="preserve"> 餘　絀</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公  積  基  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150938</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本  期  </w:t>
            </w:r>
            <w:r w:rsidRPr="0067666F">
              <w:rPr>
                <w:rFonts w:ascii="標楷體" w:eastAsia="標楷體" w:hAnsi="標楷體" w:cs="新細明體" w:hint="eastAsia"/>
                <w:color w:val="FF0000"/>
                <w:kern w:val="0"/>
              </w:rPr>
              <w:t>盈  餘</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20929</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存 出 保 證 金</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lastRenderedPageBreak/>
              <w:t xml:space="preserve">  暫   付     款</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34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220" w:type="dxa"/>
            <w:tcBorders>
              <w:top w:val="nil"/>
              <w:left w:val="single" w:sz="12" w:space="0" w:color="auto"/>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資   產   總   計</w:t>
            </w:r>
          </w:p>
        </w:tc>
        <w:tc>
          <w:tcPr>
            <w:tcW w:w="1280" w:type="dxa"/>
            <w:tcBorders>
              <w:top w:val="nil"/>
              <w:left w:val="nil"/>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402168</w:t>
            </w:r>
          </w:p>
        </w:tc>
        <w:tc>
          <w:tcPr>
            <w:tcW w:w="2340" w:type="dxa"/>
            <w:tcBorders>
              <w:top w:val="nil"/>
              <w:left w:val="single" w:sz="12" w:space="0" w:color="auto"/>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負債及社員權益總計</w:t>
            </w:r>
          </w:p>
        </w:tc>
        <w:tc>
          <w:tcPr>
            <w:tcW w:w="1280" w:type="dxa"/>
            <w:tcBorders>
              <w:top w:val="nil"/>
              <w:left w:val="nil"/>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80" w:type="dxa"/>
            <w:tcBorders>
              <w:top w:val="nil"/>
              <w:left w:val="nil"/>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402168</w:t>
            </w:r>
          </w:p>
        </w:tc>
      </w:tr>
    </w:tbl>
    <w:p w:rsidR="0067666F" w:rsidRPr="0067666F" w:rsidRDefault="0067666F" w:rsidP="0067666F">
      <w:pPr>
        <w:widowControl w:val="0"/>
        <w:spacing w:line="240" w:lineRule="auto"/>
        <w:rPr>
          <w:rFonts w:asciiTheme="minorEastAsia" w:eastAsiaTheme="minorEastAsia" w:hAnsiTheme="minorEastAsia" w:cstheme="minorBidi"/>
          <w:szCs w:val="22"/>
        </w:rPr>
      </w:pPr>
    </w:p>
    <w:p w:rsidR="0067666F" w:rsidRPr="0067666F" w:rsidRDefault="0067666F" w:rsidP="0067666F">
      <w:pPr>
        <w:widowControl w:val="0"/>
        <w:spacing w:line="240" w:lineRule="auto"/>
        <w:rPr>
          <w:rFonts w:asciiTheme="minorEastAsia" w:eastAsiaTheme="minorEastAsia" w:hAnsiTheme="minorEastAsia" w:cstheme="minorBidi"/>
          <w:szCs w:val="22"/>
        </w:rPr>
      </w:pPr>
    </w:p>
    <w:p w:rsidR="0067666F" w:rsidRPr="0067666F" w:rsidRDefault="0067666F" w:rsidP="0067666F">
      <w:pPr>
        <w:widowControl w:val="0"/>
        <w:spacing w:line="240" w:lineRule="auto"/>
        <w:rPr>
          <w:rFonts w:asciiTheme="minorEastAsia" w:eastAsiaTheme="minorEastAsia" w:hAnsiTheme="minorEastAsia" w:cstheme="minorBidi"/>
          <w:szCs w:val="22"/>
        </w:rPr>
      </w:pPr>
    </w:p>
    <w:p w:rsidR="0067666F" w:rsidRPr="0067666F" w:rsidRDefault="0067666F" w:rsidP="0067666F">
      <w:pPr>
        <w:widowControl w:val="0"/>
        <w:spacing w:line="240" w:lineRule="auto"/>
        <w:jc w:val="center"/>
        <w:rPr>
          <w:rFonts w:asciiTheme="minorEastAsia" w:eastAsiaTheme="minorEastAsia" w:hAnsiTheme="minorEastAsia" w:cstheme="minorBidi"/>
          <w:szCs w:val="22"/>
        </w:rPr>
      </w:pPr>
      <w:r w:rsidRPr="0067666F">
        <w:rPr>
          <w:rFonts w:asciiTheme="minorEastAsia" w:eastAsiaTheme="minorEastAsia" w:hAnsiTheme="minorEastAsia" w:cstheme="minorBidi" w:hint="eastAsia"/>
          <w:szCs w:val="22"/>
        </w:rPr>
        <w:t>委辦業務資產負債表</w:t>
      </w:r>
    </w:p>
    <w:tbl>
      <w:tblPr>
        <w:tblW w:w="9624" w:type="dxa"/>
        <w:jc w:val="right"/>
        <w:tblCellMar>
          <w:left w:w="28" w:type="dxa"/>
          <w:right w:w="28" w:type="dxa"/>
        </w:tblCellMar>
        <w:tblLook w:val="04A0" w:firstRow="1" w:lastRow="0" w:firstColumn="1" w:lastColumn="0" w:noHBand="0" w:noVBand="1"/>
      </w:tblPr>
      <w:tblGrid>
        <w:gridCol w:w="2320"/>
        <w:gridCol w:w="1209"/>
        <w:gridCol w:w="1276"/>
        <w:gridCol w:w="2268"/>
        <w:gridCol w:w="1276"/>
        <w:gridCol w:w="1275"/>
      </w:tblGrid>
      <w:tr w:rsidR="0067666F" w:rsidRPr="0067666F" w:rsidTr="00575907">
        <w:trPr>
          <w:trHeight w:val="499"/>
          <w:jc w:val="right"/>
        </w:trPr>
        <w:tc>
          <w:tcPr>
            <w:tcW w:w="2320"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會  計   科   目</w:t>
            </w:r>
          </w:p>
        </w:tc>
        <w:tc>
          <w:tcPr>
            <w:tcW w:w="1209" w:type="dxa"/>
            <w:tcBorders>
              <w:top w:val="single" w:sz="8" w:space="0" w:color="auto"/>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小計</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總計</w:t>
            </w:r>
          </w:p>
        </w:tc>
        <w:tc>
          <w:tcPr>
            <w:tcW w:w="2268"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會   計   科  目</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小計</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總計</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流動資產</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14260</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流動負債</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現          金</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付  帳  款</w:t>
            </w:r>
          </w:p>
        </w:tc>
        <w:tc>
          <w:tcPr>
            <w:tcW w:w="1276" w:type="dxa"/>
            <w:tcBorders>
              <w:top w:val="nil"/>
              <w:left w:val="nil"/>
              <w:bottom w:val="single" w:sz="8" w:space="0" w:color="auto"/>
              <w:right w:val="single" w:sz="8" w:space="0" w:color="auto"/>
            </w:tcBorders>
            <w:shd w:val="clear" w:color="auto" w:fill="auto"/>
            <w:noWrap/>
            <w:vAlign w:val="center"/>
            <w:hideMark/>
          </w:tcPr>
          <w:p w:rsidR="0067666F" w:rsidRPr="0067666F" w:rsidRDefault="0067666F" w:rsidP="0067666F">
            <w:pPr>
              <w:spacing w:line="240" w:lineRule="auto"/>
              <w:rPr>
                <w:rFonts w:ascii="新細明體" w:hAnsi="新細明體" w:cs="新細明體"/>
                <w:color w:val="000000"/>
                <w:kern w:val="0"/>
              </w:rPr>
            </w:pPr>
            <w:r w:rsidRPr="0067666F">
              <w:rPr>
                <w:rFonts w:ascii="新細明體" w:hAnsi="新細明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銀  行  存  款</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14260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付  費  用</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收  帳  款</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公    益    金</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收  票  據</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退  股  金</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存          貨</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應  付  股  息</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應付理事職員酬勞金</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應付社員分配金</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遞延資產</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預  付  款  項</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長期負債</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開    辦    費</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長  期  借  款</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租    賃    費</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固定資產</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土          地</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其他負債</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建    築    物</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存 入 保 證 金</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減：累  計  折  舊</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暫    收    款</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生  財  器  具</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減：累  計  折  舊</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什  項  設  備</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社員權益</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14260</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減：累  計  折  舊</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股          金</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法  定</w:t>
            </w:r>
            <w:r w:rsidRPr="0067666F">
              <w:rPr>
                <w:rFonts w:ascii="標楷體" w:eastAsia="標楷體" w:hAnsi="標楷體" w:cs="新細明體" w:hint="eastAsia"/>
                <w:color w:val="FF0000"/>
                <w:kern w:val="0"/>
              </w:rPr>
              <w:t xml:space="preserve"> </w:t>
            </w:r>
            <w:r w:rsidRPr="0067666F">
              <w:rPr>
                <w:rFonts w:ascii="標楷體" w:eastAsia="標楷體" w:hAnsi="標楷體" w:cs="新細明體" w:hint="eastAsia"/>
                <w:color w:val="000000"/>
                <w:kern w:val="0"/>
              </w:rPr>
              <w:t xml:space="preserve"> 公  積</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lastRenderedPageBreak/>
              <w:t xml:space="preserve">　</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資  本  公  積</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其他資產</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特  別  公  積</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聯合社出資金</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累  積 </w:t>
            </w:r>
            <w:r w:rsidRPr="0067666F">
              <w:rPr>
                <w:rFonts w:ascii="標楷體" w:eastAsia="標楷體" w:hAnsi="標楷體" w:cs="新細明體" w:hint="eastAsia"/>
                <w:color w:val="FF0000"/>
                <w:kern w:val="0"/>
              </w:rPr>
              <w:t xml:space="preserve"> 餘　絀</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公  積  基  金</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本  期  </w:t>
            </w:r>
            <w:r w:rsidRPr="0067666F">
              <w:rPr>
                <w:rFonts w:ascii="標楷體" w:eastAsia="標楷體" w:hAnsi="標楷體" w:cs="新細明體" w:hint="eastAsia"/>
                <w:color w:val="FF0000"/>
                <w:kern w:val="0"/>
              </w:rPr>
              <w:t>盈  餘</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14260</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存 出 保 證 金</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暫   付     款</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0</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1~3月</w:t>
            </w:r>
          </w:p>
        </w:tc>
        <w:tc>
          <w:tcPr>
            <w:tcW w:w="1209"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2268" w:type="dxa"/>
            <w:tcBorders>
              <w:top w:val="nil"/>
              <w:left w:val="single" w:sz="12" w:space="0" w:color="auto"/>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1~3月</w:t>
            </w:r>
          </w:p>
        </w:tc>
        <w:tc>
          <w:tcPr>
            <w:tcW w:w="1276"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r>
      <w:tr w:rsidR="0067666F" w:rsidRPr="0067666F" w:rsidTr="00575907">
        <w:trPr>
          <w:trHeight w:val="499"/>
          <w:jc w:val="right"/>
        </w:trPr>
        <w:tc>
          <w:tcPr>
            <w:tcW w:w="2320" w:type="dxa"/>
            <w:tcBorders>
              <w:top w:val="nil"/>
              <w:left w:val="single" w:sz="12" w:space="0" w:color="auto"/>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資   產   總   計</w:t>
            </w:r>
          </w:p>
        </w:tc>
        <w:tc>
          <w:tcPr>
            <w:tcW w:w="1209" w:type="dxa"/>
            <w:tcBorders>
              <w:top w:val="nil"/>
              <w:left w:val="nil"/>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6" w:type="dxa"/>
            <w:tcBorders>
              <w:top w:val="nil"/>
              <w:left w:val="nil"/>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14260</w:t>
            </w:r>
          </w:p>
        </w:tc>
        <w:tc>
          <w:tcPr>
            <w:tcW w:w="2268" w:type="dxa"/>
            <w:tcBorders>
              <w:top w:val="nil"/>
              <w:left w:val="single" w:sz="12" w:space="0" w:color="auto"/>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負債及社員權益總計</w:t>
            </w:r>
          </w:p>
        </w:tc>
        <w:tc>
          <w:tcPr>
            <w:tcW w:w="1276" w:type="dxa"/>
            <w:tcBorders>
              <w:top w:val="nil"/>
              <w:left w:val="nil"/>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both"/>
              <w:rPr>
                <w:rFonts w:ascii="標楷體" w:eastAsia="標楷體" w:hAnsi="標楷體" w:cs="新細明體"/>
                <w:color w:val="000000"/>
                <w:kern w:val="0"/>
              </w:rPr>
            </w:pPr>
            <w:r w:rsidRPr="0067666F">
              <w:rPr>
                <w:rFonts w:ascii="標楷體" w:eastAsia="標楷體" w:hAnsi="標楷體" w:cs="新細明體" w:hint="eastAsia"/>
                <w:color w:val="000000"/>
                <w:kern w:val="0"/>
              </w:rPr>
              <w:t xml:space="preserve">　</w:t>
            </w:r>
          </w:p>
        </w:tc>
        <w:tc>
          <w:tcPr>
            <w:tcW w:w="1275" w:type="dxa"/>
            <w:tcBorders>
              <w:top w:val="nil"/>
              <w:left w:val="nil"/>
              <w:bottom w:val="single" w:sz="12" w:space="0" w:color="auto"/>
              <w:right w:val="single" w:sz="8" w:space="0" w:color="auto"/>
            </w:tcBorders>
            <w:shd w:val="clear" w:color="auto" w:fill="auto"/>
            <w:vAlign w:val="center"/>
            <w:hideMark/>
          </w:tcPr>
          <w:p w:rsidR="0067666F" w:rsidRPr="0067666F" w:rsidRDefault="0067666F" w:rsidP="0067666F">
            <w:pPr>
              <w:spacing w:line="240" w:lineRule="auto"/>
              <w:jc w:val="center"/>
              <w:rPr>
                <w:rFonts w:ascii="標楷體" w:eastAsia="標楷體" w:hAnsi="標楷體" w:cs="新細明體"/>
                <w:color w:val="000000"/>
                <w:kern w:val="0"/>
              </w:rPr>
            </w:pPr>
            <w:r w:rsidRPr="0067666F">
              <w:rPr>
                <w:rFonts w:ascii="標楷體" w:eastAsia="標楷體" w:hAnsi="標楷體" w:cs="新細明體" w:hint="eastAsia"/>
                <w:color w:val="000000"/>
                <w:kern w:val="0"/>
              </w:rPr>
              <w:t>14260</w:t>
            </w:r>
          </w:p>
        </w:tc>
      </w:tr>
    </w:tbl>
    <w:p w:rsidR="0067666F" w:rsidRPr="0067666F" w:rsidRDefault="0067666F" w:rsidP="001600FF">
      <w:pPr>
        <w:widowControl w:val="0"/>
        <w:rPr>
          <w:rFonts w:asciiTheme="minorEastAsia" w:eastAsiaTheme="minorEastAsia" w:hAnsiTheme="minorEastAsia" w:cstheme="minorBidi"/>
          <w:szCs w:val="22"/>
        </w:rPr>
      </w:pPr>
    </w:p>
    <w:p w:rsidR="0067666F" w:rsidRDefault="0067666F" w:rsidP="001600FF">
      <w:pPr>
        <w:widowControl w:val="0"/>
        <w:rPr>
          <w:rFonts w:ascii="標楷體" w:eastAsia="標楷體" w:hAnsi="標楷體"/>
          <w:b/>
          <w:color w:val="0000FF"/>
          <w:sz w:val="28"/>
          <w:szCs w:val="28"/>
        </w:rPr>
      </w:pPr>
      <w:r>
        <w:rPr>
          <w:rFonts w:ascii="標楷體" w:eastAsia="標楷體" w:hAnsi="標楷體" w:hint="eastAsia"/>
          <w:b/>
          <w:color w:val="0000FF"/>
          <w:sz w:val="28"/>
          <w:szCs w:val="28"/>
        </w:rPr>
        <w:t>【合作社-附件2】</w:t>
      </w:r>
    </w:p>
    <w:p w:rsidR="001600FF" w:rsidRDefault="001600FF" w:rsidP="001600FF">
      <w:pPr>
        <w:widowControl w:val="0"/>
        <w:jc w:val="center"/>
        <w:rPr>
          <w:rFonts w:ascii="標楷體" w:eastAsia="標楷體" w:hAnsi="標楷體"/>
          <w:b/>
          <w:color w:val="0000FF"/>
          <w:sz w:val="28"/>
          <w:szCs w:val="28"/>
        </w:rPr>
      </w:pPr>
      <w:r w:rsidRPr="00FF550F">
        <w:rPr>
          <w:rFonts w:hint="eastAsia"/>
        </w:rPr>
        <w:t>一般業務收支餘絀表</w:t>
      </w:r>
    </w:p>
    <w:tbl>
      <w:tblPr>
        <w:tblW w:w="9918" w:type="dxa"/>
        <w:jc w:val="right"/>
        <w:tblLayout w:type="fixed"/>
        <w:tblCellMar>
          <w:left w:w="28" w:type="dxa"/>
          <w:right w:w="28" w:type="dxa"/>
        </w:tblCellMar>
        <w:tblLook w:val="04A0" w:firstRow="1" w:lastRow="0" w:firstColumn="1" w:lastColumn="0" w:noHBand="0" w:noVBand="1"/>
      </w:tblPr>
      <w:tblGrid>
        <w:gridCol w:w="1832"/>
        <w:gridCol w:w="1423"/>
        <w:gridCol w:w="76"/>
        <w:gridCol w:w="1483"/>
        <w:gridCol w:w="77"/>
        <w:gridCol w:w="65"/>
        <w:gridCol w:w="11"/>
        <w:gridCol w:w="1691"/>
        <w:gridCol w:w="1559"/>
        <w:gridCol w:w="76"/>
        <w:gridCol w:w="1549"/>
        <w:gridCol w:w="76"/>
      </w:tblGrid>
      <w:tr w:rsidR="001600FF" w:rsidRPr="001600FF" w:rsidTr="009F4843">
        <w:trPr>
          <w:trHeight w:hRule="exact" w:val="567"/>
          <w:jc w:val="right"/>
        </w:trPr>
        <w:tc>
          <w:tcPr>
            <w:tcW w:w="48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收</w:t>
            </w:r>
            <w:r w:rsidRPr="001600FF">
              <w:rPr>
                <w:rFonts w:eastAsia="標楷體"/>
                <w:kern w:val="0"/>
                <w:sz w:val="28"/>
                <w:szCs w:val="28"/>
              </w:rPr>
              <w:t xml:space="preserve">     </w:t>
            </w:r>
            <w:r w:rsidRPr="001600FF">
              <w:rPr>
                <w:rFonts w:ascii="標楷體" w:eastAsia="標楷體" w:hAnsi="標楷體" w:cs="新細明體" w:hint="eastAsia"/>
                <w:kern w:val="0"/>
                <w:sz w:val="28"/>
                <w:szCs w:val="28"/>
              </w:rPr>
              <w:t>入</w:t>
            </w:r>
          </w:p>
        </w:tc>
        <w:tc>
          <w:tcPr>
            <w:tcW w:w="14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4962" w:type="dxa"/>
            <w:gridSpan w:val="6"/>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支</w:t>
            </w:r>
            <w:r w:rsidRPr="001600FF">
              <w:rPr>
                <w:rFonts w:eastAsia="標楷體"/>
                <w:kern w:val="0"/>
                <w:sz w:val="28"/>
                <w:szCs w:val="28"/>
              </w:rPr>
              <w:t xml:space="preserve">     </w:t>
            </w:r>
            <w:r w:rsidRPr="001600FF">
              <w:rPr>
                <w:rFonts w:ascii="標楷體" w:eastAsia="標楷體" w:hAnsi="標楷體" w:cs="新細明體" w:hint="eastAsia"/>
                <w:kern w:val="0"/>
                <w:sz w:val="28"/>
                <w:szCs w:val="28"/>
              </w:rPr>
              <w:t>出</w:t>
            </w:r>
          </w:p>
        </w:tc>
      </w:tr>
      <w:tr w:rsidR="001600FF" w:rsidRPr="001600FF" w:rsidTr="009F4843">
        <w:trPr>
          <w:trHeight w:hRule="exact" w:val="567"/>
          <w:jc w:val="right"/>
        </w:trPr>
        <w:tc>
          <w:tcPr>
            <w:tcW w:w="18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科目</w:t>
            </w:r>
          </w:p>
        </w:tc>
        <w:tc>
          <w:tcPr>
            <w:tcW w:w="2982" w:type="dxa"/>
            <w:gridSpan w:val="3"/>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金額</w:t>
            </w:r>
          </w:p>
        </w:tc>
        <w:tc>
          <w:tcPr>
            <w:tcW w:w="142"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科目</w:t>
            </w:r>
          </w:p>
        </w:tc>
        <w:tc>
          <w:tcPr>
            <w:tcW w:w="3260" w:type="dxa"/>
            <w:gridSpan w:val="4"/>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金額</w:t>
            </w:r>
          </w:p>
        </w:tc>
      </w:tr>
      <w:tr w:rsidR="001600FF" w:rsidRPr="001600FF" w:rsidTr="009F4843">
        <w:trPr>
          <w:trHeight w:hRule="exact" w:val="567"/>
          <w:jc w:val="right"/>
        </w:trPr>
        <w:tc>
          <w:tcPr>
            <w:tcW w:w="1832" w:type="dxa"/>
            <w:vMerge/>
            <w:tcBorders>
              <w:top w:val="nil"/>
              <w:left w:val="single" w:sz="4" w:space="0" w:color="auto"/>
              <w:bottom w:val="single" w:sz="4" w:space="0" w:color="auto"/>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小計</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合計</w:t>
            </w:r>
          </w:p>
        </w:tc>
        <w:tc>
          <w:tcPr>
            <w:tcW w:w="142"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2" w:type="dxa"/>
            <w:gridSpan w:val="2"/>
            <w:vMerge/>
            <w:tcBorders>
              <w:top w:val="nil"/>
              <w:left w:val="single" w:sz="4" w:space="0" w:color="auto"/>
              <w:bottom w:val="single" w:sz="4" w:space="0" w:color="auto"/>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小計</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合計</w:t>
            </w: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銷貨收入</w:t>
            </w:r>
          </w:p>
        </w:tc>
        <w:tc>
          <w:tcPr>
            <w:tcW w:w="1423"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$238,259</w:t>
            </w:r>
          </w:p>
        </w:tc>
        <w:tc>
          <w:tcPr>
            <w:tcW w:w="76"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$238,259</w:t>
            </w:r>
          </w:p>
        </w:tc>
        <w:tc>
          <w:tcPr>
            <w:tcW w:w="77"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銷貨成本</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$161,740</w:t>
            </w:r>
          </w:p>
        </w:tc>
        <w:tc>
          <w:tcPr>
            <w:tcW w:w="76"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進貨</w:t>
            </w:r>
          </w:p>
        </w:tc>
        <w:tc>
          <w:tcPr>
            <w:tcW w:w="155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$161,740</w:t>
            </w:r>
          </w:p>
        </w:tc>
        <w:tc>
          <w:tcPr>
            <w:tcW w:w="76"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期初存貨</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減期末存貨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管理費用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kern w:val="0"/>
              </w:rPr>
            </w:pPr>
            <w:r w:rsidRPr="001600FF">
              <w:rPr>
                <w:rFonts w:ascii="新細明體" w:hAnsi="新細明體" w:cs="新細明體" w:hint="eastAsia"/>
                <w:kern w:val="0"/>
              </w:rPr>
              <w:t>$61,109</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薪資費用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新細明體" w:hAnsi="新細明體" w:cs="新細明體"/>
                <w:color w:val="FF0000"/>
                <w:kern w:val="0"/>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文具用品</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$70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誤餐費</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$3,120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租金</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$3,661</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津貼</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$40,000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水電費</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$14,258</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修繕費</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營業外收入</w:t>
            </w: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kern w:val="0"/>
              </w:rPr>
            </w:pPr>
            <w:r w:rsidRPr="001600FF">
              <w:rPr>
                <w:rFonts w:ascii="新細明體" w:hAnsi="新細明體" w:cs="新細明體" w:hint="eastAsia"/>
                <w:kern w:val="0"/>
              </w:rPr>
              <w:t>$5,519</w:t>
            </w: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銷貨退回</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lastRenderedPageBreak/>
              <w:t>利息收入</w:t>
            </w: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$1,919</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郵電費</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勞務收入</w:t>
            </w: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$100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什項費用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場地維護費收入</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$3,500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退職金</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商品盤盈</w:t>
            </w: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其他費用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其他收入</w:t>
            </w: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營業外支出</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獎勵金收入</w:t>
            </w: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其他損失</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出售下腳及廢料收入</w:t>
            </w:r>
          </w:p>
        </w:tc>
        <w:tc>
          <w:tcPr>
            <w:tcW w:w="1423"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5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kern w:val="0"/>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FF0000"/>
                <w:kern w:val="0"/>
                <w:sz w:val="28"/>
                <w:szCs w:val="28"/>
              </w:rPr>
            </w:pPr>
            <w:r w:rsidRPr="001600FF">
              <w:rPr>
                <w:rFonts w:ascii="標楷體" w:eastAsia="標楷體" w:hAnsi="標楷體" w:cs="新細明體" w:hint="eastAsia"/>
                <w:color w:val="FF0000"/>
                <w:kern w:val="0"/>
                <w:sz w:val="28"/>
                <w:szCs w:val="28"/>
              </w:rPr>
              <w:t>本期短絀</w:t>
            </w: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7"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FF0000"/>
                <w:kern w:val="0"/>
                <w:sz w:val="28"/>
                <w:szCs w:val="28"/>
              </w:rPr>
            </w:pPr>
            <w:r w:rsidRPr="001600FF">
              <w:rPr>
                <w:rFonts w:ascii="標楷體" w:eastAsia="標楷體" w:hAnsi="標楷體" w:cs="新細明體" w:hint="eastAsia"/>
                <w:color w:val="FF0000"/>
                <w:kern w:val="0"/>
                <w:sz w:val="28"/>
                <w:szCs w:val="28"/>
              </w:rPr>
              <w:t>本期結餘</w:t>
            </w:r>
          </w:p>
        </w:tc>
        <w:tc>
          <w:tcPr>
            <w:tcW w:w="155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FF0000"/>
                <w:kern w:val="0"/>
                <w:sz w:val="28"/>
                <w:szCs w:val="28"/>
              </w:rPr>
            </w:pPr>
          </w:p>
        </w:tc>
        <w:tc>
          <w:tcPr>
            <w:tcW w:w="76"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kern w:val="0"/>
              </w:rPr>
            </w:pPr>
          </w:p>
        </w:tc>
        <w:tc>
          <w:tcPr>
            <w:tcW w:w="154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$20,929</w:t>
            </w:r>
          </w:p>
        </w:tc>
        <w:tc>
          <w:tcPr>
            <w:tcW w:w="76"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hRule="exact" w:val="567"/>
          <w:jc w:val="right"/>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合計</w:t>
            </w:r>
          </w:p>
        </w:tc>
        <w:tc>
          <w:tcPr>
            <w:tcW w:w="1423"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$243,778</w:t>
            </w:r>
          </w:p>
        </w:tc>
        <w:tc>
          <w:tcPr>
            <w:tcW w:w="7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gridSpan w:val="2"/>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9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合計</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$243,778</w:t>
            </w:r>
          </w:p>
        </w:tc>
        <w:tc>
          <w:tcPr>
            <w:tcW w:w="76"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bl>
    <w:p w:rsidR="001600FF" w:rsidRDefault="001600FF" w:rsidP="001600FF">
      <w:pPr>
        <w:widowControl w:val="0"/>
        <w:rPr>
          <w:rFonts w:ascii="標楷體" w:eastAsia="標楷體" w:hAnsi="標楷體"/>
          <w:b/>
          <w:color w:val="0000FF"/>
          <w:sz w:val="28"/>
          <w:szCs w:val="28"/>
        </w:rPr>
      </w:pPr>
    </w:p>
    <w:p w:rsidR="001600FF" w:rsidRDefault="001600FF" w:rsidP="001600FF">
      <w:pPr>
        <w:widowControl w:val="0"/>
        <w:jc w:val="center"/>
        <w:rPr>
          <w:rFonts w:ascii="標楷體" w:eastAsia="標楷體" w:hAnsi="標楷體"/>
          <w:b/>
          <w:color w:val="0000FF"/>
          <w:sz w:val="28"/>
          <w:szCs w:val="28"/>
        </w:rPr>
      </w:pPr>
      <w:r w:rsidRPr="00FF550F">
        <w:rPr>
          <w:rFonts w:hint="eastAsia"/>
        </w:rPr>
        <w:t>委辦業務收支餘絀表</w:t>
      </w:r>
    </w:p>
    <w:tbl>
      <w:tblPr>
        <w:tblW w:w="9776" w:type="dxa"/>
        <w:jc w:val="right"/>
        <w:tblCellMar>
          <w:left w:w="28" w:type="dxa"/>
          <w:right w:w="28" w:type="dxa"/>
        </w:tblCellMar>
        <w:tblLook w:val="04A0" w:firstRow="1" w:lastRow="0" w:firstColumn="1" w:lastColumn="0" w:noHBand="0" w:noVBand="1"/>
      </w:tblPr>
      <w:tblGrid>
        <w:gridCol w:w="1588"/>
        <w:gridCol w:w="1668"/>
        <w:gridCol w:w="141"/>
        <w:gridCol w:w="1418"/>
        <w:gridCol w:w="142"/>
        <w:gridCol w:w="1701"/>
        <w:gridCol w:w="1559"/>
        <w:gridCol w:w="142"/>
        <w:gridCol w:w="1417"/>
      </w:tblGrid>
      <w:tr w:rsidR="001600FF" w:rsidRPr="001600FF" w:rsidTr="009F4843">
        <w:trPr>
          <w:trHeight w:val="567"/>
          <w:jc w:val="right"/>
        </w:trPr>
        <w:tc>
          <w:tcPr>
            <w:tcW w:w="48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收</w:t>
            </w:r>
            <w:r w:rsidRPr="001600FF">
              <w:rPr>
                <w:rFonts w:eastAsia="標楷體"/>
                <w:kern w:val="0"/>
                <w:sz w:val="28"/>
                <w:szCs w:val="28"/>
              </w:rPr>
              <w:t xml:space="preserve">   </w:t>
            </w:r>
            <w:r w:rsidRPr="001600FF">
              <w:rPr>
                <w:rFonts w:ascii="標楷體" w:eastAsia="標楷體" w:hAnsi="標楷體" w:cs="新細明體" w:hint="eastAsia"/>
                <w:kern w:val="0"/>
                <w:sz w:val="28"/>
                <w:szCs w:val="28"/>
              </w:rPr>
              <w:t>入</w:t>
            </w:r>
          </w:p>
        </w:tc>
        <w:tc>
          <w:tcPr>
            <w:tcW w:w="142"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4819" w:type="dxa"/>
            <w:gridSpan w:val="4"/>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支</w:t>
            </w:r>
            <w:r w:rsidRPr="001600FF">
              <w:rPr>
                <w:rFonts w:eastAsia="標楷體"/>
                <w:kern w:val="0"/>
                <w:sz w:val="28"/>
                <w:szCs w:val="28"/>
              </w:rPr>
              <w:t xml:space="preserve">   </w:t>
            </w:r>
            <w:r w:rsidRPr="001600FF">
              <w:rPr>
                <w:rFonts w:ascii="標楷體" w:eastAsia="標楷體" w:hAnsi="標楷體" w:cs="新細明體" w:hint="eastAsia"/>
                <w:kern w:val="0"/>
                <w:sz w:val="28"/>
                <w:szCs w:val="28"/>
              </w:rPr>
              <w:t>出</w:t>
            </w:r>
          </w:p>
        </w:tc>
      </w:tr>
      <w:tr w:rsidR="001600FF" w:rsidRPr="001600FF" w:rsidTr="009F4843">
        <w:trPr>
          <w:trHeight w:val="567"/>
          <w:jc w:val="right"/>
        </w:trPr>
        <w:tc>
          <w:tcPr>
            <w:tcW w:w="15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科目</w:t>
            </w: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金額</w:t>
            </w: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val="restart"/>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科目</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金額</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vMerge/>
            <w:tcBorders>
              <w:top w:val="nil"/>
              <w:left w:val="single" w:sz="4" w:space="0" w:color="auto"/>
              <w:bottom w:val="single" w:sz="4" w:space="0" w:color="auto"/>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小計</w:t>
            </w: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合計</w:t>
            </w: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vMerge/>
            <w:tcBorders>
              <w:top w:val="nil"/>
              <w:left w:val="single" w:sz="4" w:space="0" w:color="auto"/>
              <w:bottom w:val="single" w:sz="4" w:space="0" w:color="auto"/>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小計</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合計</w:t>
            </w: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銷貨收入</w:t>
            </w:r>
          </w:p>
        </w:tc>
        <w:tc>
          <w:tcPr>
            <w:tcW w:w="1668"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$326,080</w:t>
            </w:r>
          </w:p>
        </w:tc>
        <w:tc>
          <w:tcPr>
            <w:tcW w:w="141"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$326,080</w:t>
            </w: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銷貨成本</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$300,320</w:t>
            </w: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進貨</w:t>
            </w:r>
          </w:p>
        </w:tc>
        <w:tc>
          <w:tcPr>
            <w:tcW w:w="155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$300,320</w:t>
            </w:r>
          </w:p>
        </w:tc>
        <w:tc>
          <w:tcPr>
            <w:tcW w:w="14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期初存貨</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減期末存貨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管理費用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kern w:val="0"/>
              </w:rPr>
            </w:pPr>
            <w:r w:rsidRPr="001600FF">
              <w:rPr>
                <w:rFonts w:ascii="新細明體" w:hAnsi="新細明體" w:cs="新細明體" w:hint="eastAsia"/>
                <w:kern w:val="0"/>
              </w:rPr>
              <w:t>$11,500</w:t>
            </w: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薪資費用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新細明體" w:hAnsi="新細明體" w:cs="新細明體"/>
                <w:color w:val="FF0000"/>
                <w:kern w:val="0"/>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文具用品</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誤餐費</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租金</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津貼</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$7,500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水電通訊費</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銷貨退回</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勞務費</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$4,000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營業外收入</w:t>
            </w: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kern w:val="0"/>
              </w:rPr>
            </w:pPr>
            <w:r w:rsidRPr="001600FF">
              <w:rPr>
                <w:rFonts w:ascii="新細明體" w:hAnsi="新細明體" w:cs="新細明體" w:hint="eastAsia"/>
                <w:kern w:val="0"/>
              </w:rPr>
              <w:t>$0</w:t>
            </w: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000000" w:fill="FFFFFF"/>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什項費用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利息收益</w:t>
            </w: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退職金</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勞務收入</w:t>
            </w: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其他費用</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寄賣電費收入</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商品盤損</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商品盤盈</w:t>
            </w: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營業外支出</w:t>
            </w:r>
          </w:p>
        </w:tc>
        <w:tc>
          <w:tcPr>
            <w:tcW w:w="1559"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p>
        </w:tc>
      </w:tr>
      <w:tr w:rsidR="001600FF" w:rsidRPr="001600FF" w:rsidTr="009F4843">
        <w:trPr>
          <w:trHeight w:val="567"/>
          <w:jc w:val="right"/>
        </w:trPr>
        <w:tc>
          <w:tcPr>
            <w:tcW w:w="1588" w:type="dxa"/>
            <w:tcBorders>
              <w:top w:val="nil"/>
              <w:left w:val="single" w:sz="4" w:space="0" w:color="auto"/>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000000"/>
                <w:kern w:val="0"/>
                <w:sz w:val="28"/>
                <w:szCs w:val="28"/>
              </w:rPr>
            </w:pPr>
            <w:r w:rsidRPr="001600FF">
              <w:rPr>
                <w:rFonts w:ascii="標楷體" w:eastAsia="標楷體" w:hAnsi="標楷體" w:cs="新細明體" w:hint="eastAsia"/>
                <w:color w:val="000000"/>
                <w:kern w:val="0"/>
                <w:sz w:val="28"/>
                <w:szCs w:val="28"/>
              </w:rPr>
              <w:t>其他營業收入</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color w:val="000000"/>
                <w:kern w:val="0"/>
              </w:rPr>
            </w:pPr>
            <w:r w:rsidRPr="001600FF">
              <w:rPr>
                <w:rFonts w:ascii="新細明體" w:hAnsi="新細明體" w:cs="新細明體" w:hint="eastAsia"/>
                <w:color w:val="000000"/>
                <w:kern w:val="0"/>
              </w:rPr>
              <w:t>$0</w:t>
            </w: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55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kern w:val="0"/>
              </w:rPr>
            </w:pP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FF0000"/>
                <w:kern w:val="0"/>
                <w:sz w:val="28"/>
                <w:szCs w:val="28"/>
              </w:rPr>
            </w:pPr>
            <w:r w:rsidRPr="001600FF">
              <w:rPr>
                <w:rFonts w:ascii="標楷體" w:eastAsia="標楷體" w:hAnsi="標楷體" w:cs="新細明體" w:hint="eastAsia"/>
                <w:color w:val="FF0000"/>
                <w:kern w:val="0"/>
                <w:sz w:val="28"/>
                <w:szCs w:val="28"/>
              </w:rPr>
              <w:t>本期短絀</w:t>
            </w: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FF0000"/>
                <w:kern w:val="0"/>
                <w:sz w:val="28"/>
                <w:szCs w:val="28"/>
              </w:rPr>
            </w:pPr>
            <w:r w:rsidRPr="001600FF">
              <w:rPr>
                <w:rFonts w:ascii="標楷體" w:eastAsia="標楷體" w:hAnsi="標楷體" w:cs="新細明體" w:hint="eastAsia"/>
                <w:color w:val="FF0000"/>
                <w:kern w:val="0"/>
                <w:sz w:val="28"/>
                <w:szCs w:val="28"/>
              </w:rPr>
              <w:t>本期結餘</w:t>
            </w:r>
          </w:p>
        </w:tc>
        <w:tc>
          <w:tcPr>
            <w:tcW w:w="1559" w:type="dxa"/>
            <w:tcBorders>
              <w:top w:val="nil"/>
              <w:left w:val="nil"/>
              <w:bottom w:val="nil"/>
              <w:right w:val="nil"/>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color w:val="FF0000"/>
                <w:kern w:val="0"/>
                <w:sz w:val="28"/>
                <w:szCs w:val="28"/>
              </w:rPr>
            </w:pPr>
          </w:p>
        </w:tc>
        <w:tc>
          <w:tcPr>
            <w:tcW w:w="142"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新細明體" w:hAnsi="新細明體" w:cs="新細明體"/>
                <w:kern w:val="0"/>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$14,260</w:t>
            </w:r>
          </w:p>
        </w:tc>
      </w:tr>
      <w:tr w:rsidR="001600FF" w:rsidRPr="001600FF" w:rsidTr="009F4843">
        <w:trPr>
          <w:trHeight w:val="567"/>
          <w:jc w:val="right"/>
        </w:trPr>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合計</w:t>
            </w:r>
          </w:p>
        </w:tc>
        <w:tc>
          <w:tcPr>
            <w:tcW w:w="1668"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$326,080</w:t>
            </w:r>
          </w:p>
        </w:tc>
        <w:tc>
          <w:tcPr>
            <w:tcW w:w="142" w:type="dxa"/>
            <w:vMerge/>
            <w:tcBorders>
              <w:top w:val="single" w:sz="4" w:space="0" w:color="auto"/>
              <w:left w:val="single" w:sz="4" w:space="0" w:color="auto"/>
              <w:bottom w:val="single" w:sz="4" w:space="0" w:color="000000"/>
              <w:right w:val="single" w:sz="4" w:space="0" w:color="auto"/>
            </w:tcBorders>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合計</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2"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p>
        </w:tc>
        <w:tc>
          <w:tcPr>
            <w:tcW w:w="1417" w:type="dxa"/>
            <w:tcBorders>
              <w:top w:val="nil"/>
              <w:left w:val="nil"/>
              <w:bottom w:val="single" w:sz="4" w:space="0" w:color="auto"/>
              <w:right w:val="single" w:sz="4" w:space="0" w:color="auto"/>
            </w:tcBorders>
            <w:shd w:val="clear" w:color="auto" w:fill="auto"/>
            <w:noWrap/>
            <w:vAlign w:val="center"/>
            <w:hideMark/>
          </w:tcPr>
          <w:p w:rsidR="001600FF" w:rsidRPr="001600FF" w:rsidRDefault="001600FF" w:rsidP="001600FF">
            <w:pPr>
              <w:spacing w:line="240" w:lineRule="auto"/>
              <w:jc w:val="center"/>
              <w:rPr>
                <w:rFonts w:ascii="標楷體" w:eastAsia="標楷體" w:hAnsi="標楷體" w:cs="新細明體"/>
                <w:kern w:val="0"/>
                <w:sz w:val="28"/>
                <w:szCs w:val="28"/>
              </w:rPr>
            </w:pPr>
            <w:r w:rsidRPr="001600FF">
              <w:rPr>
                <w:rFonts w:ascii="標楷體" w:eastAsia="標楷體" w:hAnsi="標楷體" w:cs="新細明體" w:hint="eastAsia"/>
                <w:kern w:val="0"/>
                <w:sz w:val="28"/>
                <w:szCs w:val="28"/>
              </w:rPr>
              <w:t>$326,080</w:t>
            </w:r>
          </w:p>
        </w:tc>
      </w:tr>
    </w:tbl>
    <w:p w:rsidR="001600FF" w:rsidRDefault="001600FF" w:rsidP="001600FF">
      <w:pPr>
        <w:widowControl w:val="0"/>
        <w:rPr>
          <w:rFonts w:ascii="標楷體" w:eastAsia="標楷體" w:hAnsi="標楷體"/>
          <w:b/>
          <w:color w:val="0000FF"/>
          <w:sz w:val="28"/>
          <w:szCs w:val="28"/>
        </w:rPr>
      </w:pPr>
    </w:p>
    <w:p w:rsidR="00A1435C" w:rsidRDefault="00A1435C" w:rsidP="00A1435C">
      <w:pPr>
        <w:rPr>
          <w:b/>
          <w:bCs/>
          <w:color w:val="0000FF"/>
          <w:sz w:val="32"/>
          <w:szCs w:val="32"/>
        </w:rPr>
      </w:pPr>
    </w:p>
    <w:sectPr w:rsidR="00A1435C" w:rsidSect="00D957F7">
      <w:pgSz w:w="11907" w:h="16840" w:code="9"/>
      <w:pgMar w:top="720" w:right="720" w:bottom="720" w:left="851"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8C1" w:rsidRDefault="00CA48C1">
      <w:r>
        <w:separator/>
      </w:r>
    </w:p>
  </w:endnote>
  <w:endnote w:type="continuationSeparator" w:id="0">
    <w:p w:rsidR="00CA48C1" w:rsidRDefault="00CA4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華康細明體">
    <w:charset w:val="88"/>
    <w:family w:val="modern"/>
    <w:pitch w:val="fixed"/>
    <w:sig w:usb0="80000001" w:usb1="28091800" w:usb2="00000016" w:usb3="00000000" w:csb0="00100000" w:csb1="00000000"/>
  </w:font>
  <w:font w:name="Courier New">
    <w:panose1 w:val="02070309020205020404"/>
    <w:charset w:val="00"/>
    <w:family w:val="modern"/>
    <w:notTrueType/>
    <w:pitch w:val="fixed"/>
    <w:sig w:usb0="00000003" w:usb1="00000000" w:usb2="00000000" w:usb3="00000000" w:csb0="00000001" w:csb1="00000000"/>
  </w:font>
  <w:font w:name="sөũ">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全真粗黑體">
    <w:altName w:val="新細明體"/>
    <w:charset w:val="88"/>
    <w:family w:val="modern"/>
    <w:pitch w:val="fixed"/>
    <w:sig w:usb0="00000001" w:usb1="08080000" w:usb2="00000010" w:usb3="00000000" w:csb0="00100000"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新細明體, PMingLiU">
    <w:charset w:val="00"/>
    <w:family w:val="roman"/>
    <w:pitch w:val="variable"/>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8C1" w:rsidRDefault="00CA48C1">
      <w:r>
        <w:separator/>
      </w:r>
    </w:p>
  </w:footnote>
  <w:footnote w:type="continuationSeparator" w:id="0">
    <w:p w:rsidR="00CA48C1" w:rsidRDefault="00CA48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5"/>
    <w:lvl w:ilvl="0">
      <w:start w:val="1"/>
      <w:numFmt w:val="decimal"/>
      <w:lvlText w:val="(%1)"/>
      <w:lvlJc w:val="left"/>
      <w:pPr>
        <w:tabs>
          <w:tab w:val="num" w:pos="0"/>
        </w:tabs>
        <w:ind w:left="720" w:hanging="720"/>
      </w:pPr>
      <w:rPr>
        <w:rFonts w:ascii="標楷體" w:eastAsia="標楷體" w:hAnsi="標楷體" w:cs="Times New Roman" w:hint="default"/>
        <w:color w:val="000000"/>
        <w:kern w:val="2"/>
        <w:sz w:val="28"/>
        <w:szCs w:val="28"/>
      </w:rPr>
    </w:lvl>
  </w:abstractNum>
  <w:abstractNum w:abstractNumId="1">
    <w:nsid w:val="02495024"/>
    <w:multiLevelType w:val="multilevel"/>
    <w:tmpl w:val="993C1278"/>
    <w:lvl w:ilvl="0">
      <w:start w:val="1"/>
      <w:numFmt w:val="ideographLegalTraditional"/>
      <w:lvlText w:val="%1、"/>
      <w:lvlJc w:val="left"/>
      <w:pPr>
        <w:ind w:left="567" w:hanging="567"/>
      </w:pPr>
      <w:rPr>
        <w:rFonts w:hint="default"/>
      </w:rPr>
    </w:lvl>
    <w:lvl w:ilvl="1">
      <w:start w:val="8"/>
      <w:numFmt w:val="taiwaneseCountingThousand"/>
      <w:lvlText w:val="%2、"/>
      <w:lvlJc w:val="left"/>
      <w:pPr>
        <w:ind w:left="851" w:hanging="567"/>
      </w:pPr>
      <w:rPr>
        <w:rFonts w:hint="eastAsia"/>
      </w:rPr>
    </w:lvl>
    <w:lvl w:ilvl="2">
      <w:start w:val="3"/>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2">
    <w:nsid w:val="02B042A5"/>
    <w:multiLevelType w:val="multilevel"/>
    <w:tmpl w:val="C61A6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46695B"/>
    <w:multiLevelType w:val="multilevel"/>
    <w:tmpl w:val="C6F6646C"/>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3"/>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4">
    <w:nsid w:val="073B0F50"/>
    <w:multiLevelType w:val="multilevel"/>
    <w:tmpl w:val="4B765A84"/>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7"/>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5">
    <w:nsid w:val="07A56273"/>
    <w:multiLevelType w:val="hybridMultilevel"/>
    <w:tmpl w:val="5F2A3556"/>
    <w:lvl w:ilvl="0" w:tplc="605AB548">
      <w:start w:val="4"/>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7A911F6"/>
    <w:multiLevelType w:val="multilevel"/>
    <w:tmpl w:val="60F0704E"/>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7">
    <w:nsid w:val="09215B75"/>
    <w:multiLevelType w:val="multilevel"/>
    <w:tmpl w:val="B0A8AE9C"/>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2"/>
      <w:numFmt w:val="taiwaneseCountingThousand"/>
      <w:lvlText w:val="(%3)"/>
      <w:lvlJc w:val="right"/>
      <w:pPr>
        <w:ind w:left="1134" w:hanging="113"/>
      </w:pPr>
      <w:rPr>
        <w:rFonts w:hint="eastAsia"/>
      </w:rPr>
    </w:lvl>
    <w:lvl w:ilvl="3">
      <w:start w:val="5"/>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8">
    <w:nsid w:val="09A11D10"/>
    <w:multiLevelType w:val="multilevel"/>
    <w:tmpl w:val="904C5FC0"/>
    <w:lvl w:ilvl="0">
      <w:start w:val="1"/>
      <w:numFmt w:val="decimal"/>
      <w:pStyle w:val="1"/>
      <w:lvlText w:val="%1"/>
      <w:lvlJc w:val="left"/>
      <w:pPr>
        <w:tabs>
          <w:tab w:val="num" w:pos="425"/>
        </w:tabs>
        <w:ind w:left="425" w:hanging="425"/>
      </w:pPr>
    </w:lvl>
    <w:lvl w:ilvl="1">
      <w:start w:val="1"/>
      <w:numFmt w:val="decimal"/>
      <w:lvlText w:val="%1.%2"/>
      <w:lvlJc w:val="left"/>
      <w:pPr>
        <w:tabs>
          <w:tab w:val="num" w:pos="992"/>
        </w:tabs>
        <w:ind w:left="992" w:hanging="567"/>
      </w:pPr>
      <w:rPr>
        <w:rFonts w:ascii="Times New Roman" w:hAnsi="Times New Roman" w:cs="Times New Roman" w:hint="default"/>
      </w:rPr>
    </w:lvl>
    <w:lvl w:ilvl="2">
      <w:start w:val="1"/>
      <w:numFmt w:val="decimal"/>
      <w:lvlText w:val="5.%3"/>
      <w:lvlJc w:val="left"/>
      <w:pPr>
        <w:tabs>
          <w:tab w:val="num" w:pos="1418"/>
        </w:tabs>
        <w:ind w:left="1418" w:hanging="567"/>
      </w:pPr>
      <w:rPr>
        <w:rFonts w:hint="eastAsia"/>
      </w:rPr>
    </w:lvl>
    <w:lvl w:ilvl="3">
      <w:start w:val="1"/>
      <w:numFmt w:val="taiwaneseCountingThousand"/>
      <w:lvlText w:val="%4、"/>
      <w:lvlJc w:val="left"/>
      <w:pPr>
        <w:tabs>
          <w:tab w:val="num" w:pos="1080"/>
        </w:tabs>
        <w:ind w:left="708" w:hanging="708"/>
      </w:pPr>
      <w:rPr>
        <w:rFonts w:hint="default"/>
        <w:sz w:val="28"/>
        <w:szCs w:val="28"/>
      </w:rPr>
    </w:lvl>
    <w:lvl w:ilvl="4">
      <w:start w:val="1"/>
      <w:numFmt w:val="decimal"/>
      <w:lvlText w:val="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9">
    <w:nsid w:val="09F93E1F"/>
    <w:multiLevelType w:val="hybridMultilevel"/>
    <w:tmpl w:val="2870C286"/>
    <w:lvl w:ilvl="0" w:tplc="1196161A">
      <w:start w:val="2"/>
      <w:numFmt w:val="bullet"/>
      <w:lvlText w:val="※"/>
      <w:lvlJc w:val="left"/>
      <w:pPr>
        <w:tabs>
          <w:tab w:val="num" w:pos="360"/>
        </w:tabs>
        <w:ind w:left="360" w:hanging="360"/>
      </w:pPr>
      <w:rPr>
        <w:rFonts w:ascii="標楷體" w:eastAsia="標楷體" w:hAnsi="標楷體" w:cs="新細明體" w:hint="eastAsia"/>
        <w:color w:val="00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0A5E6F34"/>
    <w:multiLevelType w:val="multilevel"/>
    <w:tmpl w:val="0FBCFCC0"/>
    <w:lvl w:ilvl="0">
      <w:start w:val="1"/>
      <w:numFmt w:val="ideographLegalTraditional"/>
      <w:lvlText w:val="%1、"/>
      <w:lvlJc w:val="left"/>
      <w:pPr>
        <w:ind w:left="567" w:hanging="567"/>
      </w:pPr>
      <w:rPr>
        <w:rFonts w:hint="default"/>
      </w:rPr>
    </w:lvl>
    <w:lvl w:ilvl="1">
      <w:start w:val="8"/>
      <w:numFmt w:val="taiwaneseCountingThousand"/>
      <w:lvlText w:val="%2、"/>
      <w:lvlJc w:val="left"/>
      <w:pPr>
        <w:ind w:left="851" w:hanging="567"/>
      </w:pPr>
      <w:rPr>
        <w:rFonts w:hint="eastAsia"/>
      </w:rPr>
    </w:lvl>
    <w:lvl w:ilvl="2">
      <w:start w:val="3"/>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11">
    <w:nsid w:val="0D6D2EDF"/>
    <w:multiLevelType w:val="hybridMultilevel"/>
    <w:tmpl w:val="B4104470"/>
    <w:lvl w:ilvl="0" w:tplc="27986E08">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E2D0F65"/>
    <w:multiLevelType w:val="multilevel"/>
    <w:tmpl w:val="E83E3060"/>
    <w:lvl w:ilvl="0">
      <w:start w:val="1"/>
      <w:numFmt w:val="ideographLegalTraditional"/>
      <w:lvlText w:val="%1、"/>
      <w:lvlJc w:val="left"/>
      <w:pPr>
        <w:ind w:left="567" w:hanging="567"/>
      </w:pPr>
      <w:rPr>
        <w:rFonts w:hint="default"/>
      </w:rPr>
    </w:lvl>
    <w:lvl w:ilvl="1">
      <w:start w:val="8"/>
      <w:numFmt w:val="taiwaneseCountingThousand"/>
      <w:lvlText w:val="%2、"/>
      <w:lvlJc w:val="left"/>
      <w:pPr>
        <w:ind w:left="851" w:hanging="567"/>
      </w:pPr>
      <w:rPr>
        <w:rFonts w:hint="eastAsia"/>
      </w:rPr>
    </w:lvl>
    <w:lvl w:ilvl="2">
      <w:start w:val="3"/>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13">
    <w:nsid w:val="0EA51590"/>
    <w:multiLevelType w:val="multilevel"/>
    <w:tmpl w:val="20500EFC"/>
    <w:lvl w:ilvl="0">
      <w:start w:val="1"/>
      <w:numFmt w:val="ideographLegalTraditional"/>
      <w:lvlText w:val="%1、"/>
      <w:lvlJc w:val="left"/>
      <w:pPr>
        <w:ind w:left="567" w:hanging="567"/>
      </w:pPr>
      <w:rPr>
        <w:rFonts w:hint="default"/>
      </w:rPr>
    </w:lvl>
    <w:lvl w:ilvl="1">
      <w:start w:val="8"/>
      <w:numFmt w:val="taiwaneseCountingThousand"/>
      <w:lvlText w:val="%2、"/>
      <w:lvlJc w:val="left"/>
      <w:pPr>
        <w:ind w:left="851" w:hanging="567"/>
      </w:pPr>
      <w:rPr>
        <w:rFonts w:hint="eastAsia"/>
      </w:rPr>
    </w:lvl>
    <w:lvl w:ilvl="2">
      <w:start w:val="3"/>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14">
    <w:nsid w:val="0FCA7B85"/>
    <w:multiLevelType w:val="multilevel"/>
    <w:tmpl w:val="E1180C08"/>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5">
    <w:nsid w:val="12CF33E2"/>
    <w:multiLevelType w:val="multilevel"/>
    <w:tmpl w:val="2D48B322"/>
    <w:styleLink w:val="WWNum7"/>
    <w:lvl w:ilvl="0">
      <w:start w:val="1"/>
      <w:numFmt w:val="decimal"/>
      <w:lvlText w:val="%1."/>
      <w:lvlJc w:val="left"/>
      <w:pPr>
        <w:ind w:left="480" w:hanging="480"/>
      </w:pPr>
      <w:rPr>
        <w:rFonts w:ascii="Times New Roman" w:eastAsia="標楷體" w:hAnsi="Times New Roman" w:cs="Times New Roman"/>
        <w:sz w:val="28"/>
        <w:szCs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1356099D"/>
    <w:multiLevelType w:val="hybridMultilevel"/>
    <w:tmpl w:val="3AE0F306"/>
    <w:lvl w:ilvl="0" w:tplc="3D206824">
      <w:start w:val="1"/>
      <w:numFmt w:val="upperLetter"/>
      <w:pStyle w:val="a"/>
      <w:lvlText w:val="附件%1. "/>
      <w:lvlJc w:val="left"/>
      <w:pPr>
        <w:tabs>
          <w:tab w:val="num" w:pos="4080"/>
        </w:tabs>
        <w:ind w:left="4080" w:hanging="480"/>
      </w:pPr>
      <w:rPr>
        <w:rFonts w:hint="eastAsia"/>
        <w:lang w:val="en-US"/>
      </w:rPr>
    </w:lvl>
    <w:lvl w:ilvl="1" w:tplc="04090019" w:tentative="1">
      <w:start w:val="1"/>
      <w:numFmt w:val="ideographTraditional"/>
      <w:lvlText w:val="%2、"/>
      <w:lvlJc w:val="left"/>
      <w:pPr>
        <w:tabs>
          <w:tab w:val="num" w:pos="4560"/>
        </w:tabs>
        <w:ind w:left="4560" w:hanging="480"/>
      </w:pPr>
    </w:lvl>
    <w:lvl w:ilvl="2" w:tplc="0409001B" w:tentative="1">
      <w:start w:val="1"/>
      <w:numFmt w:val="lowerRoman"/>
      <w:lvlText w:val="%3."/>
      <w:lvlJc w:val="right"/>
      <w:pPr>
        <w:tabs>
          <w:tab w:val="num" w:pos="5040"/>
        </w:tabs>
        <w:ind w:left="5040" w:hanging="480"/>
      </w:pPr>
    </w:lvl>
    <w:lvl w:ilvl="3" w:tplc="0409000F" w:tentative="1">
      <w:start w:val="1"/>
      <w:numFmt w:val="decimal"/>
      <w:lvlText w:val="%4."/>
      <w:lvlJc w:val="left"/>
      <w:pPr>
        <w:tabs>
          <w:tab w:val="num" w:pos="5520"/>
        </w:tabs>
        <w:ind w:left="5520" w:hanging="480"/>
      </w:pPr>
    </w:lvl>
    <w:lvl w:ilvl="4" w:tplc="04090019" w:tentative="1">
      <w:start w:val="1"/>
      <w:numFmt w:val="ideographTraditional"/>
      <w:lvlText w:val="%5、"/>
      <w:lvlJc w:val="left"/>
      <w:pPr>
        <w:tabs>
          <w:tab w:val="num" w:pos="6000"/>
        </w:tabs>
        <w:ind w:left="6000" w:hanging="480"/>
      </w:pPr>
    </w:lvl>
    <w:lvl w:ilvl="5" w:tplc="0409001B" w:tentative="1">
      <w:start w:val="1"/>
      <w:numFmt w:val="lowerRoman"/>
      <w:lvlText w:val="%6."/>
      <w:lvlJc w:val="right"/>
      <w:pPr>
        <w:tabs>
          <w:tab w:val="num" w:pos="6480"/>
        </w:tabs>
        <w:ind w:left="6480" w:hanging="480"/>
      </w:pPr>
    </w:lvl>
    <w:lvl w:ilvl="6" w:tplc="0409000F" w:tentative="1">
      <w:start w:val="1"/>
      <w:numFmt w:val="decimal"/>
      <w:lvlText w:val="%7."/>
      <w:lvlJc w:val="left"/>
      <w:pPr>
        <w:tabs>
          <w:tab w:val="num" w:pos="6960"/>
        </w:tabs>
        <w:ind w:left="6960" w:hanging="480"/>
      </w:pPr>
    </w:lvl>
    <w:lvl w:ilvl="7" w:tplc="04090019" w:tentative="1">
      <w:start w:val="1"/>
      <w:numFmt w:val="ideographTraditional"/>
      <w:lvlText w:val="%8、"/>
      <w:lvlJc w:val="left"/>
      <w:pPr>
        <w:tabs>
          <w:tab w:val="num" w:pos="7440"/>
        </w:tabs>
        <w:ind w:left="7440" w:hanging="480"/>
      </w:pPr>
    </w:lvl>
    <w:lvl w:ilvl="8" w:tplc="0409001B" w:tentative="1">
      <w:start w:val="1"/>
      <w:numFmt w:val="lowerRoman"/>
      <w:lvlText w:val="%9."/>
      <w:lvlJc w:val="right"/>
      <w:pPr>
        <w:tabs>
          <w:tab w:val="num" w:pos="7920"/>
        </w:tabs>
        <w:ind w:left="7920" w:hanging="480"/>
      </w:pPr>
    </w:lvl>
  </w:abstractNum>
  <w:abstractNum w:abstractNumId="17">
    <w:nsid w:val="14732231"/>
    <w:multiLevelType w:val="multilevel"/>
    <w:tmpl w:val="EB20D926"/>
    <w:lvl w:ilvl="0">
      <w:start w:val="1"/>
      <w:numFmt w:val="ideographLegalTraditional"/>
      <w:lvlText w:val="%1、"/>
      <w:lvlJc w:val="left"/>
      <w:pPr>
        <w:ind w:left="567" w:hanging="567"/>
      </w:pPr>
      <w:rPr>
        <w:rFonts w:hint="default"/>
      </w:rPr>
    </w:lvl>
    <w:lvl w:ilvl="1">
      <w:start w:val="8"/>
      <w:numFmt w:val="taiwaneseCountingThousand"/>
      <w:lvlText w:val="%2、"/>
      <w:lvlJc w:val="left"/>
      <w:pPr>
        <w:ind w:left="851" w:hanging="567"/>
      </w:pPr>
      <w:rPr>
        <w:rFonts w:hint="eastAsia"/>
      </w:rPr>
    </w:lvl>
    <w:lvl w:ilvl="2">
      <w:start w:val="3"/>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18">
    <w:nsid w:val="14F93C30"/>
    <w:multiLevelType w:val="multilevel"/>
    <w:tmpl w:val="3384CB62"/>
    <w:lvl w:ilvl="0">
      <w:start w:val="1"/>
      <w:numFmt w:val="ideographLegalTraditional"/>
      <w:lvlText w:val="%1、"/>
      <w:lvlJc w:val="left"/>
      <w:pPr>
        <w:ind w:left="567" w:hanging="567"/>
      </w:pPr>
      <w:rPr>
        <w:rFonts w:hint="default"/>
      </w:rPr>
    </w:lvl>
    <w:lvl w:ilvl="1">
      <w:start w:val="1"/>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19">
    <w:nsid w:val="15D13694"/>
    <w:multiLevelType w:val="multilevel"/>
    <w:tmpl w:val="1E88BAB2"/>
    <w:styleLink w:val="WWNum4"/>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187D39C1"/>
    <w:multiLevelType w:val="multilevel"/>
    <w:tmpl w:val="BA1C38FA"/>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21">
    <w:nsid w:val="1B9F4B34"/>
    <w:multiLevelType w:val="multilevel"/>
    <w:tmpl w:val="E2D82240"/>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22">
    <w:nsid w:val="1BF70A2B"/>
    <w:multiLevelType w:val="multilevel"/>
    <w:tmpl w:val="3CB42BBC"/>
    <w:lvl w:ilvl="0">
      <w:start w:val="1"/>
      <w:numFmt w:val="ideographLegalTraditional"/>
      <w:lvlText w:val="%1、"/>
      <w:lvlJc w:val="left"/>
      <w:pPr>
        <w:ind w:left="567" w:hanging="567"/>
      </w:pPr>
      <w:rPr>
        <w:rFonts w:hint="default"/>
      </w:rPr>
    </w:lvl>
    <w:lvl w:ilvl="1">
      <w:start w:val="2"/>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23">
    <w:nsid w:val="1EF83548"/>
    <w:multiLevelType w:val="multilevel"/>
    <w:tmpl w:val="F7063AD8"/>
    <w:lvl w:ilvl="0">
      <w:start w:val="1"/>
      <w:numFmt w:val="decimal"/>
      <w:lvlText w:val="%1."/>
      <w:lvlJc w:val="left"/>
      <w:pPr>
        <w:tabs>
          <w:tab w:val="num" w:pos="720"/>
        </w:tabs>
        <w:ind w:left="720" w:hanging="360"/>
      </w:pPr>
      <w:rPr>
        <w:rFonts w:ascii="標楷體" w:eastAsia="標楷體" w:hAnsi="標楷體"/>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F1B0409"/>
    <w:multiLevelType w:val="multilevel"/>
    <w:tmpl w:val="1786F2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FD30B3D"/>
    <w:multiLevelType w:val="multilevel"/>
    <w:tmpl w:val="F24E1F7C"/>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3"/>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26">
    <w:nsid w:val="1FD91133"/>
    <w:multiLevelType w:val="multilevel"/>
    <w:tmpl w:val="6EC02F3A"/>
    <w:lvl w:ilvl="0">
      <w:start w:val="1"/>
      <w:numFmt w:val="ideographLegalTraditional"/>
      <w:lvlText w:val="%1、"/>
      <w:lvlJc w:val="left"/>
      <w:pPr>
        <w:ind w:left="567" w:hanging="567"/>
      </w:pPr>
      <w:rPr>
        <w:rFonts w:hint="default"/>
      </w:rPr>
    </w:lvl>
    <w:lvl w:ilvl="1">
      <w:start w:val="3"/>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27">
    <w:nsid w:val="2054767F"/>
    <w:multiLevelType w:val="hybridMultilevel"/>
    <w:tmpl w:val="56ECF09C"/>
    <w:styleLink w:val="2"/>
    <w:lvl w:ilvl="0" w:tplc="192E8166">
      <w:start w:val="1"/>
      <w:numFmt w:val="taiwaneseCounting"/>
      <w:lvlText w:val="%1."/>
      <w:lvlJc w:val="left"/>
      <w:pPr>
        <w:ind w:left="480" w:hanging="480"/>
      </w:pPr>
      <w:rPr>
        <w:rFonts w:hAnsi="Arial Unicode MS"/>
        <w:caps w:val="0"/>
        <w:smallCaps w:val="0"/>
        <w:strike w:val="0"/>
        <w:dstrike w:val="0"/>
        <w:color w:val="000000"/>
        <w:spacing w:val="0"/>
        <w:w w:val="100"/>
        <w:kern w:val="0"/>
        <w:position w:val="0"/>
        <w:highlight w:val="none"/>
        <w:vertAlign w:val="baseline"/>
      </w:rPr>
    </w:lvl>
    <w:lvl w:ilvl="1" w:tplc="8A86DFE6">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rPr>
    </w:lvl>
    <w:lvl w:ilvl="2" w:tplc="1972AA82">
      <w:start w:val="1"/>
      <w:numFmt w:val="lowerRoman"/>
      <w:lvlText w:val="%3."/>
      <w:lvlJc w:val="left"/>
      <w:pPr>
        <w:ind w:left="1440" w:hanging="637"/>
      </w:pPr>
      <w:rPr>
        <w:rFonts w:hAnsi="Arial Unicode MS"/>
        <w:caps w:val="0"/>
        <w:smallCaps w:val="0"/>
        <w:strike w:val="0"/>
        <w:dstrike w:val="0"/>
        <w:color w:val="000000"/>
        <w:spacing w:val="0"/>
        <w:w w:val="100"/>
        <w:kern w:val="0"/>
        <w:position w:val="0"/>
        <w:highlight w:val="none"/>
        <w:vertAlign w:val="baseline"/>
      </w:rPr>
    </w:lvl>
    <w:lvl w:ilvl="3" w:tplc="C3BC7EA0">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rPr>
    </w:lvl>
    <w:lvl w:ilvl="4" w:tplc="2EBEB570">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rPr>
    </w:lvl>
    <w:lvl w:ilvl="5" w:tplc="25E64B74">
      <w:start w:val="1"/>
      <w:numFmt w:val="lowerRoman"/>
      <w:lvlText w:val="%6."/>
      <w:lvlJc w:val="left"/>
      <w:pPr>
        <w:ind w:left="2880" w:hanging="637"/>
      </w:pPr>
      <w:rPr>
        <w:rFonts w:hAnsi="Arial Unicode MS"/>
        <w:caps w:val="0"/>
        <w:smallCaps w:val="0"/>
        <w:strike w:val="0"/>
        <w:dstrike w:val="0"/>
        <w:color w:val="000000"/>
        <w:spacing w:val="0"/>
        <w:w w:val="100"/>
        <w:kern w:val="0"/>
        <w:position w:val="0"/>
        <w:highlight w:val="none"/>
        <w:vertAlign w:val="baseline"/>
      </w:rPr>
    </w:lvl>
    <w:lvl w:ilvl="6" w:tplc="21C25EDA">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rPr>
    </w:lvl>
    <w:lvl w:ilvl="7" w:tplc="2424CB7E">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rPr>
    </w:lvl>
    <w:lvl w:ilvl="8" w:tplc="34F27066">
      <w:start w:val="1"/>
      <w:numFmt w:val="lowerRoman"/>
      <w:lvlText w:val="%9."/>
      <w:lvlJc w:val="left"/>
      <w:pPr>
        <w:ind w:left="4320" w:hanging="637"/>
      </w:pPr>
      <w:rPr>
        <w:rFonts w:hAnsi="Arial Unicode MS"/>
        <w:caps w:val="0"/>
        <w:smallCaps w:val="0"/>
        <w:strike w:val="0"/>
        <w:dstrike w:val="0"/>
        <w:color w:val="000000"/>
        <w:spacing w:val="0"/>
        <w:w w:val="100"/>
        <w:kern w:val="0"/>
        <w:position w:val="0"/>
        <w:highlight w:val="none"/>
        <w:vertAlign w:val="baseline"/>
      </w:rPr>
    </w:lvl>
  </w:abstractNum>
  <w:abstractNum w:abstractNumId="28">
    <w:nsid w:val="26B8136D"/>
    <w:multiLevelType w:val="hybridMultilevel"/>
    <w:tmpl w:val="F0A81B6E"/>
    <w:lvl w:ilvl="0" w:tplc="DED63722">
      <w:start w:val="1"/>
      <w:numFmt w:val="taiwaneseCountingThousand"/>
      <w:lvlText w:val="%1、"/>
      <w:lvlJc w:val="left"/>
      <w:pPr>
        <w:ind w:left="904" w:hanging="480"/>
      </w:p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29">
    <w:nsid w:val="27D545A8"/>
    <w:multiLevelType w:val="multilevel"/>
    <w:tmpl w:val="2A36B782"/>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30">
    <w:nsid w:val="28185C47"/>
    <w:multiLevelType w:val="multilevel"/>
    <w:tmpl w:val="9A80A9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8DA5D6C"/>
    <w:multiLevelType w:val="multilevel"/>
    <w:tmpl w:val="E55A421A"/>
    <w:lvl w:ilvl="0">
      <w:start w:val="1"/>
      <w:numFmt w:val="ideographLegalTraditional"/>
      <w:lvlText w:val="%1、"/>
      <w:lvlJc w:val="left"/>
      <w:pPr>
        <w:ind w:left="567" w:hanging="567"/>
      </w:pPr>
      <w:rPr>
        <w:rFonts w:hint="default"/>
      </w:rPr>
    </w:lvl>
    <w:lvl w:ilvl="1">
      <w:start w:val="3"/>
      <w:numFmt w:val="taiwaneseCountingThousand"/>
      <w:lvlText w:val="%2、"/>
      <w:lvlJc w:val="left"/>
      <w:pPr>
        <w:ind w:left="851" w:hanging="567"/>
      </w:pPr>
      <w:rPr>
        <w:rFonts w:hint="eastAsia"/>
      </w:rPr>
    </w:lvl>
    <w:lvl w:ilvl="2">
      <w:start w:val="5"/>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32">
    <w:nsid w:val="343D5833"/>
    <w:multiLevelType w:val="multilevel"/>
    <w:tmpl w:val="6E346168"/>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2"/>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33">
    <w:nsid w:val="35860BE1"/>
    <w:multiLevelType w:val="multilevel"/>
    <w:tmpl w:val="2A36B782"/>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34">
    <w:nsid w:val="359A037D"/>
    <w:multiLevelType w:val="hybridMultilevel"/>
    <w:tmpl w:val="9D381BC0"/>
    <w:lvl w:ilvl="0" w:tplc="7412590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39EE29EC"/>
    <w:multiLevelType w:val="multilevel"/>
    <w:tmpl w:val="747412C0"/>
    <w:lvl w:ilvl="0">
      <w:start w:val="1"/>
      <w:numFmt w:val="ideographLegalTraditional"/>
      <w:lvlText w:val="%1、"/>
      <w:lvlJc w:val="left"/>
      <w:pPr>
        <w:ind w:left="567" w:hanging="567"/>
      </w:pPr>
      <w:rPr>
        <w:rFonts w:hint="default"/>
      </w:rPr>
    </w:lvl>
    <w:lvl w:ilvl="1">
      <w:start w:val="10"/>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36">
    <w:nsid w:val="3B0C73C0"/>
    <w:multiLevelType w:val="multilevel"/>
    <w:tmpl w:val="C8CE04B4"/>
    <w:styleLink w:val="WWNum1"/>
    <w:lvl w:ilvl="0">
      <w:start w:val="1"/>
      <w:numFmt w:val="japaneseCounting"/>
      <w:lvlText w:val="%1、"/>
      <w:lvlJc w:val="left"/>
      <w:pPr>
        <w:ind w:left="720" w:hanging="720"/>
      </w:pPr>
    </w:lvl>
    <w:lvl w:ilvl="1">
      <w:start w:val="1"/>
      <w:numFmt w:val="japaneseCounting"/>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nsid w:val="3E8F34BE"/>
    <w:multiLevelType w:val="multilevel"/>
    <w:tmpl w:val="ED7AF012"/>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7"/>
      <w:numFmt w:val="decimal"/>
      <w:lvlText w:val="%4."/>
      <w:lvlJc w:val="left"/>
      <w:pPr>
        <w:ind w:left="1418" w:hanging="284"/>
      </w:pPr>
      <w:rPr>
        <w:rFonts w:hint="eastAsia"/>
      </w:rPr>
    </w:lvl>
    <w:lvl w:ilvl="4">
      <w:start w:val="2"/>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38">
    <w:nsid w:val="40194776"/>
    <w:multiLevelType w:val="hybridMultilevel"/>
    <w:tmpl w:val="CFCEAE18"/>
    <w:lvl w:ilvl="0" w:tplc="61A44BEC">
      <w:start w:val="1"/>
      <w:numFmt w:val="decimal"/>
      <w:pStyle w:val="10"/>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9">
    <w:nsid w:val="417F6125"/>
    <w:multiLevelType w:val="multilevel"/>
    <w:tmpl w:val="CBFE7D32"/>
    <w:lvl w:ilvl="0">
      <w:start w:val="1"/>
      <w:numFmt w:val="ideographLegalTraditional"/>
      <w:lvlText w:val="%1、"/>
      <w:lvlJc w:val="left"/>
      <w:pPr>
        <w:ind w:left="567" w:hanging="567"/>
      </w:pPr>
      <w:rPr>
        <w:rFonts w:hint="default"/>
      </w:rPr>
    </w:lvl>
    <w:lvl w:ilvl="1">
      <w:start w:val="8"/>
      <w:numFmt w:val="taiwaneseCountingThousand"/>
      <w:lvlText w:val="%2、"/>
      <w:lvlJc w:val="left"/>
      <w:pPr>
        <w:ind w:left="851" w:hanging="567"/>
      </w:pPr>
      <w:rPr>
        <w:rFonts w:hint="eastAsia"/>
      </w:rPr>
    </w:lvl>
    <w:lvl w:ilvl="2">
      <w:start w:val="3"/>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40">
    <w:nsid w:val="43C35402"/>
    <w:multiLevelType w:val="hybridMultilevel"/>
    <w:tmpl w:val="FB3CD82C"/>
    <w:lvl w:ilvl="0" w:tplc="BB84679A">
      <w:start w:val="1"/>
      <w:numFmt w:val="ideographLegalTraditional"/>
      <w:lvlText w:val="%1、"/>
      <w:lvlJc w:val="left"/>
      <w:pPr>
        <w:tabs>
          <w:tab w:val="num" w:pos="502"/>
        </w:tabs>
        <w:ind w:left="426" w:hanging="284"/>
      </w:pPr>
      <w:rPr>
        <w:rFonts w:hint="default"/>
        <w:lang w:val="en-US"/>
      </w:rPr>
    </w:lvl>
    <w:lvl w:ilvl="1" w:tplc="370AD338">
      <w:start w:val="1"/>
      <w:numFmt w:val="taiwaneseCountingThousand"/>
      <w:lvlText w:val="%2、"/>
      <w:lvlJc w:val="left"/>
      <w:pPr>
        <w:tabs>
          <w:tab w:val="num" w:pos="960"/>
        </w:tabs>
        <w:ind w:left="960" w:hanging="480"/>
      </w:pPr>
      <w:rPr>
        <w:rFonts w:hint="eastAsia"/>
      </w:rPr>
    </w:lvl>
    <w:lvl w:ilvl="2" w:tplc="E0081888">
      <w:start w:val="1"/>
      <w:numFmt w:val="taiwaneseCountingThousand"/>
      <w:lvlText w:val="（%3）"/>
      <w:lvlJc w:val="left"/>
      <w:pPr>
        <w:tabs>
          <w:tab w:val="num" w:pos="1680"/>
        </w:tabs>
        <w:ind w:left="1680" w:hanging="720"/>
      </w:pPr>
      <w:rPr>
        <w:rFonts w:ascii="新細明體" w:hAnsi="新細明體" w:hint="eastAsia"/>
      </w:rPr>
    </w:lvl>
    <w:lvl w:ilvl="3" w:tplc="63CAA938">
      <w:start w:val="1"/>
      <w:numFmt w:val="taiwaneseCountingThousand"/>
      <w:suff w:val="space"/>
      <w:lvlText w:val="（%4）"/>
      <w:lvlJc w:val="left"/>
      <w:pPr>
        <w:ind w:left="1713" w:hanging="720"/>
      </w:pPr>
      <w:rPr>
        <w:rFonts w:ascii="新細明體" w:hAnsi="新細明體" w:hint="eastAsia"/>
        <w:sz w:val="20"/>
        <w:szCs w:val="20"/>
      </w:rPr>
    </w:lvl>
    <w:lvl w:ilvl="4" w:tplc="8E3AE2C8">
      <w:start w:val="1"/>
      <w:numFmt w:val="taiwaneseCountingThousand"/>
      <w:lvlText w:val="%5、"/>
      <w:lvlJc w:val="left"/>
      <w:pPr>
        <w:tabs>
          <w:tab w:val="num" w:pos="1135"/>
        </w:tabs>
        <w:ind w:left="1135" w:hanging="567"/>
      </w:pPr>
      <w:rPr>
        <w:rFonts w:hint="default"/>
        <w:color w:val="FF0000"/>
        <w:lang w:val="en-US"/>
      </w:rPr>
    </w:lvl>
    <w:lvl w:ilvl="5" w:tplc="0409000F">
      <w:start w:val="1"/>
      <w:numFmt w:val="decimal"/>
      <w:lvlText w:val="%6."/>
      <w:lvlJc w:val="left"/>
      <w:pPr>
        <w:tabs>
          <w:tab w:val="num" w:pos="2880"/>
        </w:tabs>
        <w:ind w:left="2880" w:hanging="480"/>
      </w:pPr>
    </w:lvl>
    <w:lvl w:ilvl="6" w:tplc="0409000F">
      <w:start w:val="1"/>
      <w:numFmt w:val="decimal"/>
      <w:lvlText w:val="%7."/>
      <w:lvlJc w:val="left"/>
      <w:pPr>
        <w:tabs>
          <w:tab w:val="num" w:pos="3360"/>
        </w:tabs>
        <w:ind w:left="3360" w:hanging="480"/>
      </w:pPr>
    </w:lvl>
    <w:lvl w:ilvl="7" w:tplc="29D8D248">
      <w:start w:val="1"/>
      <w:numFmt w:val="decimal"/>
      <w:lvlText w:val="（%8）"/>
      <w:lvlJc w:val="left"/>
      <w:pPr>
        <w:tabs>
          <w:tab w:val="num" w:pos="4080"/>
        </w:tabs>
        <w:ind w:left="4080" w:hanging="720"/>
      </w:pPr>
      <w:rPr>
        <w:rFonts w:hint="eastAsia"/>
      </w:rPr>
    </w:lvl>
    <w:lvl w:ilvl="8" w:tplc="0409001B" w:tentative="1">
      <w:start w:val="1"/>
      <w:numFmt w:val="lowerRoman"/>
      <w:lvlText w:val="%9."/>
      <w:lvlJc w:val="right"/>
      <w:pPr>
        <w:tabs>
          <w:tab w:val="num" w:pos="4320"/>
        </w:tabs>
        <w:ind w:left="4320" w:hanging="480"/>
      </w:pPr>
    </w:lvl>
  </w:abstractNum>
  <w:abstractNum w:abstractNumId="41">
    <w:nsid w:val="44B066FD"/>
    <w:multiLevelType w:val="multilevel"/>
    <w:tmpl w:val="60F0704E"/>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42">
    <w:nsid w:val="466A0E66"/>
    <w:multiLevelType w:val="multilevel"/>
    <w:tmpl w:val="4336EC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7704877"/>
    <w:multiLevelType w:val="hybridMultilevel"/>
    <w:tmpl w:val="374E18D0"/>
    <w:lvl w:ilvl="0" w:tplc="2B64016C">
      <w:start w:val="1"/>
      <w:numFmt w:val="taiwaneseCountingThousand"/>
      <w:pStyle w:val="11"/>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498F46D1"/>
    <w:multiLevelType w:val="multilevel"/>
    <w:tmpl w:val="60F0704E"/>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45">
    <w:nsid w:val="49DA6FA5"/>
    <w:multiLevelType w:val="multilevel"/>
    <w:tmpl w:val="772E991A"/>
    <w:lvl w:ilvl="0">
      <w:start w:val="1"/>
      <w:numFmt w:val="ideographLegalTraditional"/>
      <w:lvlText w:val="%1、"/>
      <w:lvlJc w:val="left"/>
      <w:pPr>
        <w:ind w:left="567" w:hanging="567"/>
      </w:pPr>
      <w:rPr>
        <w:rFonts w:hint="default"/>
      </w:rPr>
    </w:lvl>
    <w:lvl w:ilvl="1">
      <w:start w:val="1"/>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46">
    <w:nsid w:val="4A706806"/>
    <w:multiLevelType w:val="multilevel"/>
    <w:tmpl w:val="60F0704E"/>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47">
    <w:nsid w:val="4B360A56"/>
    <w:multiLevelType w:val="hybridMultilevel"/>
    <w:tmpl w:val="5D38C7CE"/>
    <w:styleLink w:val="4"/>
    <w:lvl w:ilvl="0" w:tplc="61A44BEC">
      <w:start w:val="1"/>
      <w:numFmt w:val="taiwaneseCounting"/>
      <w:lvlText w:val="%1."/>
      <w:lvlJc w:val="left"/>
      <w:pPr>
        <w:ind w:left="593" w:hanging="593"/>
      </w:pPr>
      <w:rPr>
        <w:rFonts w:hAnsi="Arial Unicode MS"/>
        <w:caps w:val="0"/>
        <w:smallCaps w:val="0"/>
        <w:strike w:val="0"/>
        <w:dstrike w:val="0"/>
        <w:color w:val="000000"/>
        <w:spacing w:val="0"/>
        <w:w w:val="100"/>
        <w:kern w:val="0"/>
        <w:position w:val="0"/>
        <w:highlight w:val="none"/>
        <w:vertAlign w:val="baseline"/>
      </w:rPr>
    </w:lvl>
    <w:lvl w:ilvl="1" w:tplc="04090019">
      <w:start w:val="1"/>
      <w:numFmt w:val="decimal"/>
      <w:lvlText w:val="%2."/>
      <w:lvlJc w:val="left"/>
      <w:pPr>
        <w:ind w:left="960" w:hanging="480"/>
      </w:pPr>
      <w:rPr>
        <w:rFonts w:hAnsi="Arial Unicode MS"/>
        <w:caps w:val="0"/>
        <w:smallCaps w:val="0"/>
        <w:strike w:val="0"/>
        <w:dstrike w:val="0"/>
        <w:color w:val="000000"/>
        <w:spacing w:val="0"/>
        <w:w w:val="100"/>
        <w:kern w:val="0"/>
        <w:position w:val="0"/>
        <w:highlight w:val="none"/>
        <w:vertAlign w:val="baseline"/>
      </w:rPr>
    </w:lvl>
    <w:lvl w:ilvl="2" w:tplc="0409001B">
      <w:start w:val="1"/>
      <w:numFmt w:val="lowerRoman"/>
      <w:lvlText w:val="%3."/>
      <w:lvlJc w:val="left"/>
      <w:pPr>
        <w:ind w:left="1440" w:hanging="593"/>
      </w:pPr>
      <w:rPr>
        <w:rFonts w:hAnsi="Arial Unicode MS"/>
        <w:caps w:val="0"/>
        <w:smallCaps w:val="0"/>
        <w:strike w:val="0"/>
        <w:dstrike w:val="0"/>
        <w:color w:val="000000"/>
        <w:spacing w:val="0"/>
        <w:w w:val="100"/>
        <w:kern w:val="0"/>
        <w:position w:val="0"/>
        <w:highlight w:val="none"/>
        <w:vertAlign w:val="baseline"/>
      </w:rPr>
    </w:lvl>
    <w:lvl w:ilvl="3" w:tplc="0409000F">
      <w:start w:val="1"/>
      <w:numFmt w:val="decimal"/>
      <w:lvlText w:val="%4."/>
      <w:lvlJc w:val="left"/>
      <w:pPr>
        <w:ind w:left="1920" w:hanging="480"/>
      </w:pPr>
      <w:rPr>
        <w:rFonts w:hAnsi="Arial Unicode MS"/>
        <w:caps w:val="0"/>
        <w:smallCaps w:val="0"/>
        <w:strike w:val="0"/>
        <w:dstrike w:val="0"/>
        <w:color w:val="000000"/>
        <w:spacing w:val="0"/>
        <w:w w:val="100"/>
        <w:kern w:val="0"/>
        <w:position w:val="0"/>
        <w:highlight w:val="none"/>
        <w:vertAlign w:val="baseline"/>
      </w:rPr>
    </w:lvl>
    <w:lvl w:ilvl="4" w:tplc="04090019">
      <w:start w:val="1"/>
      <w:numFmt w:val="decimal"/>
      <w:lvlText w:val="%5."/>
      <w:lvlJc w:val="left"/>
      <w:pPr>
        <w:ind w:left="2400" w:hanging="480"/>
      </w:pPr>
      <w:rPr>
        <w:rFonts w:hAnsi="Arial Unicode MS"/>
        <w:caps w:val="0"/>
        <w:smallCaps w:val="0"/>
        <w:strike w:val="0"/>
        <w:dstrike w:val="0"/>
        <w:color w:val="000000"/>
        <w:spacing w:val="0"/>
        <w:w w:val="100"/>
        <w:kern w:val="0"/>
        <w:position w:val="0"/>
        <w:highlight w:val="none"/>
        <w:vertAlign w:val="baseline"/>
      </w:rPr>
    </w:lvl>
    <w:lvl w:ilvl="5" w:tplc="0409001B">
      <w:start w:val="1"/>
      <w:numFmt w:val="lowerRoman"/>
      <w:lvlText w:val="%6."/>
      <w:lvlJc w:val="left"/>
      <w:pPr>
        <w:ind w:left="2880" w:hanging="593"/>
      </w:pPr>
      <w:rPr>
        <w:rFonts w:hAnsi="Arial Unicode MS"/>
        <w:caps w:val="0"/>
        <w:smallCaps w:val="0"/>
        <w:strike w:val="0"/>
        <w:dstrike w:val="0"/>
        <w:color w:val="000000"/>
        <w:spacing w:val="0"/>
        <w:w w:val="100"/>
        <w:kern w:val="0"/>
        <w:position w:val="0"/>
        <w:highlight w:val="none"/>
        <w:vertAlign w:val="baseline"/>
      </w:rPr>
    </w:lvl>
    <w:lvl w:ilvl="6" w:tplc="0409000F">
      <w:start w:val="1"/>
      <w:numFmt w:val="decimal"/>
      <w:lvlText w:val="%7."/>
      <w:lvlJc w:val="left"/>
      <w:pPr>
        <w:ind w:left="3360" w:hanging="480"/>
      </w:pPr>
      <w:rPr>
        <w:rFonts w:hAnsi="Arial Unicode MS"/>
        <w:caps w:val="0"/>
        <w:smallCaps w:val="0"/>
        <w:strike w:val="0"/>
        <w:dstrike w:val="0"/>
        <w:color w:val="000000"/>
        <w:spacing w:val="0"/>
        <w:w w:val="100"/>
        <w:kern w:val="0"/>
        <w:position w:val="0"/>
        <w:highlight w:val="none"/>
        <w:vertAlign w:val="baseline"/>
      </w:rPr>
    </w:lvl>
    <w:lvl w:ilvl="7" w:tplc="04090019">
      <w:start w:val="1"/>
      <w:numFmt w:val="decimal"/>
      <w:lvlText w:val="%8."/>
      <w:lvlJc w:val="left"/>
      <w:pPr>
        <w:ind w:left="3840" w:hanging="480"/>
      </w:pPr>
      <w:rPr>
        <w:rFonts w:hAnsi="Arial Unicode MS"/>
        <w:caps w:val="0"/>
        <w:smallCaps w:val="0"/>
        <w:strike w:val="0"/>
        <w:dstrike w:val="0"/>
        <w:color w:val="000000"/>
        <w:spacing w:val="0"/>
        <w:w w:val="100"/>
        <w:kern w:val="0"/>
        <w:position w:val="0"/>
        <w:highlight w:val="none"/>
        <w:vertAlign w:val="baseline"/>
      </w:rPr>
    </w:lvl>
    <w:lvl w:ilvl="8" w:tplc="0409001B">
      <w:start w:val="1"/>
      <w:numFmt w:val="lowerRoman"/>
      <w:lvlText w:val="%9."/>
      <w:lvlJc w:val="left"/>
      <w:pPr>
        <w:ind w:left="4320" w:hanging="593"/>
      </w:pPr>
      <w:rPr>
        <w:rFonts w:hAnsi="Arial Unicode MS"/>
        <w:caps w:val="0"/>
        <w:smallCaps w:val="0"/>
        <w:strike w:val="0"/>
        <w:dstrike w:val="0"/>
        <w:color w:val="000000"/>
        <w:spacing w:val="0"/>
        <w:w w:val="100"/>
        <w:kern w:val="0"/>
        <w:position w:val="0"/>
        <w:highlight w:val="none"/>
        <w:vertAlign w:val="baseline"/>
      </w:rPr>
    </w:lvl>
  </w:abstractNum>
  <w:abstractNum w:abstractNumId="48">
    <w:nsid w:val="4D8664DF"/>
    <w:multiLevelType w:val="multilevel"/>
    <w:tmpl w:val="A342BD82"/>
    <w:lvl w:ilvl="0">
      <w:start w:val="1"/>
      <w:numFmt w:val="ideographLegalTraditional"/>
      <w:lvlText w:val="%1、"/>
      <w:lvlJc w:val="left"/>
      <w:pPr>
        <w:ind w:left="567" w:hanging="567"/>
      </w:pPr>
      <w:rPr>
        <w:rFonts w:hint="default"/>
      </w:rPr>
    </w:lvl>
    <w:lvl w:ilvl="1">
      <w:start w:val="3"/>
      <w:numFmt w:val="taiwaneseCountingThousand"/>
      <w:lvlText w:val="%2、"/>
      <w:lvlJc w:val="left"/>
      <w:pPr>
        <w:ind w:left="851" w:hanging="567"/>
      </w:pPr>
      <w:rPr>
        <w:rFonts w:hint="eastAsia"/>
      </w:rPr>
    </w:lvl>
    <w:lvl w:ilvl="2">
      <w:start w:val="5"/>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49">
    <w:nsid w:val="4DFE5A84"/>
    <w:multiLevelType w:val="hybridMultilevel"/>
    <w:tmpl w:val="F0A81B6E"/>
    <w:lvl w:ilvl="0" w:tplc="DED63722">
      <w:start w:val="1"/>
      <w:numFmt w:val="taiwaneseCountingThousand"/>
      <w:lvlText w:val="%1、"/>
      <w:lvlJc w:val="left"/>
      <w:pPr>
        <w:ind w:left="904" w:hanging="480"/>
      </w:p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50">
    <w:nsid w:val="4E2D6196"/>
    <w:multiLevelType w:val="hybridMultilevel"/>
    <w:tmpl w:val="6976698E"/>
    <w:lvl w:ilvl="0" w:tplc="04090015">
      <w:start w:val="1"/>
      <w:numFmt w:val="ideographLegalTraditional"/>
      <w:lvlText w:val="%1、"/>
      <w:lvlJc w:val="left"/>
      <w:pPr>
        <w:ind w:left="720" w:hanging="720"/>
      </w:pPr>
      <w:rPr>
        <w:rFonts w:hint="default"/>
        <w:b/>
        <w:lang w:val="en-US"/>
      </w:rPr>
    </w:lvl>
    <w:lvl w:ilvl="1" w:tplc="04090019">
      <w:start w:val="1"/>
      <w:numFmt w:val="taiwaneseCountingThousand"/>
      <w:lvlText w:val="%2、"/>
      <w:lvlJc w:val="left"/>
      <w:pPr>
        <w:ind w:left="1200" w:hanging="720"/>
      </w:pPr>
      <w:rPr>
        <w:rFonts w:hint="default"/>
      </w:rPr>
    </w:lvl>
    <w:lvl w:ilvl="2" w:tplc="0409001B">
      <w:start w:val="4"/>
      <w:numFmt w:val="decimal"/>
      <w:lvlText w:val="%3"/>
      <w:lvlJc w:val="left"/>
      <w:pPr>
        <w:ind w:left="1320" w:hanging="360"/>
      </w:pPr>
      <w:rPr>
        <w:rFonts w:hint="default"/>
      </w:rPr>
    </w:lvl>
    <w:lvl w:ilvl="3" w:tplc="E848A7BC">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53551AAE"/>
    <w:multiLevelType w:val="multilevel"/>
    <w:tmpl w:val="60F0704E"/>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52">
    <w:nsid w:val="56DE4316"/>
    <w:multiLevelType w:val="multilevel"/>
    <w:tmpl w:val="38E2A328"/>
    <w:lvl w:ilvl="0">
      <w:start w:val="1"/>
      <w:numFmt w:val="ideographLegalTraditional"/>
      <w:lvlText w:val="%1、"/>
      <w:lvlJc w:val="left"/>
      <w:pPr>
        <w:ind w:left="567" w:hanging="567"/>
      </w:pPr>
      <w:rPr>
        <w:rFonts w:hint="default"/>
      </w:rPr>
    </w:lvl>
    <w:lvl w:ilvl="1">
      <w:start w:val="5"/>
      <w:numFmt w:val="taiwaneseCountingThousand"/>
      <w:lvlText w:val="%2、"/>
      <w:lvlJc w:val="left"/>
      <w:pPr>
        <w:ind w:left="851" w:hanging="567"/>
      </w:pPr>
      <w:rPr>
        <w:rFonts w:hint="eastAsia"/>
      </w:rPr>
    </w:lvl>
    <w:lvl w:ilvl="2">
      <w:start w:val="2"/>
      <w:numFmt w:val="taiwaneseCountingThousand"/>
      <w:lvlText w:val="(%3)"/>
      <w:lvlJc w:val="right"/>
      <w:pPr>
        <w:ind w:left="1134" w:hanging="113"/>
      </w:pPr>
      <w:rPr>
        <w:rFonts w:hint="eastAsia"/>
      </w:rPr>
    </w:lvl>
    <w:lvl w:ilvl="3">
      <w:start w:val="4"/>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53">
    <w:nsid w:val="580617E6"/>
    <w:multiLevelType w:val="multilevel"/>
    <w:tmpl w:val="9CD64CE4"/>
    <w:lvl w:ilvl="0">
      <w:start w:val="1"/>
      <w:numFmt w:val="ideographLegalTraditional"/>
      <w:lvlText w:val="%1、"/>
      <w:lvlJc w:val="left"/>
      <w:pPr>
        <w:ind w:left="567" w:hanging="567"/>
      </w:pPr>
      <w:rPr>
        <w:rFonts w:hint="default"/>
      </w:rPr>
    </w:lvl>
    <w:lvl w:ilvl="1">
      <w:start w:val="1"/>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54">
    <w:nsid w:val="5BCB3F58"/>
    <w:multiLevelType w:val="multilevel"/>
    <w:tmpl w:val="909C46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C015FC9"/>
    <w:multiLevelType w:val="multilevel"/>
    <w:tmpl w:val="66240408"/>
    <w:lvl w:ilvl="0">
      <w:start w:val="1"/>
      <w:numFmt w:val="taiwaneseCountingThousand"/>
      <w:pStyle w:val="a0"/>
      <w:suff w:val="nothing"/>
      <w:lvlText w:val="%1、"/>
      <w:lvlJc w:val="left"/>
      <w:pPr>
        <w:ind w:left="1458" w:hanging="607"/>
      </w:pPr>
      <w:rPr>
        <w:rFonts w:ascii="標楷體" w:eastAsia="標楷體" w:hint="eastAsia"/>
        <w:b w:val="0"/>
        <w:i w:val="0"/>
        <w:caps w:val="0"/>
        <w:strike w:val="0"/>
        <w:dstrike w:val="0"/>
        <w:vanish w:val="0"/>
        <w:color w:val="000000"/>
        <w:sz w:val="30"/>
        <w:vertAlign w:val="baseline"/>
      </w:rPr>
    </w:lvl>
    <w:lvl w:ilvl="1">
      <w:start w:val="1"/>
      <w:numFmt w:val="taiwaneseCountingThousand"/>
      <w:suff w:val="nothing"/>
      <w:lvlText w:val="（%2）"/>
      <w:lvlJc w:val="left"/>
      <w:pPr>
        <w:ind w:left="2098" w:hanging="907"/>
      </w:pPr>
      <w:rPr>
        <w:rFonts w:ascii="標楷體" w:eastAsia="標楷體" w:hint="eastAsia"/>
        <w:b w:val="0"/>
        <w:i w:val="0"/>
        <w:caps w:val="0"/>
        <w:strike w:val="0"/>
        <w:dstrike w:val="0"/>
        <w:vanish w:val="0"/>
        <w:color w:val="000000"/>
        <w:sz w:val="30"/>
        <w:vertAlign w:val="baseline"/>
      </w:rPr>
    </w:lvl>
    <w:lvl w:ilvl="2">
      <w:start w:val="1"/>
      <w:numFmt w:val="decimalFullWidth"/>
      <w:suff w:val="nothing"/>
      <w:lvlText w:val="%3、"/>
      <w:lvlJc w:val="left"/>
      <w:pPr>
        <w:ind w:left="2104" w:hanging="601"/>
      </w:pPr>
      <w:rPr>
        <w:rFonts w:ascii="標楷體" w:eastAsia="標楷體" w:hint="eastAsia"/>
        <w:b w:val="0"/>
        <w:i w:val="0"/>
        <w:caps w:val="0"/>
        <w:strike w:val="0"/>
        <w:dstrike w:val="0"/>
        <w:vanish w:val="0"/>
        <w:color w:val="000000"/>
        <w:sz w:val="30"/>
        <w:vertAlign w:val="baseline"/>
      </w:rPr>
    </w:lvl>
    <w:lvl w:ilvl="3">
      <w:start w:val="1"/>
      <w:numFmt w:val="decimalFullWidth"/>
      <w:suff w:val="nothing"/>
      <w:lvlText w:val="（%4）"/>
      <w:lvlJc w:val="left"/>
      <w:pPr>
        <w:ind w:left="2739" w:hanging="896"/>
      </w:pPr>
      <w:rPr>
        <w:rFonts w:ascii="標楷體" w:eastAsia="標楷體" w:hint="eastAsia"/>
        <w:b w:val="0"/>
        <w:i w:val="0"/>
        <w:caps w:val="0"/>
        <w:strike w:val="0"/>
        <w:dstrike w:val="0"/>
        <w:vanish w:val="0"/>
        <w:color w:val="000000"/>
        <w:sz w:val="30"/>
        <w:vertAlign w:val="baseline"/>
      </w:rPr>
    </w:lvl>
    <w:lvl w:ilvl="4">
      <w:start w:val="1"/>
      <w:numFmt w:val="ideographTraditional"/>
      <w:suff w:val="nothing"/>
      <w:lvlText w:val="%5、"/>
      <w:lvlJc w:val="left"/>
      <w:pPr>
        <w:ind w:left="2739" w:hanging="590"/>
      </w:pPr>
      <w:rPr>
        <w:rFonts w:ascii="標楷體" w:eastAsia="標楷體" w:hint="eastAsia"/>
        <w:b w:val="0"/>
        <w:i w:val="0"/>
        <w:caps w:val="0"/>
        <w:strike w:val="0"/>
        <w:dstrike w:val="0"/>
        <w:vanish w:val="0"/>
        <w:color w:val="000000"/>
        <w:sz w:val="30"/>
        <w:vertAlign w:val="baseline"/>
      </w:rPr>
    </w:lvl>
    <w:lvl w:ilvl="5">
      <w:start w:val="1"/>
      <w:numFmt w:val="ideographTraditional"/>
      <w:suff w:val="nothing"/>
      <w:lvlText w:val="（%6）"/>
      <w:lvlJc w:val="left"/>
      <w:pPr>
        <w:ind w:left="3346" w:hanging="907"/>
      </w:pPr>
      <w:rPr>
        <w:rFonts w:ascii="標楷體" w:eastAsia="標楷體" w:hint="eastAsia"/>
        <w:b w:val="0"/>
        <w:i w:val="0"/>
        <w:caps w:val="0"/>
        <w:strike w:val="0"/>
        <w:dstrike w:val="0"/>
        <w:vanish w:val="0"/>
        <w:color w:val="000000"/>
        <w:sz w:val="30"/>
        <w:vertAlign w:val="baseline"/>
      </w:rPr>
    </w:lvl>
    <w:lvl w:ilvl="6">
      <w:start w:val="1"/>
      <w:numFmt w:val="none"/>
      <w:lvlText w:val=""/>
      <w:lvlJc w:val="left"/>
      <w:pPr>
        <w:tabs>
          <w:tab w:val="num" w:pos="3544"/>
        </w:tabs>
        <w:ind w:left="3544" w:hanging="1276"/>
      </w:pPr>
      <w:rPr>
        <w:rFonts w:hint="eastAsia"/>
      </w:rPr>
    </w:lvl>
    <w:lvl w:ilvl="7">
      <w:start w:val="1"/>
      <w:numFmt w:val="none"/>
      <w:lvlText w:val=""/>
      <w:lvlJc w:val="left"/>
      <w:pPr>
        <w:tabs>
          <w:tab w:val="num" w:pos="4111"/>
        </w:tabs>
        <w:ind w:left="4111" w:hanging="1418"/>
      </w:pPr>
      <w:rPr>
        <w:rFonts w:hint="eastAsia"/>
      </w:rPr>
    </w:lvl>
    <w:lvl w:ilvl="8">
      <w:start w:val="1"/>
      <w:numFmt w:val="none"/>
      <w:lvlText w:val=""/>
      <w:lvlJc w:val="left"/>
      <w:pPr>
        <w:tabs>
          <w:tab w:val="num" w:pos="4819"/>
        </w:tabs>
        <w:ind w:left="4819" w:hanging="1700"/>
      </w:pPr>
      <w:rPr>
        <w:rFonts w:hint="eastAsia"/>
      </w:rPr>
    </w:lvl>
  </w:abstractNum>
  <w:abstractNum w:abstractNumId="56">
    <w:nsid w:val="5C06167A"/>
    <w:multiLevelType w:val="multilevel"/>
    <w:tmpl w:val="E122729A"/>
    <w:lvl w:ilvl="0">
      <w:start w:val="1"/>
      <w:numFmt w:val="taiwaneseCountingThousand"/>
      <w:pStyle w:val="a1"/>
      <w:suff w:val="space"/>
      <w:lvlText w:val="(%1)"/>
      <w:lvlJc w:val="left"/>
      <w:pPr>
        <w:ind w:left="1106" w:hanging="680"/>
      </w:pPr>
      <w:rPr>
        <w:rFonts w:hAnsi="Times New Roman"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pStyle w:val="a2"/>
      <w:suff w:val="space"/>
      <w:lvlText w:val="%2."/>
      <w:lvlJc w:val="left"/>
      <w:pPr>
        <w:ind w:left="1447" w:hanging="311"/>
      </w:pPr>
      <w:rPr>
        <w:rFonts w:hint="eastAsia"/>
        <w:b w:val="0"/>
        <w:color w:val="auto"/>
      </w:rPr>
    </w:lvl>
    <w:lvl w:ilvl="2">
      <w:start w:val="1"/>
      <w:numFmt w:val="decimal"/>
      <w:pStyle w:val="a3"/>
      <w:lvlText w:val="(%3)"/>
      <w:lvlJc w:val="left"/>
      <w:pPr>
        <w:ind w:left="1106" w:hanging="56"/>
      </w:pPr>
      <w:rPr>
        <w:rFonts w:hint="eastAsia"/>
      </w:rPr>
    </w:lvl>
    <w:lvl w:ilvl="3">
      <w:numFmt w:val="decimal"/>
      <w:lvlText w:val=""/>
      <w:lvlJc w:val="left"/>
      <w:pPr>
        <w:ind w:left="426" w:firstLine="0"/>
      </w:pPr>
      <w:rPr>
        <w:rFonts w:hint="eastAsia"/>
      </w:rPr>
    </w:lvl>
    <w:lvl w:ilvl="4">
      <w:numFmt w:val="decimal"/>
      <w:lvlText w:val=""/>
      <w:lvlJc w:val="left"/>
      <w:pPr>
        <w:ind w:left="426" w:firstLine="0"/>
      </w:pPr>
      <w:rPr>
        <w:rFonts w:hint="eastAsia"/>
      </w:rPr>
    </w:lvl>
    <w:lvl w:ilvl="5">
      <w:numFmt w:val="decimal"/>
      <w:lvlText w:val=""/>
      <w:lvlJc w:val="left"/>
      <w:pPr>
        <w:ind w:left="426" w:firstLine="0"/>
      </w:pPr>
      <w:rPr>
        <w:rFonts w:hint="eastAsia"/>
      </w:rPr>
    </w:lvl>
    <w:lvl w:ilvl="6">
      <w:numFmt w:val="decimal"/>
      <w:lvlText w:val=""/>
      <w:lvlJc w:val="left"/>
      <w:pPr>
        <w:ind w:left="426" w:firstLine="0"/>
      </w:pPr>
      <w:rPr>
        <w:rFonts w:hint="eastAsia"/>
      </w:rPr>
    </w:lvl>
    <w:lvl w:ilvl="7">
      <w:numFmt w:val="decimal"/>
      <w:lvlText w:val=""/>
      <w:lvlJc w:val="left"/>
      <w:pPr>
        <w:ind w:left="426" w:firstLine="0"/>
      </w:pPr>
      <w:rPr>
        <w:rFonts w:hint="eastAsia"/>
      </w:rPr>
    </w:lvl>
    <w:lvl w:ilvl="8">
      <w:numFmt w:val="decimal"/>
      <w:lvlText w:val=""/>
      <w:lvlJc w:val="left"/>
      <w:pPr>
        <w:ind w:left="426" w:firstLine="0"/>
      </w:pPr>
      <w:rPr>
        <w:rFonts w:hint="eastAsia"/>
      </w:rPr>
    </w:lvl>
  </w:abstractNum>
  <w:abstractNum w:abstractNumId="57">
    <w:nsid w:val="5D32141F"/>
    <w:multiLevelType w:val="hybridMultilevel"/>
    <w:tmpl w:val="F0A81B6E"/>
    <w:lvl w:ilvl="0" w:tplc="DED63722">
      <w:start w:val="1"/>
      <w:numFmt w:val="taiwaneseCountingThousand"/>
      <w:lvlText w:val="%1、"/>
      <w:lvlJc w:val="left"/>
      <w:pPr>
        <w:ind w:left="904" w:hanging="480"/>
      </w:p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58">
    <w:nsid w:val="5E802AB0"/>
    <w:multiLevelType w:val="multilevel"/>
    <w:tmpl w:val="3CB42BBC"/>
    <w:lvl w:ilvl="0">
      <w:start w:val="1"/>
      <w:numFmt w:val="ideographLegalTraditional"/>
      <w:lvlText w:val="%1、"/>
      <w:lvlJc w:val="left"/>
      <w:pPr>
        <w:ind w:left="567" w:hanging="567"/>
      </w:pPr>
      <w:rPr>
        <w:rFonts w:hint="default"/>
      </w:rPr>
    </w:lvl>
    <w:lvl w:ilvl="1">
      <w:start w:val="2"/>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59">
    <w:nsid w:val="5FEE73B8"/>
    <w:multiLevelType w:val="multilevel"/>
    <w:tmpl w:val="8054ABFE"/>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60">
    <w:nsid w:val="60502350"/>
    <w:multiLevelType w:val="multilevel"/>
    <w:tmpl w:val="E36E9684"/>
    <w:lvl w:ilvl="0">
      <w:start w:val="1"/>
      <w:numFmt w:val="ideographLegalTraditional"/>
      <w:lvlText w:val="%1、"/>
      <w:lvlJc w:val="left"/>
      <w:pPr>
        <w:ind w:left="567" w:hanging="567"/>
      </w:pPr>
      <w:rPr>
        <w:rFonts w:hint="default"/>
      </w:rPr>
    </w:lvl>
    <w:lvl w:ilvl="1">
      <w:start w:val="1"/>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61">
    <w:nsid w:val="62064792"/>
    <w:multiLevelType w:val="multilevel"/>
    <w:tmpl w:val="F41A23F8"/>
    <w:lvl w:ilvl="0">
      <w:start w:val="1"/>
      <w:numFmt w:val="ideographLegalTraditional"/>
      <w:lvlText w:val="%1、"/>
      <w:lvlJc w:val="left"/>
      <w:pPr>
        <w:ind w:left="567" w:hanging="567"/>
      </w:pPr>
      <w:rPr>
        <w:rFonts w:hint="default"/>
      </w:rPr>
    </w:lvl>
    <w:lvl w:ilvl="1">
      <w:start w:val="4"/>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62">
    <w:nsid w:val="620F2AD3"/>
    <w:multiLevelType w:val="hybridMultilevel"/>
    <w:tmpl w:val="4112DEEC"/>
    <w:styleLink w:val="12"/>
    <w:lvl w:ilvl="0" w:tplc="4F303E7E">
      <w:start w:val="1"/>
      <w:numFmt w:val="ideographLegalTraditional"/>
      <w:lvlText w:val="%1."/>
      <w:lvlJc w:val="left"/>
      <w:pPr>
        <w:ind w:left="480" w:hanging="480"/>
      </w:pPr>
      <w:rPr>
        <w:rFonts w:hAnsi="Arial Unicode MS"/>
        <w:b/>
        <w:bCs/>
        <w:caps w:val="0"/>
        <w:smallCaps w:val="0"/>
        <w:strike w:val="0"/>
        <w:dstrike w:val="0"/>
        <w:color w:val="000000"/>
        <w:spacing w:val="0"/>
        <w:w w:val="100"/>
        <w:kern w:val="0"/>
        <w:position w:val="0"/>
        <w:highlight w:val="none"/>
        <w:vertAlign w:val="baseline"/>
      </w:rPr>
    </w:lvl>
    <w:lvl w:ilvl="1" w:tplc="C9CAD472">
      <w:start w:val="1"/>
      <w:numFmt w:val="decimal"/>
      <w:lvlText w:val="%2."/>
      <w:lvlJc w:val="left"/>
      <w:pPr>
        <w:ind w:left="960" w:hanging="480"/>
      </w:pPr>
      <w:rPr>
        <w:rFonts w:hAnsi="Arial Unicode MS"/>
        <w:b/>
        <w:bCs/>
        <w:caps w:val="0"/>
        <w:smallCaps w:val="0"/>
        <w:strike w:val="0"/>
        <w:dstrike w:val="0"/>
        <w:color w:val="000000"/>
        <w:spacing w:val="0"/>
        <w:w w:val="100"/>
        <w:kern w:val="0"/>
        <w:position w:val="0"/>
        <w:highlight w:val="none"/>
        <w:vertAlign w:val="baseline"/>
      </w:rPr>
    </w:lvl>
    <w:lvl w:ilvl="2" w:tplc="9E7C6FA6">
      <w:start w:val="1"/>
      <w:numFmt w:val="lowerRoman"/>
      <w:lvlText w:val="%3."/>
      <w:lvlJc w:val="left"/>
      <w:pPr>
        <w:ind w:left="1440" w:hanging="659"/>
      </w:pPr>
      <w:rPr>
        <w:rFonts w:hAnsi="Arial Unicode MS"/>
        <w:b/>
        <w:bCs/>
        <w:caps w:val="0"/>
        <w:smallCaps w:val="0"/>
        <w:strike w:val="0"/>
        <w:dstrike w:val="0"/>
        <w:color w:val="000000"/>
        <w:spacing w:val="0"/>
        <w:w w:val="100"/>
        <w:kern w:val="0"/>
        <w:position w:val="0"/>
        <w:highlight w:val="none"/>
        <w:vertAlign w:val="baseline"/>
      </w:rPr>
    </w:lvl>
    <w:lvl w:ilvl="3" w:tplc="A0BAA184">
      <w:start w:val="1"/>
      <w:numFmt w:val="decimal"/>
      <w:lvlText w:val="%4."/>
      <w:lvlJc w:val="left"/>
      <w:pPr>
        <w:ind w:left="1920" w:hanging="480"/>
      </w:pPr>
      <w:rPr>
        <w:rFonts w:hAnsi="Arial Unicode MS"/>
        <w:b/>
        <w:bCs/>
        <w:caps w:val="0"/>
        <w:smallCaps w:val="0"/>
        <w:strike w:val="0"/>
        <w:dstrike w:val="0"/>
        <w:color w:val="000000"/>
        <w:spacing w:val="0"/>
        <w:w w:val="100"/>
        <w:kern w:val="0"/>
        <w:position w:val="0"/>
        <w:highlight w:val="none"/>
        <w:vertAlign w:val="baseline"/>
      </w:rPr>
    </w:lvl>
    <w:lvl w:ilvl="4" w:tplc="CAC2F1F4">
      <w:start w:val="1"/>
      <w:numFmt w:val="decimal"/>
      <w:lvlText w:val="%5."/>
      <w:lvlJc w:val="left"/>
      <w:pPr>
        <w:ind w:left="2400" w:hanging="480"/>
      </w:pPr>
      <w:rPr>
        <w:rFonts w:hAnsi="Arial Unicode MS"/>
        <w:b/>
        <w:bCs/>
        <w:caps w:val="0"/>
        <w:smallCaps w:val="0"/>
        <w:strike w:val="0"/>
        <w:dstrike w:val="0"/>
        <w:color w:val="000000"/>
        <w:spacing w:val="0"/>
        <w:w w:val="100"/>
        <w:kern w:val="0"/>
        <w:position w:val="0"/>
        <w:highlight w:val="none"/>
        <w:vertAlign w:val="baseline"/>
      </w:rPr>
    </w:lvl>
    <w:lvl w:ilvl="5" w:tplc="DC22A220">
      <w:start w:val="1"/>
      <w:numFmt w:val="lowerRoman"/>
      <w:lvlText w:val="%6."/>
      <w:lvlJc w:val="left"/>
      <w:pPr>
        <w:ind w:left="2880" w:hanging="659"/>
      </w:pPr>
      <w:rPr>
        <w:rFonts w:hAnsi="Arial Unicode MS"/>
        <w:b/>
        <w:bCs/>
        <w:caps w:val="0"/>
        <w:smallCaps w:val="0"/>
        <w:strike w:val="0"/>
        <w:dstrike w:val="0"/>
        <w:color w:val="000000"/>
        <w:spacing w:val="0"/>
        <w:w w:val="100"/>
        <w:kern w:val="0"/>
        <w:position w:val="0"/>
        <w:highlight w:val="none"/>
        <w:vertAlign w:val="baseline"/>
      </w:rPr>
    </w:lvl>
    <w:lvl w:ilvl="6" w:tplc="26E81258">
      <w:start w:val="1"/>
      <w:numFmt w:val="decimal"/>
      <w:lvlText w:val="%7."/>
      <w:lvlJc w:val="left"/>
      <w:pPr>
        <w:ind w:left="3360" w:hanging="480"/>
      </w:pPr>
      <w:rPr>
        <w:rFonts w:hAnsi="Arial Unicode MS"/>
        <w:b/>
        <w:bCs/>
        <w:caps w:val="0"/>
        <w:smallCaps w:val="0"/>
        <w:strike w:val="0"/>
        <w:dstrike w:val="0"/>
        <w:color w:val="000000"/>
        <w:spacing w:val="0"/>
        <w:w w:val="100"/>
        <w:kern w:val="0"/>
        <w:position w:val="0"/>
        <w:highlight w:val="none"/>
        <w:vertAlign w:val="baseline"/>
      </w:rPr>
    </w:lvl>
    <w:lvl w:ilvl="7" w:tplc="FF1C76D0">
      <w:start w:val="1"/>
      <w:numFmt w:val="decimal"/>
      <w:lvlText w:val="%8."/>
      <w:lvlJc w:val="left"/>
      <w:pPr>
        <w:ind w:left="3840" w:hanging="480"/>
      </w:pPr>
      <w:rPr>
        <w:rFonts w:hAnsi="Arial Unicode MS"/>
        <w:b/>
        <w:bCs/>
        <w:caps w:val="0"/>
        <w:smallCaps w:val="0"/>
        <w:strike w:val="0"/>
        <w:dstrike w:val="0"/>
        <w:color w:val="000000"/>
        <w:spacing w:val="0"/>
        <w:w w:val="100"/>
        <w:kern w:val="0"/>
        <w:position w:val="0"/>
        <w:highlight w:val="none"/>
        <w:vertAlign w:val="baseline"/>
      </w:rPr>
    </w:lvl>
    <w:lvl w:ilvl="8" w:tplc="84EA697A">
      <w:start w:val="1"/>
      <w:numFmt w:val="lowerRoman"/>
      <w:lvlText w:val="%9."/>
      <w:lvlJc w:val="left"/>
      <w:pPr>
        <w:ind w:left="4320" w:hanging="659"/>
      </w:pPr>
      <w:rPr>
        <w:rFonts w:hAnsi="Arial Unicode MS"/>
        <w:b/>
        <w:bCs/>
        <w:caps w:val="0"/>
        <w:smallCaps w:val="0"/>
        <w:strike w:val="0"/>
        <w:dstrike w:val="0"/>
        <w:color w:val="000000"/>
        <w:spacing w:val="0"/>
        <w:w w:val="100"/>
        <w:kern w:val="0"/>
        <w:position w:val="0"/>
        <w:highlight w:val="none"/>
        <w:vertAlign w:val="baseline"/>
      </w:rPr>
    </w:lvl>
  </w:abstractNum>
  <w:abstractNum w:abstractNumId="63">
    <w:nsid w:val="62C572D0"/>
    <w:multiLevelType w:val="hybridMultilevel"/>
    <w:tmpl w:val="F0A81B6E"/>
    <w:lvl w:ilvl="0" w:tplc="DED63722">
      <w:start w:val="1"/>
      <w:numFmt w:val="taiwaneseCountingThousand"/>
      <w:lvlText w:val="%1、"/>
      <w:lvlJc w:val="left"/>
      <w:pPr>
        <w:ind w:left="904" w:hanging="480"/>
      </w:p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64">
    <w:nsid w:val="642A6A0F"/>
    <w:multiLevelType w:val="multilevel"/>
    <w:tmpl w:val="8054ABFE"/>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65">
    <w:nsid w:val="645E263B"/>
    <w:multiLevelType w:val="multilevel"/>
    <w:tmpl w:val="5D8E7F6C"/>
    <w:lvl w:ilvl="0">
      <w:start w:val="1"/>
      <w:numFmt w:val="ideographLegalTraditional"/>
      <w:lvlText w:val="%1、"/>
      <w:lvlJc w:val="left"/>
      <w:pPr>
        <w:ind w:left="567" w:hanging="567"/>
      </w:pPr>
      <w:rPr>
        <w:rFonts w:hint="default"/>
      </w:rPr>
    </w:lvl>
    <w:lvl w:ilvl="1">
      <w:start w:val="8"/>
      <w:numFmt w:val="taiwaneseCountingThousand"/>
      <w:lvlText w:val="%2、"/>
      <w:lvlJc w:val="left"/>
      <w:pPr>
        <w:ind w:left="851" w:hanging="567"/>
      </w:pPr>
      <w:rPr>
        <w:rFonts w:hint="eastAsia"/>
      </w:rPr>
    </w:lvl>
    <w:lvl w:ilvl="2">
      <w:start w:val="3"/>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66">
    <w:nsid w:val="651C2381"/>
    <w:multiLevelType w:val="hybridMultilevel"/>
    <w:tmpl w:val="C9FC660E"/>
    <w:lvl w:ilvl="0" w:tplc="66A0A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652C0E85"/>
    <w:multiLevelType w:val="hybridMultilevel"/>
    <w:tmpl w:val="9688495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66186F4F"/>
    <w:multiLevelType w:val="multilevel"/>
    <w:tmpl w:val="60F0704E"/>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69">
    <w:nsid w:val="662D1574"/>
    <w:multiLevelType w:val="multilevel"/>
    <w:tmpl w:val="72DE440C"/>
    <w:styleLink w:val="WWNum2"/>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nsid w:val="6652376C"/>
    <w:multiLevelType w:val="multilevel"/>
    <w:tmpl w:val="68168152"/>
    <w:lvl w:ilvl="0">
      <w:start w:val="1"/>
      <w:numFmt w:val="ideographLegalTraditional"/>
      <w:lvlText w:val="%1、"/>
      <w:lvlJc w:val="left"/>
      <w:pPr>
        <w:ind w:left="567" w:hanging="567"/>
      </w:pPr>
      <w:rPr>
        <w:rFonts w:hint="default"/>
      </w:rPr>
    </w:lvl>
    <w:lvl w:ilvl="1">
      <w:start w:val="1"/>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71">
    <w:nsid w:val="668F5235"/>
    <w:multiLevelType w:val="multilevel"/>
    <w:tmpl w:val="F55EC414"/>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72">
    <w:nsid w:val="66EA660E"/>
    <w:multiLevelType w:val="multilevel"/>
    <w:tmpl w:val="642413AA"/>
    <w:lvl w:ilvl="0">
      <w:start w:val="1"/>
      <w:numFmt w:val="ideographLegalTraditional"/>
      <w:lvlText w:val="%1、"/>
      <w:lvlJc w:val="left"/>
      <w:pPr>
        <w:ind w:left="567" w:hanging="567"/>
      </w:pPr>
      <w:rPr>
        <w:rFonts w:hint="default"/>
      </w:rPr>
    </w:lvl>
    <w:lvl w:ilvl="1">
      <w:start w:val="5"/>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73">
    <w:nsid w:val="692A331D"/>
    <w:multiLevelType w:val="hybridMultilevel"/>
    <w:tmpl w:val="50C89D0C"/>
    <w:lvl w:ilvl="0" w:tplc="2C88A3F4">
      <w:start w:val="1"/>
      <w:numFmt w:val="taiwaneseCountingThousand"/>
      <w:pStyle w:val="a4"/>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6A8C4E0F"/>
    <w:multiLevelType w:val="multilevel"/>
    <w:tmpl w:val="AED2305A"/>
    <w:styleLink w:val="WWNum4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5">
    <w:nsid w:val="6BFD1C48"/>
    <w:multiLevelType w:val="multilevel"/>
    <w:tmpl w:val="715694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EBF5AA5"/>
    <w:multiLevelType w:val="multilevel"/>
    <w:tmpl w:val="394C6F64"/>
    <w:lvl w:ilvl="0">
      <w:start w:val="1"/>
      <w:numFmt w:val="ideographLegalTraditional"/>
      <w:lvlText w:val="%1、"/>
      <w:lvlJc w:val="left"/>
      <w:pPr>
        <w:ind w:left="567" w:hanging="567"/>
      </w:pPr>
      <w:rPr>
        <w:rFonts w:hint="default"/>
      </w:rPr>
    </w:lvl>
    <w:lvl w:ilvl="1">
      <w:start w:val="6"/>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77">
    <w:nsid w:val="6FD758F9"/>
    <w:multiLevelType w:val="hybridMultilevel"/>
    <w:tmpl w:val="5BD0B57A"/>
    <w:lvl w:ilvl="0" w:tplc="46D00F4C">
      <w:start w:val="1"/>
      <w:numFmt w:val="taiwaneseCountingThousand"/>
      <w:suff w:val="space"/>
      <w:lvlText w:val="%1、"/>
      <w:lvlJc w:val="left"/>
      <w:pPr>
        <w:ind w:left="880" w:hanging="454"/>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78">
    <w:nsid w:val="79D82170"/>
    <w:multiLevelType w:val="multilevel"/>
    <w:tmpl w:val="18C6DC6E"/>
    <w:lvl w:ilvl="0">
      <w:start w:val="1"/>
      <w:numFmt w:val="ideographLegalTraditional"/>
      <w:lvlText w:val="%1、"/>
      <w:lvlJc w:val="left"/>
      <w:pPr>
        <w:ind w:left="567" w:hanging="567"/>
      </w:pPr>
      <w:rPr>
        <w:rFonts w:hint="default"/>
      </w:rPr>
    </w:lvl>
    <w:lvl w:ilvl="1">
      <w:start w:val="9"/>
      <w:numFmt w:val="taiwaneseCountingThousand"/>
      <w:lvlText w:val="%2、"/>
      <w:lvlJc w:val="left"/>
      <w:pPr>
        <w:ind w:left="851" w:hanging="567"/>
      </w:pPr>
      <w:rPr>
        <w:rFonts w:hint="eastAsia"/>
      </w:rPr>
    </w:lvl>
    <w:lvl w:ilvl="2">
      <w:start w:val="1"/>
      <w:numFmt w:val="taiwaneseCountingThousand"/>
      <w:lvlText w:val="(%3)"/>
      <w:lvlJc w:val="right"/>
      <w:pPr>
        <w:ind w:left="1134" w:hanging="113"/>
      </w:pPr>
      <w:rPr>
        <w:rFonts w:hint="eastAsia"/>
      </w:rPr>
    </w:lvl>
    <w:lvl w:ilvl="3">
      <w:start w:val="1"/>
      <w:numFmt w:val="decimal"/>
      <w:lvlText w:val="%4."/>
      <w:lvlJc w:val="left"/>
      <w:pPr>
        <w:ind w:left="1418" w:hanging="284"/>
      </w:pPr>
      <w:rPr>
        <w:rFonts w:hint="eastAsia"/>
      </w:rPr>
    </w:lvl>
    <w:lvl w:ilvl="4">
      <w:start w:val="1"/>
      <w:numFmt w:val="decimal"/>
      <w:lvlText w:val="(%5)"/>
      <w:lvlJc w:val="left"/>
      <w:pPr>
        <w:ind w:left="1701" w:hanging="454"/>
      </w:pPr>
      <w:rPr>
        <w:rFonts w:hint="eastAsia"/>
      </w:rPr>
    </w:lvl>
    <w:lvl w:ilvl="5">
      <w:start w:val="1"/>
      <w:numFmt w:val="lowerLetter"/>
      <w:lvlText w:val="%6."/>
      <w:lvlJc w:val="right"/>
      <w:pPr>
        <w:ind w:left="1985" w:hanging="57"/>
      </w:pPr>
      <w:rPr>
        <w:rFonts w:hint="eastAsia"/>
      </w:rPr>
    </w:lvl>
    <w:lvl w:ilvl="6">
      <w:start w:val="1"/>
      <w:numFmt w:val="lowerLetter"/>
      <w:lvlText w:val="(%7)"/>
      <w:lvlJc w:val="left"/>
      <w:pPr>
        <w:ind w:left="2268" w:hanging="454"/>
      </w:pPr>
      <w:rPr>
        <w:rFonts w:hint="eastAsia"/>
      </w:rPr>
    </w:lvl>
    <w:lvl w:ilvl="7">
      <w:start w:val="1"/>
      <w:numFmt w:val="upperRoman"/>
      <w:lvlText w:val="%8、"/>
      <w:lvlJc w:val="left"/>
      <w:pPr>
        <w:ind w:left="2552" w:hanging="454"/>
      </w:pPr>
      <w:rPr>
        <w:rFonts w:hint="eastAsia"/>
      </w:rPr>
    </w:lvl>
    <w:lvl w:ilvl="8">
      <w:start w:val="1"/>
      <w:numFmt w:val="upperRoman"/>
      <w:lvlText w:val="(%9)"/>
      <w:lvlJc w:val="right"/>
      <w:pPr>
        <w:ind w:left="2835" w:hanging="57"/>
      </w:pPr>
      <w:rPr>
        <w:rFonts w:hint="eastAsia"/>
      </w:rPr>
    </w:lvl>
  </w:abstractNum>
  <w:abstractNum w:abstractNumId="79">
    <w:nsid w:val="7CE53305"/>
    <w:multiLevelType w:val="multilevel"/>
    <w:tmpl w:val="F10CFC28"/>
    <w:styleLink w:val="WWNum3"/>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55"/>
  </w:num>
  <w:num w:numId="2">
    <w:abstractNumId w:val="8"/>
  </w:num>
  <w:num w:numId="3">
    <w:abstractNumId w:val="16"/>
  </w:num>
  <w:num w:numId="4">
    <w:abstractNumId w:val="50"/>
  </w:num>
  <w:num w:numId="5">
    <w:abstractNumId w:val="56"/>
  </w:num>
  <w:num w:numId="6">
    <w:abstractNumId w:val="62"/>
  </w:num>
  <w:num w:numId="7">
    <w:abstractNumId w:val="27"/>
  </w:num>
  <w:num w:numId="8">
    <w:abstractNumId w:val="47"/>
  </w:num>
  <w:num w:numId="9">
    <w:abstractNumId w:val="73"/>
  </w:num>
  <w:num w:numId="10">
    <w:abstractNumId w:val="43"/>
  </w:num>
  <w:num w:numId="11">
    <w:abstractNumId w:val="38"/>
  </w:num>
  <w:num w:numId="12">
    <w:abstractNumId w:val="49"/>
  </w:num>
  <w:num w:numId="13">
    <w:abstractNumId w:val="15"/>
  </w:num>
  <w:num w:numId="14">
    <w:abstractNumId w:val="74"/>
  </w:num>
  <w:num w:numId="15">
    <w:abstractNumId w:val="36"/>
  </w:num>
  <w:num w:numId="16">
    <w:abstractNumId w:val="69"/>
  </w:num>
  <w:num w:numId="17">
    <w:abstractNumId w:val="79"/>
  </w:num>
  <w:num w:numId="18">
    <w:abstractNumId w:val="19"/>
  </w:num>
  <w:num w:numId="19">
    <w:abstractNumId w:val="76"/>
  </w:num>
  <w:num w:numId="20">
    <w:abstractNumId w:val="71"/>
  </w:num>
  <w:num w:numId="21">
    <w:abstractNumId w:val="61"/>
  </w:num>
  <w:num w:numId="22">
    <w:abstractNumId w:val="68"/>
  </w:num>
  <w:num w:numId="23">
    <w:abstractNumId w:val="6"/>
  </w:num>
  <w:num w:numId="24">
    <w:abstractNumId w:val="25"/>
  </w:num>
  <w:num w:numId="25">
    <w:abstractNumId w:val="33"/>
  </w:num>
  <w:num w:numId="26">
    <w:abstractNumId w:val="29"/>
  </w:num>
  <w:num w:numId="27">
    <w:abstractNumId w:val="53"/>
  </w:num>
  <w:num w:numId="28">
    <w:abstractNumId w:val="21"/>
  </w:num>
  <w:num w:numId="29">
    <w:abstractNumId w:val="44"/>
  </w:num>
  <w:num w:numId="30">
    <w:abstractNumId w:val="46"/>
  </w:num>
  <w:num w:numId="31">
    <w:abstractNumId w:val="20"/>
  </w:num>
  <w:num w:numId="32">
    <w:abstractNumId w:val="14"/>
  </w:num>
  <w:num w:numId="33">
    <w:abstractNumId w:val="2"/>
    <w:lvlOverride w:ilvl="0">
      <w:lvl w:ilvl="0">
        <w:numFmt w:val="decimal"/>
        <w:lvlText w:val="%1."/>
        <w:lvlJc w:val="left"/>
      </w:lvl>
    </w:lvlOverride>
  </w:num>
  <w:num w:numId="34">
    <w:abstractNumId w:val="30"/>
    <w:lvlOverride w:ilvl="0">
      <w:lvl w:ilvl="0">
        <w:numFmt w:val="decimal"/>
        <w:lvlText w:val="%1."/>
        <w:lvlJc w:val="left"/>
      </w:lvl>
    </w:lvlOverride>
  </w:num>
  <w:num w:numId="35">
    <w:abstractNumId w:val="42"/>
    <w:lvlOverride w:ilvl="0">
      <w:lvl w:ilvl="0">
        <w:numFmt w:val="decimal"/>
        <w:lvlText w:val="%1."/>
        <w:lvlJc w:val="left"/>
      </w:lvl>
    </w:lvlOverride>
  </w:num>
  <w:num w:numId="36">
    <w:abstractNumId w:val="54"/>
    <w:lvlOverride w:ilvl="0">
      <w:lvl w:ilvl="0">
        <w:numFmt w:val="decimal"/>
        <w:lvlText w:val="%1."/>
        <w:lvlJc w:val="left"/>
      </w:lvl>
    </w:lvlOverride>
  </w:num>
  <w:num w:numId="37">
    <w:abstractNumId w:val="75"/>
    <w:lvlOverride w:ilvl="0">
      <w:lvl w:ilvl="0">
        <w:numFmt w:val="decimal"/>
        <w:lvlText w:val="%1."/>
        <w:lvlJc w:val="left"/>
      </w:lvl>
    </w:lvlOverride>
  </w:num>
  <w:num w:numId="38">
    <w:abstractNumId w:val="24"/>
    <w:lvlOverride w:ilvl="0">
      <w:lvl w:ilvl="0">
        <w:numFmt w:val="decimal"/>
        <w:lvlText w:val="%1."/>
        <w:lvlJc w:val="left"/>
      </w:lvl>
    </w:lvlOverride>
  </w:num>
  <w:num w:numId="39">
    <w:abstractNumId w:val="57"/>
  </w:num>
  <w:num w:numId="40">
    <w:abstractNumId w:val="28"/>
  </w:num>
  <w:num w:numId="41">
    <w:abstractNumId w:val="22"/>
  </w:num>
  <w:num w:numId="42">
    <w:abstractNumId w:val="58"/>
  </w:num>
  <w:num w:numId="43">
    <w:abstractNumId w:val="9"/>
  </w:num>
  <w:num w:numId="44">
    <w:abstractNumId w:val="41"/>
  </w:num>
  <w:num w:numId="45">
    <w:abstractNumId w:val="59"/>
  </w:num>
  <w:num w:numId="46">
    <w:abstractNumId w:val="64"/>
  </w:num>
  <w:num w:numId="47">
    <w:abstractNumId w:val="51"/>
  </w:num>
  <w:num w:numId="48">
    <w:abstractNumId w:val="35"/>
  </w:num>
  <w:num w:numId="49">
    <w:abstractNumId w:val="45"/>
  </w:num>
  <w:num w:numId="50">
    <w:abstractNumId w:val="67"/>
  </w:num>
  <w:num w:numId="51">
    <w:abstractNumId w:val="34"/>
  </w:num>
  <w:num w:numId="52">
    <w:abstractNumId w:val="5"/>
  </w:num>
  <w:num w:numId="53">
    <w:abstractNumId w:val="66"/>
  </w:num>
  <w:num w:numId="54">
    <w:abstractNumId w:val="11"/>
  </w:num>
  <w:num w:numId="55">
    <w:abstractNumId w:val="63"/>
  </w:num>
  <w:num w:numId="56">
    <w:abstractNumId w:val="77"/>
  </w:num>
  <w:num w:numId="57">
    <w:abstractNumId w:val="40"/>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num>
  <w:num w:numId="60">
    <w:abstractNumId w:val="1"/>
  </w:num>
  <w:num w:numId="61">
    <w:abstractNumId w:val="39"/>
  </w:num>
  <w:num w:numId="62">
    <w:abstractNumId w:val="13"/>
  </w:num>
  <w:num w:numId="63">
    <w:abstractNumId w:val="17"/>
  </w:num>
  <w:num w:numId="64">
    <w:abstractNumId w:val="65"/>
  </w:num>
  <w:num w:numId="65">
    <w:abstractNumId w:val="12"/>
  </w:num>
  <w:num w:numId="66">
    <w:abstractNumId w:val="78"/>
  </w:num>
  <w:num w:numId="67">
    <w:abstractNumId w:val="70"/>
  </w:num>
  <w:num w:numId="68">
    <w:abstractNumId w:val="18"/>
  </w:num>
  <w:num w:numId="69">
    <w:abstractNumId w:val="60"/>
  </w:num>
  <w:num w:numId="70">
    <w:abstractNumId w:val="26"/>
  </w:num>
  <w:num w:numId="71">
    <w:abstractNumId w:val="48"/>
  </w:num>
  <w:num w:numId="72">
    <w:abstractNumId w:val="31"/>
  </w:num>
  <w:num w:numId="73">
    <w:abstractNumId w:val="72"/>
  </w:num>
  <w:num w:numId="74">
    <w:abstractNumId w:val="3"/>
  </w:num>
  <w:num w:numId="75">
    <w:abstractNumId w:val="52"/>
  </w:num>
  <w:num w:numId="76">
    <w:abstractNumId w:val="32"/>
  </w:num>
  <w:num w:numId="77">
    <w:abstractNumId w:val="37"/>
  </w:num>
  <w:num w:numId="78">
    <w:abstractNumId w:val="4"/>
  </w:num>
  <w:num w:numId="79">
    <w:abstractNumId w:val="7"/>
  </w:num>
  <w:numIdMacAtCleanup w:val="7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C80"/>
    <w:rsid w:val="00000038"/>
    <w:rsid w:val="000001F1"/>
    <w:rsid w:val="000004DA"/>
    <w:rsid w:val="00000FB0"/>
    <w:rsid w:val="00001220"/>
    <w:rsid w:val="0000139F"/>
    <w:rsid w:val="0000148B"/>
    <w:rsid w:val="00001A59"/>
    <w:rsid w:val="00001BAD"/>
    <w:rsid w:val="000021E6"/>
    <w:rsid w:val="00002C7B"/>
    <w:rsid w:val="00003114"/>
    <w:rsid w:val="00003440"/>
    <w:rsid w:val="000039AA"/>
    <w:rsid w:val="00003C28"/>
    <w:rsid w:val="000043EC"/>
    <w:rsid w:val="00004435"/>
    <w:rsid w:val="00005C05"/>
    <w:rsid w:val="00005D9B"/>
    <w:rsid w:val="00005F1C"/>
    <w:rsid w:val="000060AF"/>
    <w:rsid w:val="00006102"/>
    <w:rsid w:val="000065C8"/>
    <w:rsid w:val="00006820"/>
    <w:rsid w:val="00006E39"/>
    <w:rsid w:val="000074AF"/>
    <w:rsid w:val="000079E3"/>
    <w:rsid w:val="0001066F"/>
    <w:rsid w:val="0001105E"/>
    <w:rsid w:val="0001137F"/>
    <w:rsid w:val="00011CE4"/>
    <w:rsid w:val="00012E22"/>
    <w:rsid w:val="00013139"/>
    <w:rsid w:val="000139BA"/>
    <w:rsid w:val="0001471D"/>
    <w:rsid w:val="000147C7"/>
    <w:rsid w:val="00015587"/>
    <w:rsid w:val="000159CC"/>
    <w:rsid w:val="00015BC1"/>
    <w:rsid w:val="0001604C"/>
    <w:rsid w:val="00016548"/>
    <w:rsid w:val="000168F8"/>
    <w:rsid w:val="00017025"/>
    <w:rsid w:val="000173EF"/>
    <w:rsid w:val="00017812"/>
    <w:rsid w:val="00017C66"/>
    <w:rsid w:val="00020253"/>
    <w:rsid w:val="0002044C"/>
    <w:rsid w:val="0002189F"/>
    <w:rsid w:val="000223DD"/>
    <w:rsid w:val="00022804"/>
    <w:rsid w:val="0002292C"/>
    <w:rsid w:val="00022ADC"/>
    <w:rsid w:val="00022DDB"/>
    <w:rsid w:val="00023034"/>
    <w:rsid w:val="0002312F"/>
    <w:rsid w:val="00023820"/>
    <w:rsid w:val="000249C6"/>
    <w:rsid w:val="00024ABE"/>
    <w:rsid w:val="00024C9C"/>
    <w:rsid w:val="00025BB7"/>
    <w:rsid w:val="00025F1C"/>
    <w:rsid w:val="00026635"/>
    <w:rsid w:val="00026CB4"/>
    <w:rsid w:val="00026CBD"/>
    <w:rsid w:val="000270AF"/>
    <w:rsid w:val="0002739E"/>
    <w:rsid w:val="000279F0"/>
    <w:rsid w:val="00027CA6"/>
    <w:rsid w:val="00027F86"/>
    <w:rsid w:val="00030651"/>
    <w:rsid w:val="00030E3F"/>
    <w:rsid w:val="000311F8"/>
    <w:rsid w:val="0003143B"/>
    <w:rsid w:val="0003155C"/>
    <w:rsid w:val="00031A79"/>
    <w:rsid w:val="00031AAF"/>
    <w:rsid w:val="00031F9C"/>
    <w:rsid w:val="00032A63"/>
    <w:rsid w:val="00032A95"/>
    <w:rsid w:val="00032B00"/>
    <w:rsid w:val="000331F3"/>
    <w:rsid w:val="000338AD"/>
    <w:rsid w:val="00034379"/>
    <w:rsid w:val="000359C8"/>
    <w:rsid w:val="00035A09"/>
    <w:rsid w:val="00036394"/>
    <w:rsid w:val="000365B0"/>
    <w:rsid w:val="000365BA"/>
    <w:rsid w:val="0003699D"/>
    <w:rsid w:val="00036A38"/>
    <w:rsid w:val="00037916"/>
    <w:rsid w:val="00037FDC"/>
    <w:rsid w:val="00040206"/>
    <w:rsid w:val="0004051E"/>
    <w:rsid w:val="0004066D"/>
    <w:rsid w:val="0004072D"/>
    <w:rsid w:val="000412F9"/>
    <w:rsid w:val="00041526"/>
    <w:rsid w:val="00042338"/>
    <w:rsid w:val="000425D9"/>
    <w:rsid w:val="00042640"/>
    <w:rsid w:val="000427D2"/>
    <w:rsid w:val="000430BA"/>
    <w:rsid w:val="00043B25"/>
    <w:rsid w:val="0004451C"/>
    <w:rsid w:val="00044616"/>
    <w:rsid w:val="0004545B"/>
    <w:rsid w:val="000454B9"/>
    <w:rsid w:val="00046AD2"/>
    <w:rsid w:val="00050071"/>
    <w:rsid w:val="00050320"/>
    <w:rsid w:val="0005060F"/>
    <w:rsid w:val="00050810"/>
    <w:rsid w:val="00050890"/>
    <w:rsid w:val="000508CD"/>
    <w:rsid w:val="00050927"/>
    <w:rsid w:val="00050B75"/>
    <w:rsid w:val="00050D87"/>
    <w:rsid w:val="00051A67"/>
    <w:rsid w:val="000521AC"/>
    <w:rsid w:val="00052707"/>
    <w:rsid w:val="000528E5"/>
    <w:rsid w:val="00053B18"/>
    <w:rsid w:val="00054255"/>
    <w:rsid w:val="00054EF3"/>
    <w:rsid w:val="000553F8"/>
    <w:rsid w:val="000554DD"/>
    <w:rsid w:val="0005556F"/>
    <w:rsid w:val="000556A2"/>
    <w:rsid w:val="000559DF"/>
    <w:rsid w:val="00055B37"/>
    <w:rsid w:val="00056166"/>
    <w:rsid w:val="00056419"/>
    <w:rsid w:val="00056557"/>
    <w:rsid w:val="00056778"/>
    <w:rsid w:val="00056AD7"/>
    <w:rsid w:val="00056F75"/>
    <w:rsid w:val="0005762B"/>
    <w:rsid w:val="00057EB6"/>
    <w:rsid w:val="000604BA"/>
    <w:rsid w:val="000604DF"/>
    <w:rsid w:val="0006055F"/>
    <w:rsid w:val="000606FB"/>
    <w:rsid w:val="000608C1"/>
    <w:rsid w:val="000608EB"/>
    <w:rsid w:val="00060FE1"/>
    <w:rsid w:val="000610EB"/>
    <w:rsid w:val="000617E0"/>
    <w:rsid w:val="00061D75"/>
    <w:rsid w:val="00061F39"/>
    <w:rsid w:val="00062757"/>
    <w:rsid w:val="00063180"/>
    <w:rsid w:val="000639B7"/>
    <w:rsid w:val="00063E58"/>
    <w:rsid w:val="00064639"/>
    <w:rsid w:val="000651D3"/>
    <w:rsid w:val="000659B6"/>
    <w:rsid w:val="00065BEE"/>
    <w:rsid w:val="000660E9"/>
    <w:rsid w:val="00066222"/>
    <w:rsid w:val="0006626A"/>
    <w:rsid w:val="000662FA"/>
    <w:rsid w:val="0006676B"/>
    <w:rsid w:val="0006693F"/>
    <w:rsid w:val="00067220"/>
    <w:rsid w:val="000674FB"/>
    <w:rsid w:val="00067777"/>
    <w:rsid w:val="000678EA"/>
    <w:rsid w:val="000709E7"/>
    <w:rsid w:val="00070A81"/>
    <w:rsid w:val="00070A99"/>
    <w:rsid w:val="00070BC4"/>
    <w:rsid w:val="000718E2"/>
    <w:rsid w:val="00071F8B"/>
    <w:rsid w:val="00072252"/>
    <w:rsid w:val="0007260C"/>
    <w:rsid w:val="000726D6"/>
    <w:rsid w:val="000728BD"/>
    <w:rsid w:val="00072C0B"/>
    <w:rsid w:val="00073A5F"/>
    <w:rsid w:val="0007410A"/>
    <w:rsid w:val="0007435A"/>
    <w:rsid w:val="00074558"/>
    <w:rsid w:val="00074921"/>
    <w:rsid w:val="00074BE8"/>
    <w:rsid w:val="00074EFD"/>
    <w:rsid w:val="0007503F"/>
    <w:rsid w:val="00075843"/>
    <w:rsid w:val="00075B0E"/>
    <w:rsid w:val="00075DBD"/>
    <w:rsid w:val="00075E03"/>
    <w:rsid w:val="00076929"/>
    <w:rsid w:val="00076C38"/>
    <w:rsid w:val="0007733A"/>
    <w:rsid w:val="00077E36"/>
    <w:rsid w:val="00077F39"/>
    <w:rsid w:val="00080767"/>
    <w:rsid w:val="0008082C"/>
    <w:rsid w:val="00080A85"/>
    <w:rsid w:val="00081285"/>
    <w:rsid w:val="00081BEB"/>
    <w:rsid w:val="00081C9B"/>
    <w:rsid w:val="00082484"/>
    <w:rsid w:val="0008294B"/>
    <w:rsid w:val="000829BC"/>
    <w:rsid w:val="00082ED2"/>
    <w:rsid w:val="0008302E"/>
    <w:rsid w:val="000830A5"/>
    <w:rsid w:val="00085380"/>
    <w:rsid w:val="00085381"/>
    <w:rsid w:val="00085482"/>
    <w:rsid w:val="0008556A"/>
    <w:rsid w:val="000855E1"/>
    <w:rsid w:val="00086197"/>
    <w:rsid w:val="00086472"/>
    <w:rsid w:val="000865ED"/>
    <w:rsid w:val="00086876"/>
    <w:rsid w:val="00086E88"/>
    <w:rsid w:val="000871A2"/>
    <w:rsid w:val="00087282"/>
    <w:rsid w:val="00087B49"/>
    <w:rsid w:val="00087FC6"/>
    <w:rsid w:val="00090460"/>
    <w:rsid w:val="00090505"/>
    <w:rsid w:val="00090A8D"/>
    <w:rsid w:val="000910B7"/>
    <w:rsid w:val="00092D85"/>
    <w:rsid w:val="00092E21"/>
    <w:rsid w:val="00093306"/>
    <w:rsid w:val="00094310"/>
    <w:rsid w:val="00094522"/>
    <w:rsid w:val="0009476B"/>
    <w:rsid w:val="0009489A"/>
    <w:rsid w:val="00094A08"/>
    <w:rsid w:val="00094B08"/>
    <w:rsid w:val="0009533E"/>
    <w:rsid w:val="00095440"/>
    <w:rsid w:val="00095714"/>
    <w:rsid w:val="00095925"/>
    <w:rsid w:val="00095E79"/>
    <w:rsid w:val="00096646"/>
    <w:rsid w:val="00096736"/>
    <w:rsid w:val="00096D4B"/>
    <w:rsid w:val="00096F55"/>
    <w:rsid w:val="00097396"/>
    <w:rsid w:val="0009773C"/>
    <w:rsid w:val="000A0121"/>
    <w:rsid w:val="000A050B"/>
    <w:rsid w:val="000A05E8"/>
    <w:rsid w:val="000A0602"/>
    <w:rsid w:val="000A167D"/>
    <w:rsid w:val="000A181C"/>
    <w:rsid w:val="000A1B2C"/>
    <w:rsid w:val="000A1D7C"/>
    <w:rsid w:val="000A33D1"/>
    <w:rsid w:val="000A37F9"/>
    <w:rsid w:val="000A39D3"/>
    <w:rsid w:val="000A3E03"/>
    <w:rsid w:val="000A40DA"/>
    <w:rsid w:val="000A41AB"/>
    <w:rsid w:val="000A48EC"/>
    <w:rsid w:val="000A4B23"/>
    <w:rsid w:val="000A4B6E"/>
    <w:rsid w:val="000A4EBC"/>
    <w:rsid w:val="000A56F7"/>
    <w:rsid w:val="000A5BAC"/>
    <w:rsid w:val="000A5FD2"/>
    <w:rsid w:val="000A69F3"/>
    <w:rsid w:val="000A6AFC"/>
    <w:rsid w:val="000A6B35"/>
    <w:rsid w:val="000A72AA"/>
    <w:rsid w:val="000B0835"/>
    <w:rsid w:val="000B0CF8"/>
    <w:rsid w:val="000B12B9"/>
    <w:rsid w:val="000B1428"/>
    <w:rsid w:val="000B1440"/>
    <w:rsid w:val="000B16EE"/>
    <w:rsid w:val="000B1AF8"/>
    <w:rsid w:val="000B1C3D"/>
    <w:rsid w:val="000B29AB"/>
    <w:rsid w:val="000B2E52"/>
    <w:rsid w:val="000B2E5D"/>
    <w:rsid w:val="000B30C9"/>
    <w:rsid w:val="000B3148"/>
    <w:rsid w:val="000B35EB"/>
    <w:rsid w:val="000B3CC6"/>
    <w:rsid w:val="000B3F25"/>
    <w:rsid w:val="000B3F5F"/>
    <w:rsid w:val="000B404C"/>
    <w:rsid w:val="000B428B"/>
    <w:rsid w:val="000B4FF2"/>
    <w:rsid w:val="000B5B54"/>
    <w:rsid w:val="000B5C41"/>
    <w:rsid w:val="000B7725"/>
    <w:rsid w:val="000C0340"/>
    <w:rsid w:val="000C0F4A"/>
    <w:rsid w:val="000C124A"/>
    <w:rsid w:val="000C1804"/>
    <w:rsid w:val="000C1CA7"/>
    <w:rsid w:val="000C1CC5"/>
    <w:rsid w:val="000C1D8C"/>
    <w:rsid w:val="000C1FF1"/>
    <w:rsid w:val="000C2564"/>
    <w:rsid w:val="000C273D"/>
    <w:rsid w:val="000C2B9A"/>
    <w:rsid w:val="000C3DE0"/>
    <w:rsid w:val="000C4035"/>
    <w:rsid w:val="000C4DEE"/>
    <w:rsid w:val="000C50C8"/>
    <w:rsid w:val="000C569B"/>
    <w:rsid w:val="000C579C"/>
    <w:rsid w:val="000C5C68"/>
    <w:rsid w:val="000C6023"/>
    <w:rsid w:val="000C6511"/>
    <w:rsid w:val="000C69DA"/>
    <w:rsid w:val="000C6A01"/>
    <w:rsid w:val="000C6E02"/>
    <w:rsid w:val="000C7334"/>
    <w:rsid w:val="000C7551"/>
    <w:rsid w:val="000D00EB"/>
    <w:rsid w:val="000D195E"/>
    <w:rsid w:val="000D2529"/>
    <w:rsid w:val="000D2B2C"/>
    <w:rsid w:val="000D2E1D"/>
    <w:rsid w:val="000D31BD"/>
    <w:rsid w:val="000D3394"/>
    <w:rsid w:val="000D3867"/>
    <w:rsid w:val="000D4300"/>
    <w:rsid w:val="000D4FA0"/>
    <w:rsid w:val="000D53D0"/>
    <w:rsid w:val="000D53ED"/>
    <w:rsid w:val="000D5496"/>
    <w:rsid w:val="000D6A12"/>
    <w:rsid w:val="000D7A18"/>
    <w:rsid w:val="000D7F7E"/>
    <w:rsid w:val="000E04E0"/>
    <w:rsid w:val="000E06F9"/>
    <w:rsid w:val="000E0A48"/>
    <w:rsid w:val="000E0BE6"/>
    <w:rsid w:val="000E0D85"/>
    <w:rsid w:val="000E0DE2"/>
    <w:rsid w:val="000E11F9"/>
    <w:rsid w:val="000E158B"/>
    <w:rsid w:val="000E1A4A"/>
    <w:rsid w:val="000E1CA4"/>
    <w:rsid w:val="000E1ED4"/>
    <w:rsid w:val="000E2083"/>
    <w:rsid w:val="000E2271"/>
    <w:rsid w:val="000E24E5"/>
    <w:rsid w:val="000E2909"/>
    <w:rsid w:val="000E326F"/>
    <w:rsid w:val="000E3560"/>
    <w:rsid w:val="000E491A"/>
    <w:rsid w:val="000E52D1"/>
    <w:rsid w:val="000E6B0D"/>
    <w:rsid w:val="000E6FA1"/>
    <w:rsid w:val="000E7289"/>
    <w:rsid w:val="000F0FDB"/>
    <w:rsid w:val="000F1431"/>
    <w:rsid w:val="000F2706"/>
    <w:rsid w:val="000F462E"/>
    <w:rsid w:val="000F48E6"/>
    <w:rsid w:val="000F4AFE"/>
    <w:rsid w:val="000F4DF0"/>
    <w:rsid w:val="000F4DF4"/>
    <w:rsid w:val="000F5775"/>
    <w:rsid w:val="000F5B22"/>
    <w:rsid w:val="000F6183"/>
    <w:rsid w:val="000F6275"/>
    <w:rsid w:val="000F6E65"/>
    <w:rsid w:val="000F7167"/>
    <w:rsid w:val="000F74E9"/>
    <w:rsid w:val="000F76C7"/>
    <w:rsid w:val="000F7A3E"/>
    <w:rsid w:val="000F7AEC"/>
    <w:rsid w:val="000F7B75"/>
    <w:rsid w:val="000F7CFC"/>
    <w:rsid w:val="001005C3"/>
    <w:rsid w:val="001008D0"/>
    <w:rsid w:val="00100ECB"/>
    <w:rsid w:val="001023DC"/>
    <w:rsid w:val="00103358"/>
    <w:rsid w:val="0010370B"/>
    <w:rsid w:val="00105013"/>
    <w:rsid w:val="0010586E"/>
    <w:rsid w:val="001058D1"/>
    <w:rsid w:val="0010594A"/>
    <w:rsid w:val="00105D51"/>
    <w:rsid w:val="0010602B"/>
    <w:rsid w:val="0010676A"/>
    <w:rsid w:val="00106B40"/>
    <w:rsid w:val="00107237"/>
    <w:rsid w:val="0011092E"/>
    <w:rsid w:val="00110C99"/>
    <w:rsid w:val="00110DCB"/>
    <w:rsid w:val="00110F47"/>
    <w:rsid w:val="00111624"/>
    <w:rsid w:val="001118E8"/>
    <w:rsid w:val="001121D8"/>
    <w:rsid w:val="00112758"/>
    <w:rsid w:val="00112EEE"/>
    <w:rsid w:val="001130F6"/>
    <w:rsid w:val="0011325B"/>
    <w:rsid w:val="00113779"/>
    <w:rsid w:val="00113AF5"/>
    <w:rsid w:val="00114103"/>
    <w:rsid w:val="00114242"/>
    <w:rsid w:val="001146EE"/>
    <w:rsid w:val="00114CDD"/>
    <w:rsid w:val="00114D1B"/>
    <w:rsid w:val="00115A25"/>
    <w:rsid w:val="00116345"/>
    <w:rsid w:val="00116BE6"/>
    <w:rsid w:val="00117281"/>
    <w:rsid w:val="001175BD"/>
    <w:rsid w:val="00117622"/>
    <w:rsid w:val="0011775C"/>
    <w:rsid w:val="0011782A"/>
    <w:rsid w:val="00120720"/>
    <w:rsid w:val="001215FA"/>
    <w:rsid w:val="00121786"/>
    <w:rsid w:val="00121D1C"/>
    <w:rsid w:val="00122050"/>
    <w:rsid w:val="00122C3C"/>
    <w:rsid w:val="00122CBB"/>
    <w:rsid w:val="0012305B"/>
    <w:rsid w:val="00123079"/>
    <w:rsid w:val="001232F8"/>
    <w:rsid w:val="001233F0"/>
    <w:rsid w:val="00123D92"/>
    <w:rsid w:val="00123E74"/>
    <w:rsid w:val="00125958"/>
    <w:rsid w:val="00126437"/>
    <w:rsid w:val="00126704"/>
    <w:rsid w:val="00126CD5"/>
    <w:rsid w:val="00126EDB"/>
    <w:rsid w:val="00126F74"/>
    <w:rsid w:val="001270DF"/>
    <w:rsid w:val="001278B6"/>
    <w:rsid w:val="00127A1D"/>
    <w:rsid w:val="001303D6"/>
    <w:rsid w:val="00130BEF"/>
    <w:rsid w:val="00131634"/>
    <w:rsid w:val="001321B6"/>
    <w:rsid w:val="00132AF7"/>
    <w:rsid w:val="00132F5E"/>
    <w:rsid w:val="001331B3"/>
    <w:rsid w:val="00133AD3"/>
    <w:rsid w:val="001347BD"/>
    <w:rsid w:val="00134A48"/>
    <w:rsid w:val="00134B4F"/>
    <w:rsid w:val="00134EEB"/>
    <w:rsid w:val="00135805"/>
    <w:rsid w:val="00135C65"/>
    <w:rsid w:val="00135CB8"/>
    <w:rsid w:val="00136140"/>
    <w:rsid w:val="00136231"/>
    <w:rsid w:val="0013640D"/>
    <w:rsid w:val="001364D7"/>
    <w:rsid w:val="0013694B"/>
    <w:rsid w:val="00136B8C"/>
    <w:rsid w:val="00136BF4"/>
    <w:rsid w:val="00136E89"/>
    <w:rsid w:val="001374A3"/>
    <w:rsid w:val="00140148"/>
    <w:rsid w:val="0014037A"/>
    <w:rsid w:val="00140514"/>
    <w:rsid w:val="001406C4"/>
    <w:rsid w:val="001409BA"/>
    <w:rsid w:val="00140D7D"/>
    <w:rsid w:val="001412C7"/>
    <w:rsid w:val="00141B76"/>
    <w:rsid w:val="00141F95"/>
    <w:rsid w:val="00141FC8"/>
    <w:rsid w:val="001426B8"/>
    <w:rsid w:val="00142792"/>
    <w:rsid w:val="0014281E"/>
    <w:rsid w:val="00142D02"/>
    <w:rsid w:val="0014372E"/>
    <w:rsid w:val="00143B7C"/>
    <w:rsid w:val="00143D03"/>
    <w:rsid w:val="0014487B"/>
    <w:rsid w:val="00145671"/>
    <w:rsid w:val="00145B8D"/>
    <w:rsid w:val="00146FE6"/>
    <w:rsid w:val="00147271"/>
    <w:rsid w:val="00150062"/>
    <w:rsid w:val="00150596"/>
    <w:rsid w:val="00151467"/>
    <w:rsid w:val="00151897"/>
    <w:rsid w:val="00151C7E"/>
    <w:rsid w:val="0015235A"/>
    <w:rsid w:val="0015265E"/>
    <w:rsid w:val="00152826"/>
    <w:rsid w:val="00152CC8"/>
    <w:rsid w:val="00152D7D"/>
    <w:rsid w:val="00152DC9"/>
    <w:rsid w:val="00154508"/>
    <w:rsid w:val="001546B9"/>
    <w:rsid w:val="00154C45"/>
    <w:rsid w:val="0015516D"/>
    <w:rsid w:val="00155884"/>
    <w:rsid w:val="00157207"/>
    <w:rsid w:val="00157ACE"/>
    <w:rsid w:val="00157C0A"/>
    <w:rsid w:val="00157C9E"/>
    <w:rsid w:val="00157DB1"/>
    <w:rsid w:val="001600FF"/>
    <w:rsid w:val="001602CC"/>
    <w:rsid w:val="0016165F"/>
    <w:rsid w:val="00161796"/>
    <w:rsid w:val="00161E1C"/>
    <w:rsid w:val="001620A5"/>
    <w:rsid w:val="00162C12"/>
    <w:rsid w:val="0016320C"/>
    <w:rsid w:val="0016342A"/>
    <w:rsid w:val="00163C7A"/>
    <w:rsid w:val="001646A4"/>
    <w:rsid w:val="00164BC8"/>
    <w:rsid w:val="00164BF9"/>
    <w:rsid w:val="00165523"/>
    <w:rsid w:val="00165BDC"/>
    <w:rsid w:val="00165DDC"/>
    <w:rsid w:val="00165E7D"/>
    <w:rsid w:val="00166018"/>
    <w:rsid w:val="00166A8A"/>
    <w:rsid w:val="00166BDA"/>
    <w:rsid w:val="00167192"/>
    <w:rsid w:val="0016736D"/>
    <w:rsid w:val="0016757B"/>
    <w:rsid w:val="00167C0C"/>
    <w:rsid w:val="00167EB7"/>
    <w:rsid w:val="001706ED"/>
    <w:rsid w:val="001711C0"/>
    <w:rsid w:val="00171440"/>
    <w:rsid w:val="001721C6"/>
    <w:rsid w:val="001723B0"/>
    <w:rsid w:val="001726AC"/>
    <w:rsid w:val="001726C5"/>
    <w:rsid w:val="001728F1"/>
    <w:rsid w:val="001735E5"/>
    <w:rsid w:val="00174330"/>
    <w:rsid w:val="001747A4"/>
    <w:rsid w:val="00175664"/>
    <w:rsid w:val="00175DFE"/>
    <w:rsid w:val="00176457"/>
    <w:rsid w:val="00176D24"/>
    <w:rsid w:val="00176DC1"/>
    <w:rsid w:val="001773CB"/>
    <w:rsid w:val="00177846"/>
    <w:rsid w:val="00177D1C"/>
    <w:rsid w:val="00180303"/>
    <w:rsid w:val="001806C8"/>
    <w:rsid w:val="00181027"/>
    <w:rsid w:val="00181156"/>
    <w:rsid w:val="001811EA"/>
    <w:rsid w:val="0018124B"/>
    <w:rsid w:val="001812D5"/>
    <w:rsid w:val="00181305"/>
    <w:rsid w:val="00181A6C"/>
    <w:rsid w:val="00181B2E"/>
    <w:rsid w:val="00182145"/>
    <w:rsid w:val="00182709"/>
    <w:rsid w:val="00183D4F"/>
    <w:rsid w:val="001841A9"/>
    <w:rsid w:val="001842BC"/>
    <w:rsid w:val="0018470F"/>
    <w:rsid w:val="00184948"/>
    <w:rsid w:val="00184975"/>
    <w:rsid w:val="001866A8"/>
    <w:rsid w:val="00186C27"/>
    <w:rsid w:val="00186CB8"/>
    <w:rsid w:val="00186F13"/>
    <w:rsid w:val="001875AB"/>
    <w:rsid w:val="00187698"/>
    <w:rsid w:val="00187700"/>
    <w:rsid w:val="0018792A"/>
    <w:rsid w:val="001903DB"/>
    <w:rsid w:val="001912C8"/>
    <w:rsid w:val="00191E68"/>
    <w:rsid w:val="001922D3"/>
    <w:rsid w:val="001928CE"/>
    <w:rsid w:val="001932E5"/>
    <w:rsid w:val="00193511"/>
    <w:rsid w:val="001939B5"/>
    <w:rsid w:val="00194047"/>
    <w:rsid w:val="00194254"/>
    <w:rsid w:val="001946BD"/>
    <w:rsid w:val="001949D3"/>
    <w:rsid w:val="00195242"/>
    <w:rsid w:val="0019584B"/>
    <w:rsid w:val="00195C8F"/>
    <w:rsid w:val="001960DA"/>
    <w:rsid w:val="00196261"/>
    <w:rsid w:val="00196538"/>
    <w:rsid w:val="00196690"/>
    <w:rsid w:val="00196C01"/>
    <w:rsid w:val="00196F84"/>
    <w:rsid w:val="00197AC5"/>
    <w:rsid w:val="001A028F"/>
    <w:rsid w:val="001A0891"/>
    <w:rsid w:val="001A0AA9"/>
    <w:rsid w:val="001A0C42"/>
    <w:rsid w:val="001A0C54"/>
    <w:rsid w:val="001A12F2"/>
    <w:rsid w:val="001A1736"/>
    <w:rsid w:val="001A1F5F"/>
    <w:rsid w:val="001A2097"/>
    <w:rsid w:val="001A235B"/>
    <w:rsid w:val="001A23C8"/>
    <w:rsid w:val="001A2432"/>
    <w:rsid w:val="001A2B7D"/>
    <w:rsid w:val="001A3A43"/>
    <w:rsid w:val="001A3DDE"/>
    <w:rsid w:val="001A3F70"/>
    <w:rsid w:val="001A4375"/>
    <w:rsid w:val="001A4E99"/>
    <w:rsid w:val="001A50DB"/>
    <w:rsid w:val="001A7082"/>
    <w:rsid w:val="001A7C9F"/>
    <w:rsid w:val="001A7DCD"/>
    <w:rsid w:val="001B0103"/>
    <w:rsid w:val="001B0536"/>
    <w:rsid w:val="001B0DA9"/>
    <w:rsid w:val="001B0FFC"/>
    <w:rsid w:val="001B163E"/>
    <w:rsid w:val="001B1DC2"/>
    <w:rsid w:val="001B2861"/>
    <w:rsid w:val="001B2AEF"/>
    <w:rsid w:val="001B347F"/>
    <w:rsid w:val="001B3A57"/>
    <w:rsid w:val="001B410E"/>
    <w:rsid w:val="001B5972"/>
    <w:rsid w:val="001B5A91"/>
    <w:rsid w:val="001B6C53"/>
    <w:rsid w:val="001B74FA"/>
    <w:rsid w:val="001B75F2"/>
    <w:rsid w:val="001B770E"/>
    <w:rsid w:val="001B773F"/>
    <w:rsid w:val="001B799D"/>
    <w:rsid w:val="001C0218"/>
    <w:rsid w:val="001C0488"/>
    <w:rsid w:val="001C090C"/>
    <w:rsid w:val="001C0D20"/>
    <w:rsid w:val="001C0F59"/>
    <w:rsid w:val="001C14DC"/>
    <w:rsid w:val="001C16F0"/>
    <w:rsid w:val="001C1A25"/>
    <w:rsid w:val="001C1C32"/>
    <w:rsid w:val="001C232E"/>
    <w:rsid w:val="001C25BB"/>
    <w:rsid w:val="001C2615"/>
    <w:rsid w:val="001C2785"/>
    <w:rsid w:val="001C30B9"/>
    <w:rsid w:val="001C3958"/>
    <w:rsid w:val="001C3C31"/>
    <w:rsid w:val="001C3CC6"/>
    <w:rsid w:val="001C4770"/>
    <w:rsid w:val="001C49C9"/>
    <w:rsid w:val="001C4F6C"/>
    <w:rsid w:val="001C5A30"/>
    <w:rsid w:val="001C5C1F"/>
    <w:rsid w:val="001C64CA"/>
    <w:rsid w:val="001C69DE"/>
    <w:rsid w:val="001C6C29"/>
    <w:rsid w:val="001C743D"/>
    <w:rsid w:val="001C7BF4"/>
    <w:rsid w:val="001D02C1"/>
    <w:rsid w:val="001D03E8"/>
    <w:rsid w:val="001D08B5"/>
    <w:rsid w:val="001D0B6D"/>
    <w:rsid w:val="001D13C1"/>
    <w:rsid w:val="001D1770"/>
    <w:rsid w:val="001D1ACA"/>
    <w:rsid w:val="001D1B62"/>
    <w:rsid w:val="001D1C6A"/>
    <w:rsid w:val="001D38A8"/>
    <w:rsid w:val="001D398C"/>
    <w:rsid w:val="001D4F03"/>
    <w:rsid w:val="001D5549"/>
    <w:rsid w:val="001D6437"/>
    <w:rsid w:val="001D65B0"/>
    <w:rsid w:val="001D6B5F"/>
    <w:rsid w:val="001D6D1A"/>
    <w:rsid w:val="001D6DF1"/>
    <w:rsid w:val="001D7685"/>
    <w:rsid w:val="001D7C2B"/>
    <w:rsid w:val="001D7DCD"/>
    <w:rsid w:val="001E0C91"/>
    <w:rsid w:val="001E0C92"/>
    <w:rsid w:val="001E1906"/>
    <w:rsid w:val="001E1C2E"/>
    <w:rsid w:val="001E2C18"/>
    <w:rsid w:val="001E2E82"/>
    <w:rsid w:val="001E3907"/>
    <w:rsid w:val="001E3CD1"/>
    <w:rsid w:val="001E4928"/>
    <w:rsid w:val="001E4AFD"/>
    <w:rsid w:val="001E50BB"/>
    <w:rsid w:val="001E582E"/>
    <w:rsid w:val="001E5F9A"/>
    <w:rsid w:val="001E6234"/>
    <w:rsid w:val="001E6691"/>
    <w:rsid w:val="001E6954"/>
    <w:rsid w:val="001E72F5"/>
    <w:rsid w:val="001E76F5"/>
    <w:rsid w:val="001E78FA"/>
    <w:rsid w:val="001F1467"/>
    <w:rsid w:val="001F170A"/>
    <w:rsid w:val="001F1D80"/>
    <w:rsid w:val="001F2AFC"/>
    <w:rsid w:val="001F3056"/>
    <w:rsid w:val="001F3711"/>
    <w:rsid w:val="001F3EA3"/>
    <w:rsid w:val="001F40C6"/>
    <w:rsid w:val="001F441F"/>
    <w:rsid w:val="001F443B"/>
    <w:rsid w:val="001F4953"/>
    <w:rsid w:val="001F4EC0"/>
    <w:rsid w:val="001F50D2"/>
    <w:rsid w:val="001F51C9"/>
    <w:rsid w:val="001F53CA"/>
    <w:rsid w:val="001F64CC"/>
    <w:rsid w:val="001F66C3"/>
    <w:rsid w:val="001F6CF7"/>
    <w:rsid w:val="001F6D5C"/>
    <w:rsid w:val="001F71E4"/>
    <w:rsid w:val="001F7278"/>
    <w:rsid w:val="001F7782"/>
    <w:rsid w:val="001F7E87"/>
    <w:rsid w:val="0020025E"/>
    <w:rsid w:val="002008AA"/>
    <w:rsid w:val="00200D3C"/>
    <w:rsid w:val="00201078"/>
    <w:rsid w:val="00201358"/>
    <w:rsid w:val="00201B28"/>
    <w:rsid w:val="00201F04"/>
    <w:rsid w:val="0020251A"/>
    <w:rsid w:val="00202D2B"/>
    <w:rsid w:val="002031B8"/>
    <w:rsid w:val="002034C9"/>
    <w:rsid w:val="002034F2"/>
    <w:rsid w:val="00203CD8"/>
    <w:rsid w:val="00204B79"/>
    <w:rsid w:val="002052FD"/>
    <w:rsid w:val="0020544E"/>
    <w:rsid w:val="00205740"/>
    <w:rsid w:val="00205CA0"/>
    <w:rsid w:val="002061CD"/>
    <w:rsid w:val="00206FDA"/>
    <w:rsid w:val="00207D59"/>
    <w:rsid w:val="0021003D"/>
    <w:rsid w:val="0021053B"/>
    <w:rsid w:val="002106EA"/>
    <w:rsid w:val="0021081A"/>
    <w:rsid w:val="00211731"/>
    <w:rsid w:val="00211757"/>
    <w:rsid w:val="00211A5A"/>
    <w:rsid w:val="00211DBC"/>
    <w:rsid w:val="002121F3"/>
    <w:rsid w:val="00212873"/>
    <w:rsid w:val="0021310B"/>
    <w:rsid w:val="00213251"/>
    <w:rsid w:val="002135DB"/>
    <w:rsid w:val="00215F80"/>
    <w:rsid w:val="002177EC"/>
    <w:rsid w:val="00217D20"/>
    <w:rsid w:val="00220570"/>
    <w:rsid w:val="0022081A"/>
    <w:rsid w:val="00221819"/>
    <w:rsid w:val="0022230E"/>
    <w:rsid w:val="002233E8"/>
    <w:rsid w:val="002235D8"/>
    <w:rsid w:val="002236E2"/>
    <w:rsid w:val="00223871"/>
    <w:rsid w:val="00223A15"/>
    <w:rsid w:val="00223A5D"/>
    <w:rsid w:val="00224F7B"/>
    <w:rsid w:val="002250B6"/>
    <w:rsid w:val="0022586C"/>
    <w:rsid w:val="00225AE6"/>
    <w:rsid w:val="002264E9"/>
    <w:rsid w:val="00227081"/>
    <w:rsid w:val="00227914"/>
    <w:rsid w:val="002302EA"/>
    <w:rsid w:val="0023050C"/>
    <w:rsid w:val="00230F03"/>
    <w:rsid w:val="002313F0"/>
    <w:rsid w:val="0023148B"/>
    <w:rsid w:val="00231968"/>
    <w:rsid w:val="00231C0D"/>
    <w:rsid w:val="002327D1"/>
    <w:rsid w:val="00232E30"/>
    <w:rsid w:val="00232F33"/>
    <w:rsid w:val="002337F3"/>
    <w:rsid w:val="00233CA3"/>
    <w:rsid w:val="002341A9"/>
    <w:rsid w:val="00235676"/>
    <w:rsid w:val="0023585A"/>
    <w:rsid w:val="0023587D"/>
    <w:rsid w:val="00235AFC"/>
    <w:rsid w:val="00235E52"/>
    <w:rsid w:val="002371DB"/>
    <w:rsid w:val="002373DB"/>
    <w:rsid w:val="002375A0"/>
    <w:rsid w:val="00237822"/>
    <w:rsid w:val="0024026B"/>
    <w:rsid w:val="0024031C"/>
    <w:rsid w:val="0024082A"/>
    <w:rsid w:val="00240AB4"/>
    <w:rsid w:val="00240F68"/>
    <w:rsid w:val="002414A6"/>
    <w:rsid w:val="00241B3C"/>
    <w:rsid w:val="00242124"/>
    <w:rsid w:val="00242D36"/>
    <w:rsid w:val="00242E38"/>
    <w:rsid w:val="0024397F"/>
    <w:rsid w:val="0024468F"/>
    <w:rsid w:val="0024473D"/>
    <w:rsid w:val="0024556C"/>
    <w:rsid w:val="00246391"/>
    <w:rsid w:val="00246483"/>
    <w:rsid w:val="0024701F"/>
    <w:rsid w:val="0024796F"/>
    <w:rsid w:val="002479CA"/>
    <w:rsid w:val="00247C22"/>
    <w:rsid w:val="002504BF"/>
    <w:rsid w:val="002504FC"/>
    <w:rsid w:val="00252585"/>
    <w:rsid w:val="0025266A"/>
    <w:rsid w:val="00252702"/>
    <w:rsid w:val="00252722"/>
    <w:rsid w:val="00253235"/>
    <w:rsid w:val="0025339C"/>
    <w:rsid w:val="00253522"/>
    <w:rsid w:val="00253E86"/>
    <w:rsid w:val="0025402B"/>
    <w:rsid w:val="00254032"/>
    <w:rsid w:val="002542A9"/>
    <w:rsid w:val="00254CF2"/>
    <w:rsid w:val="00255461"/>
    <w:rsid w:val="002562AD"/>
    <w:rsid w:val="0025731A"/>
    <w:rsid w:val="002577AF"/>
    <w:rsid w:val="0026016D"/>
    <w:rsid w:val="00260600"/>
    <w:rsid w:val="00260A9D"/>
    <w:rsid w:val="00260EA7"/>
    <w:rsid w:val="00260ED1"/>
    <w:rsid w:val="0026119F"/>
    <w:rsid w:val="002619A6"/>
    <w:rsid w:val="00261B93"/>
    <w:rsid w:val="00261CAE"/>
    <w:rsid w:val="00261DDE"/>
    <w:rsid w:val="00262283"/>
    <w:rsid w:val="00262E3D"/>
    <w:rsid w:val="00262F87"/>
    <w:rsid w:val="002630C9"/>
    <w:rsid w:val="00263754"/>
    <w:rsid w:val="00263A3B"/>
    <w:rsid w:val="00264211"/>
    <w:rsid w:val="002647E6"/>
    <w:rsid w:val="00264F4F"/>
    <w:rsid w:val="002653BE"/>
    <w:rsid w:val="002654AD"/>
    <w:rsid w:val="0026576D"/>
    <w:rsid w:val="00265D45"/>
    <w:rsid w:val="00266116"/>
    <w:rsid w:val="00266E6E"/>
    <w:rsid w:val="00266F13"/>
    <w:rsid w:val="0026737B"/>
    <w:rsid w:val="002674D3"/>
    <w:rsid w:val="00267DA9"/>
    <w:rsid w:val="002701EF"/>
    <w:rsid w:val="0027059B"/>
    <w:rsid w:val="002709A7"/>
    <w:rsid w:val="00271438"/>
    <w:rsid w:val="0027192B"/>
    <w:rsid w:val="00271968"/>
    <w:rsid w:val="00272122"/>
    <w:rsid w:val="00272807"/>
    <w:rsid w:val="002728AB"/>
    <w:rsid w:val="00273D9F"/>
    <w:rsid w:val="002743C7"/>
    <w:rsid w:val="00274AB0"/>
    <w:rsid w:val="00275097"/>
    <w:rsid w:val="002751F3"/>
    <w:rsid w:val="00275252"/>
    <w:rsid w:val="002762BB"/>
    <w:rsid w:val="00276D06"/>
    <w:rsid w:val="0027709E"/>
    <w:rsid w:val="00277206"/>
    <w:rsid w:val="00277D72"/>
    <w:rsid w:val="00281015"/>
    <w:rsid w:val="0028222D"/>
    <w:rsid w:val="002825C4"/>
    <w:rsid w:val="00283290"/>
    <w:rsid w:val="00283691"/>
    <w:rsid w:val="00283794"/>
    <w:rsid w:val="0028392D"/>
    <w:rsid w:val="00283C60"/>
    <w:rsid w:val="00283CC1"/>
    <w:rsid w:val="00284564"/>
    <w:rsid w:val="00284A09"/>
    <w:rsid w:val="00284A14"/>
    <w:rsid w:val="00284C28"/>
    <w:rsid w:val="002853EC"/>
    <w:rsid w:val="0028560C"/>
    <w:rsid w:val="00285D49"/>
    <w:rsid w:val="00285F2E"/>
    <w:rsid w:val="00286030"/>
    <w:rsid w:val="0028660B"/>
    <w:rsid w:val="00286F9B"/>
    <w:rsid w:val="00286FCA"/>
    <w:rsid w:val="00287252"/>
    <w:rsid w:val="002877B0"/>
    <w:rsid w:val="0029052D"/>
    <w:rsid w:val="0029062E"/>
    <w:rsid w:val="002907CB"/>
    <w:rsid w:val="002909B2"/>
    <w:rsid w:val="002909C0"/>
    <w:rsid w:val="00291932"/>
    <w:rsid w:val="00291D85"/>
    <w:rsid w:val="00292211"/>
    <w:rsid w:val="00292DFA"/>
    <w:rsid w:val="00293520"/>
    <w:rsid w:val="002939B6"/>
    <w:rsid w:val="00294416"/>
    <w:rsid w:val="00294EEE"/>
    <w:rsid w:val="00295881"/>
    <w:rsid w:val="002958E2"/>
    <w:rsid w:val="0029725E"/>
    <w:rsid w:val="0029790F"/>
    <w:rsid w:val="00297A9F"/>
    <w:rsid w:val="002A0370"/>
    <w:rsid w:val="002A1012"/>
    <w:rsid w:val="002A118E"/>
    <w:rsid w:val="002A1214"/>
    <w:rsid w:val="002A22AC"/>
    <w:rsid w:val="002A2B0F"/>
    <w:rsid w:val="002A3623"/>
    <w:rsid w:val="002A3ABE"/>
    <w:rsid w:val="002A3D15"/>
    <w:rsid w:val="002A3DBF"/>
    <w:rsid w:val="002A3FC3"/>
    <w:rsid w:val="002A41FE"/>
    <w:rsid w:val="002A48BF"/>
    <w:rsid w:val="002A4D75"/>
    <w:rsid w:val="002A5415"/>
    <w:rsid w:val="002A5C3E"/>
    <w:rsid w:val="002A5C56"/>
    <w:rsid w:val="002A66CF"/>
    <w:rsid w:val="002A6EC6"/>
    <w:rsid w:val="002A6EF8"/>
    <w:rsid w:val="002A6FC6"/>
    <w:rsid w:val="002A7E2A"/>
    <w:rsid w:val="002A7E32"/>
    <w:rsid w:val="002B04C3"/>
    <w:rsid w:val="002B08F5"/>
    <w:rsid w:val="002B11C6"/>
    <w:rsid w:val="002B1C85"/>
    <w:rsid w:val="002B1C89"/>
    <w:rsid w:val="002B1ED0"/>
    <w:rsid w:val="002B29D8"/>
    <w:rsid w:val="002B30A7"/>
    <w:rsid w:val="002B3534"/>
    <w:rsid w:val="002B3BDC"/>
    <w:rsid w:val="002B40B1"/>
    <w:rsid w:val="002B4266"/>
    <w:rsid w:val="002B430F"/>
    <w:rsid w:val="002B4593"/>
    <w:rsid w:val="002B47BE"/>
    <w:rsid w:val="002B529F"/>
    <w:rsid w:val="002B5893"/>
    <w:rsid w:val="002B6ABE"/>
    <w:rsid w:val="002B6B1B"/>
    <w:rsid w:val="002B6F2F"/>
    <w:rsid w:val="002B6F70"/>
    <w:rsid w:val="002B74CB"/>
    <w:rsid w:val="002B7575"/>
    <w:rsid w:val="002B7732"/>
    <w:rsid w:val="002C0237"/>
    <w:rsid w:val="002C04AE"/>
    <w:rsid w:val="002C0734"/>
    <w:rsid w:val="002C07FC"/>
    <w:rsid w:val="002C1CA1"/>
    <w:rsid w:val="002C2099"/>
    <w:rsid w:val="002C2B51"/>
    <w:rsid w:val="002C2DC3"/>
    <w:rsid w:val="002C30C5"/>
    <w:rsid w:val="002C31D5"/>
    <w:rsid w:val="002C3DEA"/>
    <w:rsid w:val="002C4088"/>
    <w:rsid w:val="002C45C1"/>
    <w:rsid w:val="002C462D"/>
    <w:rsid w:val="002C4756"/>
    <w:rsid w:val="002C4D7A"/>
    <w:rsid w:val="002C4E1E"/>
    <w:rsid w:val="002C511F"/>
    <w:rsid w:val="002C5305"/>
    <w:rsid w:val="002C5815"/>
    <w:rsid w:val="002C5F3C"/>
    <w:rsid w:val="002C6327"/>
    <w:rsid w:val="002C64AE"/>
    <w:rsid w:val="002C64BF"/>
    <w:rsid w:val="002C680B"/>
    <w:rsid w:val="002C6842"/>
    <w:rsid w:val="002C7C92"/>
    <w:rsid w:val="002D01B7"/>
    <w:rsid w:val="002D055E"/>
    <w:rsid w:val="002D09AE"/>
    <w:rsid w:val="002D1062"/>
    <w:rsid w:val="002D1BBA"/>
    <w:rsid w:val="002D268D"/>
    <w:rsid w:val="002D29BB"/>
    <w:rsid w:val="002D2F74"/>
    <w:rsid w:val="002D3106"/>
    <w:rsid w:val="002D3559"/>
    <w:rsid w:val="002D37FC"/>
    <w:rsid w:val="002D3DF4"/>
    <w:rsid w:val="002D4627"/>
    <w:rsid w:val="002D4A45"/>
    <w:rsid w:val="002D4DB2"/>
    <w:rsid w:val="002D4EAA"/>
    <w:rsid w:val="002D5362"/>
    <w:rsid w:val="002D54CB"/>
    <w:rsid w:val="002D5CFE"/>
    <w:rsid w:val="002D60B4"/>
    <w:rsid w:val="002D64BF"/>
    <w:rsid w:val="002D6A77"/>
    <w:rsid w:val="002D6FE5"/>
    <w:rsid w:val="002D7294"/>
    <w:rsid w:val="002D7DEC"/>
    <w:rsid w:val="002E01F3"/>
    <w:rsid w:val="002E105F"/>
    <w:rsid w:val="002E1109"/>
    <w:rsid w:val="002E1193"/>
    <w:rsid w:val="002E1367"/>
    <w:rsid w:val="002E1C3A"/>
    <w:rsid w:val="002E1EFC"/>
    <w:rsid w:val="002E2424"/>
    <w:rsid w:val="002E2464"/>
    <w:rsid w:val="002E28F6"/>
    <w:rsid w:val="002E2E0B"/>
    <w:rsid w:val="002E3254"/>
    <w:rsid w:val="002E3FC2"/>
    <w:rsid w:val="002E4660"/>
    <w:rsid w:val="002E4749"/>
    <w:rsid w:val="002E4E01"/>
    <w:rsid w:val="002E4EF2"/>
    <w:rsid w:val="002E51E1"/>
    <w:rsid w:val="002E51EC"/>
    <w:rsid w:val="002E534F"/>
    <w:rsid w:val="002E5BE8"/>
    <w:rsid w:val="002E64DC"/>
    <w:rsid w:val="002E6DDE"/>
    <w:rsid w:val="002E724A"/>
    <w:rsid w:val="002E739A"/>
    <w:rsid w:val="002E7766"/>
    <w:rsid w:val="002E7ADD"/>
    <w:rsid w:val="002E7BEC"/>
    <w:rsid w:val="002F0580"/>
    <w:rsid w:val="002F07B9"/>
    <w:rsid w:val="002F09B6"/>
    <w:rsid w:val="002F0E82"/>
    <w:rsid w:val="002F3816"/>
    <w:rsid w:val="002F4332"/>
    <w:rsid w:val="002F51D1"/>
    <w:rsid w:val="002F5D78"/>
    <w:rsid w:val="002F6505"/>
    <w:rsid w:val="002F6728"/>
    <w:rsid w:val="002F707B"/>
    <w:rsid w:val="002F72F6"/>
    <w:rsid w:val="002F7DDD"/>
    <w:rsid w:val="003000C1"/>
    <w:rsid w:val="003000ED"/>
    <w:rsid w:val="0030036D"/>
    <w:rsid w:val="003009FD"/>
    <w:rsid w:val="00300CF7"/>
    <w:rsid w:val="003011EC"/>
    <w:rsid w:val="003016E1"/>
    <w:rsid w:val="00301BC9"/>
    <w:rsid w:val="00301DCA"/>
    <w:rsid w:val="003025B6"/>
    <w:rsid w:val="00303172"/>
    <w:rsid w:val="0030434D"/>
    <w:rsid w:val="003047B1"/>
    <w:rsid w:val="003057D0"/>
    <w:rsid w:val="00305A51"/>
    <w:rsid w:val="00306170"/>
    <w:rsid w:val="00306F99"/>
    <w:rsid w:val="00306FAC"/>
    <w:rsid w:val="003076CF"/>
    <w:rsid w:val="00307A11"/>
    <w:rsid w:val="00307C3B"/>
    <w:rsid w:val="003102CD"/>
    <w:rsid w:val="0031063E"/>
    <w:rsid w:val="00310E59"/>
    <w:rsid w:val="00311680"/>
    <w:rsid w:val="00311889"/>
    <w:rsid w:val="00313C0B"/>
    <w:rsid w:val="00313D1B"/>
    <w:rsid w:val="00313F72"/>
    <w:rsid w:val="00314463"/>
    <w:rsid w:val="003147A1"/>
    <w:rsid w:val="00314D09"/>
    <w:rsid w:val="00314F9A"/>
    <w:rsid w:val="00315197"/>
    <w:rsid w:val="00315234"/>
    <w:rsid w:val="00315509"/>
    <w:rsid w:val="00315896"/>
    <w:rsid w:val="00316AD9"/>
    <w:rsid w:val="00317054"/>
    <w:rsid w:val="003173FF"/>
    <w:rsid w:val="0032037F"/>
    <w:rsid w:val="003205C4"/>
    <w:rsid w:val="0032088C"/>
    <w:rsid w:val="0032099A"/>
    <w:rsid w:val="00320C81"/>
    <w:rsid w:val="00321885"/>
    <w:rsid w:val="003225EE"/>
    <w:rsid w:val="00322884"/>
    <w:rsid w:val="00322BBE"/>
    <w:rsid w:val="003230D6"/>
    <w:rsid w:val="0032373D"/>
    <w:rsid w:val="0032459C"/>
    <w:rsid w:val="003245F7"/>
    <w:rsid w:val="00324DDD"/>
    <w:rsid w:val="0032503E"/>
    <w:rsid w:val="00325F06"/>
    <w:rsid w:val="0032643D"/>
    <w:rsid w:val="00326C2F"/>
    <w:rsid w:val="0032737C"/>
    <w:rsid w:val="00327B1C"/>
    <w:rsid w:val="00327ED6"/>
    <w:rsid w:val="0033060B"/>
    <w:rsid w:val="003308E3"/>
    <w:rsid w:val="00330F9E"/>
    <w:rsid w:val="00331339"/>
    <w:rsid w:val="00332B64"/>
    <w:rsid w:val="003332A2"/>
    <w:rsid w:val="00333917"/>
    <w:rsid w:val="0033395A"/>
    <w:rsid w:val="00333E5A"/>
    <w:rsid w:val="00333E79"/>
    <w:rsid w:val="00334259"/>
    <w:rsid w:val="0033453E"/>
    <w:rsid w:val="0033484B"/>
    <w:rsid w:val="00334B6E"/>
    <w:rsid w:val="00335C60"/>
    <w:rsid w:val="00336196"/>
    <w:rsid w:val="00336341"/>
    <w:rsid w:val="003366AD"/>
    <w:rsid w:val="00336DBB"/>
    <w:rsid w:val="00337211"/>
    <w:rsid w:val="0033787A"/>
    <w:rsid w:val="0034114A"/>
    <w:rsid w:val="00342504"/>
    <w:rsid w:val="00342BFB"/>
    <w:rsid w:val="00344053"/>
    <w:rsid w:val="003442C5"/>
    <w:rsid w:val="003448EB"/>
    <w:rsid w:val="00344EFE"/>
    <w:rsid w:val="003450DA"/>
    <w:rsid w:val="003454DB"/>
    <w:rsid w:val="00345C42"/>
    <w:rsid w:val="003464F1"/>
    <w:rsid w:val="003465A3"/>
    <w:rsid w:val="00346DB2"/>
    <w:rsid w:val="00347133"/>
    <w:rsid w:val="003471FD"/>
    <w:rsid w:val="00347514"/>
    <w:rsid w:val="00350E08"/>
    <w:rsid w:val="00350E40"/>
    <w:rsid w:val="003511EA"/>
    <w:rsid w:val="00351276"/>
    <w:rsid w:val="0035149A"/>
    <w:rsid w:val="00353179"/>
    <w:rsid w:val="00353FDA"/>
    <w:rsid w:val="00353FF4"/>
    <w:rsid w:val="003546A2"/>
    <w:rsid w:val="0035487C"/>
    <w:rsid w:val="00354C56"/>
    <w:rsid w:val="00355D61"/>
    <w:rsid w:val="00356837"/>
    <w:rsid w:val="003568CD"/>
    <w:rsid w:val="00356FBD"/>
    <w:rsid w:val="00357028"/>
    <w:rsid w:val="00357A3F"/>
    <w:rsid w:val="00357F9F"/>
    <w:rsid w:val="00360AC9"/>
    <w:rsid w:val="00360B05"/>
    <w:rsid w:val="00361A57"/>
    <w:rsid w:val="00362117"/>
    <w:rsid w:val="00362262"/>
    <w:rsid w:val="0036226A"/>
    <w:rsid w:val="003623DB"/>
    <w:rsid w:val="003624DB"/>
    <w:rsid w:val="0036273C"/>
    <w:rsid w:val="0036316F"/>
    <w:rsid w:val="00363604"/>
    <w:rsid w:val="00363744"/>
    <w:rsid w:val="00363B0F"/>
    <w:rsid w:val="00363C60"/>
    <w:rsid w:val="003640F1"/>
    <w:rsid w:val="00364F17"/>
    <w:rsid w:val="0036536D"/>
    <w:rsid w:val="00365B2A"/>
    <w:rsid w:val="00365D11"/>
    <w:rsid w:val="00366A71"/>
    <w:rsid w:val="00367936"/>
    <w:rsid w:val="003709B9"/>
    <w:rsid w:val="00370D8E"/>
    <w:rsid w:val="00370E88"/>
    <w:rsid w:val="00371076"/>
    <w:rsid w:val="0037266E"/>
    <w:rsid w:val="003731A7"/>
    <w:rsid w:val="003733A3"/>
    <w:rsid w:val="003736FC"/>
    <w:rsid w:val="0037470B"/>
    <w:rsid w:val="003749D8"/>
    <w:rsid w:val="00374D6E"/>
    <w:rsid w:val="003759A6"/>
    <w:rsid w:val="00375CA7"/>
    <w:rsid w:val="00375E24"/>
    <w:rsid w:val="00376194"/>
    <w:rsid w:val="00377057"/>
    <w:rsid w:val="003770A7"/>
    <w:rsid w:val="003800CD"/>
    <w:rsid w:val="00380638"/>
    <w:rsid w:val="00380C84"/>
    <w:rsid w:val="003811C7"/>
    <w:rsid w:val="00381592"/>
    <w:rsid w:val="00382649"/>
    <w:rsid w:val="00382F69"/>
    <w:rsid w:val="0038424A"/>
    <w:rsid w:val="00384355"/>
    <w:rsid w:val="00384F63"/>
    <w:rsid w:val="00385562"/>
    <w:rsid w:val="003862B4"/>
    <w:rsid w:val="0038642F"/>
    <w:rsid w:val="00386C51"/>
    <w:rsid w:val="0038700F"/>
    <w:rsid w:val="003870D8"/>
    <w:rsid w:val="003873BC"/>
    <w:rsid w:val="003874EC"/>
    <w:rsid w:val="003900BC"/>
    <w:rsid w:val="003902A8"/>
    <w:rsid w:val="00390708"/>
    <w:rsid w:val="0039110F"/>
    <w:rsid w:val="003911A0"/>
    <w:rsid w:val="00391682"/>
    <w:rsid w:val="00392E91"/>
    <w:rsid w:val="00392F56"/>
    <w:rsid w:val="00393089"/>
    <w:rsid w:val="003955A3"/>
    <w:rsid w:val="00395983"/>
    <w:rsid w:val="00395FE4"/>
    <w:rsid w:val="00396482"/>
    <w:rsid w:val="003965B1"/>
    <w:rsid w:val="00396EFB"/>
    <w:rsid w:val="003972B2"/>
    <w:rsid w:val="00397384"/>
    <w:rsid w:val="00397C09"/>
    <w:rsid w:val="003A06F0"/>
    <w:rsid w:val="003A0D59"/>
    <w:rsid w:val="003A1FCA"/>
    <w:rsid w:val="003A28D0"/>
    <w:rsid w:val="003A299B"/>
    <w:rsid w:val="003A2A45"/>
    <w:rsid w:val="003A2E5F"/>
    <w:rsid w:val="003A3BA2"/>
    <w:rsid w:val="003A56DA"/>
    <w:rsid w:val="003A5DAC"/>
    <w:rsid w:val="003A62C1"/>
    <w:rsid w:val="003A62D8"/>
    <w:rsid w:val="003A7940"/>
    <w:rsid w:val="003B024A"/>
    <w:rsid w:val="003B02B4"/>
    <w:rsid w:val="003B0EBC"/>
    <w:rsid w:val="003B0F89"/>
    <w:rsid w:val="003B0FD5"/>
    <w:rsid w:val="003B1859"/>
    <w:rsid w:val="003B1E09"/>
    <w:rsid w:val="003B221E"/>
    <w:rsid w:val="003B28B0"/>
    <w:rsid w:val="003B3110"/>
    <w:rsid w:val="003B32EB"/>
    <w:rsid w:val="003B43A2"/>
    <w:rsid w:val="003B4F9B"/>
    <w:rsid w:val="003B618B"/>
    <w:rsid w:val="003B6686"/>
    <w:rsid w:val="003B7026"/>
    <w:rsid w:val="003B74B1"/>
    <w:rsid w:val="003B79DE"/>
    <w:rsid w:val="003B7A3C"/>
    <w:rsid w:val="003B7A3D"/>
    <w:rsid w:val="003B7A77"/>
    <w:rsid w:val="003B7E65"/>
    <w:rsid w:val="003C075F"/>
    <w:rsid w:val="003C2319"/>
    <w:rsid w:val="003C2469"/>
    <w:rsid w:val="003C2A0D"/>
    <w:rsid w:val="003C3895"/>
    <w:rsid w:val="003C4484"/>
    <w:rsid w:val="003C49DE"/>
    <w:rsid w:val="003C54E7"/>
    <w:rsid w:val="003C5609"/>
    <w:rsid w:val="003C56F2"/>
    <w:rsid w:val="003C604A"/>
    <w:rsid w:val="003C62A2"/>
    <w:rsid w:val="003C6709"/>
    <w:rsid w:val="003C6E57"/>
    <w:rsid w:val="003C71F7"/>
    <w:rsid w:val="003C7894"/>
    <w:rsid w:val="003C7F23"/>
    <w:rsid w:val="003D0240"/>
    <w:rsid w:val="003D0F1D"/>
    <w:rsid w:val="003D1F7E"/>
    <w:rsid w:val="003D1FFC"/>
    <w:rsid w:val="003D238B"/>
    <w:rsid w:val="003D3956"/>
    <w:rsid w:val="003D42C7"/>
    <w:rsid w:val="003D4341"/>
    <w:rsid w:val="003D4542"/>
    <w:rsid w:val="003D4E41"/>
    <w:rsid w:val="003D55C6"/>
    <w:rsid w:val="003D56FE"/>
    <w:rsid w:val="003D5810"/>
    <w:rsid w:val="003D5AF3"/>
    <w:rsid w:val="003D5F69"/>
    <w:rsid w:val="003D65EA"/>
    <w:rsid w:val="003D6A8E"/>
    <w:rsid w:val="003D6BFD"/>
    <w:rsid w:val="003D6C81"/>
    <w:rsid w:val="003D6D27"/>
    <w:rsid w:val="003E02FF"/>
    <w:rsid w:val="003E033C"/>
    <w:rsid w:val="003E057B"/>
    <w:rsid w:val="003E0637"/>
    <w:rsid w:val="003E0896"/>
    <w:rsid w:val="003E0930"/>
    <w:rsid w:val="003E12B5"/>
    <w:rsid w:val="003E13CA"/>
    <w:rsid w:val="003E1450"/>
    <w:rsid w:val="003E1636"/>
    <w:rsid w:val="003E1A6E"/>
    <w:rsid w:val="003E1FEE"/>
    <w:rsid w:val="003E23E5"/>
    <w:rsid w:val="003E2832"/>
    <w:rsid w:val="003E2A37"/>
    <w:rsid w:val="003E30CA"/>
    <w:rsid w:val="003E32B1"/>
    <w:rsid w:val="003E3464"/>
    <w:rsid w:val="003E35B8"/>
    <w:rsid w:val="003E365E"/>
    <w:rsid w:val="003E3A6F"/>
    <w:rsid w:val="003E3B1E"/>
    <w:rsid w:val="003E3F27"/>
    <w:rsid w:val="003E4118"/>
    <w:rsid w:val="003E4809"/>
    <w:rsid w:val="003E65CE"/>
    <w:rsid w:val="003E6E86"/>
    <w:rsid w:val="003E6F48"/>
    <w:rsid w:val="003E7383"/>
    <w:rsid w:val="003E74DE"/>
    <w:rsid w:val="003F0084"/>
    <w:rsid w:val="003F008B"/>
    <w:rsid w:val="003F0426"/>
    <w:rsid w:val="003F1064"/>
    <w:rsid w:val="003F10A3"/>
    <w:rsid w:val="003F1444"/>
    <w:rsid w:val="003F1810"/>
    <w:rsid w:val="003F18CE"/>
    <w:rsid w:val="003F1AB4"/>
    <w:rsid w:val="003F1C9C"/>
    <w:rsid w:val="003F227C"/>
    <w:rsid w:val="003F276D"/>
    <w:rsid w:val="003F30D3"/>
    <w:rsid w:val="003F3319"/>
    <w:rsid w:val="003F374C"/>
    <w:rsid w:val="003F3D58"/>
    <w:rsid w:val="003F4116"/>
    <w:rsid w:val="003F4401"/>
    <w:rsid w:val="003F4E0F"/>
    <w:rsid w:val="003F6373"/>
    <w:rsid w:val="003F63EE"/>
    <w:rsid w:val="003F6430"/>
    <w:rsid w:val="003F670C"/>
    <w:rsid w:val="003F68CE"/>
    <w:rsid w:val="003F6A2C"/>
    <w:rsid w:val="003F6A32"/>
    <w:rsid w:val="003F6D52"/>
    <w:rsid w:val="003F6D7E"/>
    <w:rsid w:val="003F776D"/>
    <w:rsid w:val="0040011A"/>
    <w:rsid w:val="004007BF"/>
    <w:rsid w:val="00400DD6"/>
    <w:rsid w:val="00401E76"/>
    <w:rsid w:val="00402F8B"/>
    <w:rsid w:val="004031F8"/>
    <w:rsid w:val="004038A6"/>
    <w:rsid w:val="00403EB0"/>
    <w:rsid w:val="00404791"/>
    <w:rsid w:val="00404A4F"/>
    <w:rsid w:val="00404B29"/>
    <w:rsid w:val="00404C04"/>
    <w:rsid w:val="0040502B"/>
    <w:rsid w:val="00405949"/>
    <w:rsid w:val="00405A34"/>
    <w:rsid w:val="004068D4"/>
    <w:rsid w:val="00406A33"/>
    <w:rsid w:val="00406EB0"/>
    <w:rsid w:val="00407398"/>
    <w:rsid w:val="00407E89"/>
    <w:rsid w:val="00410414"/>
    <w:rsid w:val="00410A32"/>
    <w:rsid w:val="00410D46"/>
    <w:rsid w:val="00410EFF"/>
    <w:rsid w:val="004113F2"/>
    <w:rsid w:val="00412098"/>
    <w:rsid w:val="00412229"/>
    <w:rsid w:val="004124F7"/>
    <w:rsid w:val="00412AD3"/>
    <w:rsid w:val="00412C13"/>
    <w:rsid w:val="004131CE"/>
    <w:rsid w:val="00413D54"/>
    <w:rsid w:val="00414100"/>
    <w:rsid w:val="004143F6"/>
    <w:rsid w:val="00414B77"/>
    <w:rsid w:val="0041507B"/>
    <w:rsid w:val="00415244"/>
    <w:rsid w:val="00415C8A"/>
    <w:rsid w:val="00415D4D"/>
    <w:rsid w:val="00416182"/>
    <w:rsid w:val="00416972"/>
    <w:rsid w:val="00416A1B"/>
    <w:rsid w:val="00416D63"/>
    <w:rsid w:val="0041784C"/>
    <w:rsid w:val="00417B83"/>
    <w:rsid w:val="00421617"/>
    <w:rsid w:val="004216D8"/>
    <w:rsid w:val="00421A22"/>
    <w:rsid w:val="00421D40"/>
    <w:rsid w:val="00421DD3"/>
    <w:rsid w:val="00421EC5"/>
    <w:rsid w:val="00422047"/>
    <w:rsid w:val="00422DAD"/>
    <w:rsid w:val="00424D55"/>
    <w:rsid w:val="00425A1C"/>
    <w:rsid w:val="00426968"/>
    <w:rsid w:val="00426F33"/>
    <w:rsid w:val="0042719E"/>
    <w:rsid w:val="0042749F"/>
    <w:rsid w:val="00427760"/>
    <w:rsid w:val="0043031F"/>
    <w:rsid w:val="00430340"/>
    <w:rsid w:val="00430AC6"/>
    <w:rsid w:val="00430D77"/>
    <w:rsid w:val="00432106"/>
    <w:rsid w:val="00432362"/>
    <w:rsid w:val="00432C1A"/>
    <w:rsid w:val="00433365"/>
    <w:rsid w:val="00433373"/>
    <w:rsid w:val="004336D6"/>
    <w:rsid w:val="0043385A"/>
    <w:rsid w:val="0043391B"/>
    <w:rsid w:val="00433E25"/>
    <w:rsid w:val="00433F85"/>
    <w:rsid w:val="00434A6B"/>
    <w:rsid w:val="00434FC9"/>
    <w:rsid w:val="00435202"/>
    <w:rsid w:val="0043540F"/>
    <w:rsid w:val="00435415"/>
    <w:rsid w:val="004354F1"/>
    <w:rsid w:val="00435662"/>
    <w:rsid w:val="00436210"/>
    <w:rsid w:val="0043783F"/>
    <w:rsid w:val="004378D1"/>
    <w:rsid w:val="00437EB7"/>
    <w:rsid w:val="004406DF"/>
    <w:rsid w:val="004409F0"/>
    <w:rsid w:val="00440F8E"/>
    <w:rsid w:val="0044146D"/>
    <w:rsid w:val="004427A1"/>
    <w:rsid w:val="00444868"/>
    <w:rsid w:val="00444BEF"/>
    <w:rsid w:val="00444D62"/>
    <w:rsid w:val="00445254"/>
    <w:rsid w:val="004456A0"/>
    <w:rsid w:val="00445724"/>
    <w:rsid w:val="00445DF3"/>
    <w:rsid w:val="00446893"/>
    <w:rsid w:val="00446F76"/>
    <w:rsid w:val="00447078"/>
    <w:rsid w:val="0044773D"/>
    <w:rsid w:val="004500D4"/>
    <w:rsid w:val="00451153"/>
    <w:rsid w:val="0045181D"/>
    <w:rsid w:val="00451A0F"/>
    <w:rsid w:val="00451DF4"/>
    <w:rsid w:val="004522EA"/>
    <w:rsid w:val="00452A08"/>
    <w:rsid w:val="00453083"/>
    <w:rsid w:val="00453084"/>
    <w:rsid w:val="004531AC"/>
    <w:rsid w:val="00453A7A"/>
    <w:rsid w:val="00453EC9"/>
    <w:rsid w:val="00454034"/>
    <w:rsid w:val="00454215"/>
    <w:rsid w:val="004553F6"/>
    <w:rsid w:val="00455976"/>
    <w:rsid w:val="0045666E"/>
    <w:rsid w:val="0045672A"/>
    <w:rsid w:val="00456989"/>
    <w:rsid w:val="00456AF0"/>
    <w:rsid w:val="00456D82"/>
    <w:rsid w:val="00456DD0"/>
    <w:rsid w:val="00457350"/>
    <w:rsid w:val="00457698"/>
    <w:rsid w:val="00457B34"/>
    <w:rsid w:val="00460560"/>
    <w:rsid w:val="00461083"/>
    <w:rsid w:val="0046208C"/>
    <w:rsid w:val="00462749"/>
    <w:rsid w:val="0046281E"/>
    <w:rsid w:val="004630C6"/>
    <w:rsid w:val="004631DE"/>
    <w:rsid w:val="004640FA"/>
    <w:rsid w:val="0046470D"/>
    <w:rsid w:val="00465C9E"/>
    <w:rsid w:val="0046616D"/>
    <w:rsid w:val="004668B3"/>
    <w:rsid w:val="00467074"/>
    <w:rsid w:val="004707E4"/>
    <w:rsid w:val="00470989"/>
    <w:rsid w:val="0047112A"/>
    <w:rsid w:val="004714A5"/>
    <w:rsid w:val="00471A3A"/>
    <w:rsid w:val="004724BD"/>
    <w:rsid w:val="004724D6"/>
    <w:rsid w:val="00472A8B"/>
    <w:rsid w:val="00473149"/>
    <w:rsid w:val="00473191"/>
    <w:rsid w:val="00473E03"/>
    <w:rsid w:val="0047460F"/>
    <w:rsid w:val="004746B5"/>
    <w:rsid w:val="0047490B"/>
    <w:rsid w:val="00475202"/>
    <w:rsid w:val="00475720"/>
    <w:rsid w:val="00475970"/>
    <w:rsid w:val="004759DF"/>
    <w:rsid w:val="00475A3A"/>
    <w:rsid w:val="00476223"/>
    <w:rsid w:val="00476382"/>
    <w:rsid w:val="00476E89"/>
    <w:rsid w:val="004774A7"/>
    <w:rsid w:val="0047766B"/>
    <w:rsid w:val="00477CC3"/>
    <w:rsid w:val="00477D8F"/>
    <w:rsid w:val="00477FC0"/>
    <w:rsid w:val="00480090"/>
    <w:rsid w:val="00480462"/>
    <w:rsid w:val="00480F05"/>
    <w:rsid w:val="00481146"/>
    <w:rsid w:val="00481183"/>
    <w:rsid w:val="00481458"/>
    <w:rsid w:val="00481528"/>
    <w:rsid w:val="00481C6C"/>
    <w:rsid w:val="00482678"/>
    <w:rsid w:val="00482CBB"/>
    <w:rsid w:val="00482D6C"/>
    <w:rsid w:val="00482DAD"/>
    <w:rsid w:val="004833B5"/>
    <w:rsid w:val="004839BD"/>
    <w:rsid w:val="00483F6B"/>
    <w:rsid w:val="00484934"/>
    <w:rsid w:val="004854D1"/>
    <w:rsid w:val="00485C98"/>
    <w:rsid w:val="00486271"/>
    <w:rsid w:val="00486C7C"/>
    <w:rsid w:val="004872F4"/>
    <w:rsid w:val="0048756B"/>
    <w:rsid w:val="004875DA"/>
    <w:rsid w:val="00487824"/>
    <w:rsid w:val="00490306"/>
    <w:rsid w:val="00490344"/>
    <w:rsid w:val="00490A11"/>
    <w:rsid w:val="0049113B"/>
    <w:rsid w:val="00491626"/>
    <w:rsid w:val="0049204E"/>
    <w:rsid w:val="00492BAA"/>
    <w:rsid w:val="00492E09"/>
    <w:rsid w:val="00493101"/>
    <w:rsid w:val="00493274"/>
    <w:rsid w:val="0049358F"/>
    <w:rsid w:val="00493729"/>
    <w:rsid w:val="0049395C"/>
    <w:rsid w:val="00493A95"/>
    <w:rsid w:val="00493DA9"/>
    <w:rsid w:val="00494358"/>
    <w:rsid w:val="004945F7"/>
    <w:rsid w:val="00494A5B"/>
    <w:rsid w:val="00494CD9"/>
    <w:rsid w:val="00494E3A"/>
    <w:rsid w:val="0049600B"/>
    <w:rsid w:val="00496677"/>
    <w:rsid w:val="00496B9B"/>
    <w:rsid w:val="004972EB"/>
    <w:rsid w:val="00497306"/>
    <w:rsid w:val="00497534"/>
    <w:rsid w:val="00497753"/>
    <w:rsid w:val="00497A65"/>
    <w:rsid w:val="004A07C7"/>
    <w:rsid w:val="004A0805"/>
    <w:rsid w:val="004A2A54"/>
    <w:rsid w:val="004A2FA0"/>
    <w:rsid w:val="004A4262"/>
    <w:rsid w:val="004A428B"/>
    <w:rsid w:val="004A4AEF"/>
    <w:rsid w:val="004A4D67"/>
    <w:rsid w:val="004A4FF2"/>
    <w:rsid w:val="004A54DA"/>
    <w:rsid w:val="004A562F"/>
    <w:rsid w:val="004A56DF"/>
    <w:rsid w:val="004A6E5F"/>
    <w:rsid w:val="004A796F"/>
    <w:rsid w:val="004A7D49"/>
    <w:rsid w:val="004B069E"/>
    <w:rsid w:val="004B0EC0"/>
    <w:rsid w:val="004B1CE4"/>
    <w:rsid w:val="004B2410"/>
    <w:rsid w:val="004B2498"/>
    <w:rsid w:val="004B2A56"/>
    <w:rsid w:val="004B327C"/>
    <w:rsid w:val="004B3E9C"/>
    <w:rsid w:val="004B4126"/>
    <w:rsid w:val="004B44D0"/>
    <w:rsid w:val="004B4959"/>
    <w:rsid w:val="004B658C"/>
    <w:rsid w:val="004B66E9"/>
    <w:rsid w:val="004B727C"/>
    <w:rsid w:val="004B7C8E"/>
    <w:rsid w:val="004C00E6"/>
    <w:rsid w:val="004C0CE3"/>
    <w:rsid w:val="004C1AA4"/>
    <w:rsid w:val="004C2820"/>
    <w:rsid w:val="004C379C"/>
    <w:rsid w:val="004C393D"/>
    <w:rsid w:val="004C3A9A"/>
    <w:rsid w:val="004C4E0E"/>
    <w:rsid w:val="004C512A"/>
    <w:rsid w:val="004C5134"/>
    <w:rsid w:val="004C54AB"/>
    <w:rsid w:val="004C5686"/>
    <w:rsid w:val="004C6A9B"/>
    <w:rsid w:val="004C7415"/>
    <w:rsid w:val="004C75AA"/>
    <w:rsid w:val="004C7FB7"/>
    <w:rsid w:val="004D0574"/>
    <w:rsid w:val="004D07E2"/>
    <w:rsid w:val="004D09D3"/>
    <w:rsid w:val="004D1322"/>
    <w:rsid w:val="004D13B9"/>
    <w:rsid w:val="004D195D"/>
    <w:rsid w:val="004D2DF9"/>
    <w:rsid w:val="004D3097"/>
    <w:rsid w:val="004D3218"/>
    <w:rsid w:val="004D397D"/>
    <w:rsid w:val="004D398F"/>
    <w:rsid w:val="004D424E"/>
    <w:rsid w:val="004D4769"/>
    <w:rsid w:val="004D479D"/>
    <w:rsid w:val="004D50FB"/>
    <w:rsid w:val="004D772D"/>
    <w:rsid w:val="004D79DD"/>
    <w:rsid w:val="004D7AA0"/>
    <w:rsid w:val="004D7D52"/>
    <w:rsid w:val="004E06B6"/>
    <w:rsid w:val="004E077A"/>
    <w:rsid w:val="004E0E14"/>
    <w:rsid w:val="004E14EC"/>
    <w:rsid w:val="004E1AE0"/>
    <w:rsid w:val="004E1C47"/>
    <w:rsid w:val="004E1CBC"/>
    <w:rsid w:val="004E1D4E"/>
    <w:rsid w:val="004E2E75"/>
    <w:rsid w:val="004E3AAF"/>
    <w:rsid w:val="004E3E97"/>
    <w:rsid w:val="004E428C"/>
    <w:rsid w:val="004E4494"/>
    <w:rsid w:val="004E4790"/>
    <w:rsid w:val="004E4973"/>
    <w:rsid w:val="004E4EFA"/>
    <w:rsid w:val="004E5511"/>
    <w:rsid w:val="004E5FB8"/>
    <w:rsid w:val="004E6CBD"/>
    <w:rsid w:val="004E6DF5"/>
    <w:rsid w:val="004E7A7D"/>
    <w:rsid w:val="004F0404"/>
    <w:rsid w:val="004F0679"/>
    <w:rsid w:val="004F09CA"/>
    <w:rsid w:val="004F100E"/>
    <w:rsid w:val="004F1879"/>
    <w:rsid w:val="004F291B"/>
    <w:rsid w:val="004F36D5"/>
    <w:rsid w:val="004F3707"/>
    <w:rsid w:val="004F3FB6"/>
    <w:rsid w:val="004F43EF"/>
    <w:rsid w:val="004F5171"/>
    <w:rsid w:val="004F558A"/>
    <w:rsid w:val="004F5A86"/>
    <w:rsid w:val="004F5AED"/>
    <w:rsid w:val="004F5D2B"/>
    <w:rsid w:val="004F5D9B"/>
    <w:rsid w:val="004F6A1B"/>
    <w:rsid w:val="004F77AB"/>
    <w:rsid w:val="00500C75"/>
    <w:rsid w:val="00501135"/>
    <w:rsid w:val="005011B6"/>
    <w:rsid w:val="005017E4"/>
    <w:rsid w:val="00501D0C"/>
    <w:rsid w:val="00502C80"/>
    <w:rsid w:val="00502F67"/>
    <w:rsid w:val="005032A9"/>
    <w:rsid w:val="00503650"/>
    <w:rsid w:val="00504183"/>
    <w:rsid w:val="00504439"/>
    <w:rsid w:val="0050515B"/>
    <w:rsid w:val="005053BE"/>
    <w:rsid w:val="0050566E"/>
    <w:rsid w:val="00505FCB"/>
    <w:rsid w:val="005061FC"/>
    <w:rsid w:val="0050663E"/>
    <w:rsid w:val="00506B65"/>
    <w:rsid w:val="00507370"/>
    <w:rsid w:val="00507BC2"/>
    <w:rsid w:val="00507CA9"/>
    <w:rsid w:val="00510517"/>
    <w:rsid w:val="00510803"/>
    <w:rsid w:val="00510B90"/>
    <w:rsid w:val="00511540"/>
    <w:rsid w:val="0051164A"/>
    <w:rsid w:val="00511AA6"/>
    <w:rsid w:val="00511BFA"/>
    <w:rsid w:val="00512713"/>
    <w:rsid w:val="00512A27"/>
    <w:rsid w:val="00512E4C"/>
    <w:rsid w:val="005135D4"/>
    <w:rsid w:val="005144B3"/>
    <w:rsid w:val="00514629"/>
    <w:rsid w:val="005150E6"/>
    <w:rsid w:val="00515F8A"/>
    <w:rsid w:val="00516570"/>
    <w:rsid w:val="0051674F"/>
    <w:rsid w:val="0051736B"/>
    <w:rsid w:val="00517375"/>
    <w:rsid w:val="00517D92"/>
    <w:rsid w:val="00520164"/>
    <w:rsid w:val="0052036F"/>
    <w:rsid w:val="005204D2"/>
    <w:rsid w:val="00520549"/>
    <w:rsid w:val="00520C14"/>
    <w:rsid w:val="0052118C"/>
    <w:rsid w:val="0052212F"/>
    <w:rsid w:val="00522CAE"/>
    <w:rsid w:val="00522EEB"/>
    <w:rsid w:val="0052372C"/>
    <w:rsid w:val="005237C5"/>
    <w:rsid w:val="00523A5A"/>
    <w:rsid w:val="00524561"/>
    <w:rsid w:val="005247C5"/>
    <w:rsid w:val="00524CCC"/>
    <w:rsid w:val="00525195"/>
    <w:rsid w:val="005272A2"/>
    <w:rsid w:val="00527ECD"/>
    <w:rsid w:val="00530348"/>
    <w:rsid w:val="0053050A"/>
    <w:rsid w:val="00530A06"/>
    <w:rsid w:val="00530BA3"/>
    <w:rsid w:val="00530BD7"/>
    <w:rsid w:val="00530ED8"/>
    <w:rsid w:val="00530FC7"/>
    <w:rsid w:val="005312A0"/>
    <w:rsid w:val="005319BB"/>
    <w:rsid w:val="00531B7D"/>
    <w:rsid w:val="00531D5D"/>
    <w:rsid w:val="0053240D"/>
    <w:rsid w:val="00532F24"/>
    <w:rsid w:val="00533103"/>
    <w:rsid w:val="00534DFD"/>
    <w:rsid w:val="00535699"/>
    <w:rsid w:val="00535895"/>
    <w:rsid w:val="00535E4B"/>
    <w:rsid w:val="0053654E"/>
    <w:rsid w:val="005365D2"/>
    <w:rsid w:val="005372A4"/>
    <w:rsid w:val="005372BA"/>
    <w:rsid w:val="005372D8"/>
    <w:rsid w:val="00537415"/>
    <w:rsid w:val="0053796F"/>
    <w:rsid w:val="00540306"/>
    <w:rsid w:val="0054034D"/>
    <w:rsid w:val="00542516"/>
    <w:rsid w:val="00542BB2"/>
    <w:rsid w:val="0054354B"/>
    <w:rsid w:val="0054396E"/>
    <w:rsid w:val="00543D1D"/>
    <w:rsid w:val="0054410A"/>
    <w:rsid w:val="00544AEF"/>
    <w:rsid w:val="00544CCC"/>
    <w:rsid w:val="00544CDF"/>
    <w:rsid w:val="00545117"/>
    <w:rsid w:val="0054552D"/>
    <w:rsid w:val="005459E3"/>
    <w:rsid w:val="00545ACF"/>
    <w:rsid w:val="005463A7"/>
    <w:rsid w:val="00546CA0"/>
    <w:rsid w:val="00546FCA"/>
    <w:rsid w:val="00547761"/>
    <w:rsid w:val="00547952"/>
    <w:rsid w:val="00547CAC"/>
    <w:rsid w:val="0055020E"/>
    <w:rsid w:val="0055021A"/>
    <w:rsid w:val="00550615"/>
    <w:rsid w:val="00551993"/>
    <w:rsid w:val="005524BF"/>
    <w:rsid w:val="00552B55"/>
    <w:rsid w:val="0055302F"/>
    <w:rsid w:val="005536F4"/>
    <w:rsid w:val="005539A3"/>
    <w:rsid w:val="00554AE0"/>
    <w:rsid w:val="00554B7D"/>
    <w:rsid w:val="00554BD7"/>
    <w:rsid w:val="00554D1C"/>
    <w:rsid w:val="005552C3"/>
    <w:rsid w:val="0055560B"/>
    <w:rsid w:val="00555B1F"/>
    <w:rsid w:val="00555F49"/>
    <w:rsid w:val="0055664B"/>
    <w:rsid w:val="00557B72"/>
    <w:rsid w:val="005601DA"/>
    <w:rsid w:val="00560487"/>
    <w:rsid w:val="005608DD"/>
    <w:rsid w:val="00560AC6"/>
    <w:rsid w:val="00561CDF"/>
    <w:rsid w:val="00562834"/>
    <w:rsid w:val="00563050"/>
    <w:rsid w:val="005630ED"/>
    <w:rsid w:val="005630F2"/>
    <w:rsid w:val="005633E1"/>
    <w:rsid w:val="00563D00"/>
    <w:rsid w:val="005644F6"/>
    <w:rsid w:val="0056490C"/>
    <w:rsid w:val="00564E14"/>
    <w:rsid w:val="00565008"/>
    <w:rsid w:val="0056575B"/>
    <w:rsid w:val="00565AAC"/>
    <w:rsid w:val="005661C0"/>
    <w:rsid w:val="00567280"/>
    <w:rsid w:val="00570423"/>
    <w:rsid w:val="005705DC"/>
    <w:rsid w:val="0057080D"/>
    <w:rsid w:val="00570937"/>
    <w:rsid w:val="00570BD7"/>
    <w:rsid w:val="00570D8B"/>
    <w:rsid w:val="005711B1"/>
    <w:rsid w:val="00571303"/>
    <w:rsid w:val="0057175B"/>
    <w:rsid w:val="005718FE"/>
    <w:rsid w:val="00571AF2"/>
    <w:rsid w:val="0057231A"/>
    <w:rsid w:val="0057251F"/>
    <w:rsid w:val="00573D9A"/>
    <w:rsid w:val="00573DD3"/>
    <w:rsid w:val="00574E2F"/>
    <w:rsid w:val="0057524D"/>
    <w:rsid w:val="00575396"/>
    <w:rsid w:val="005754CA"/>
    <w:rsid w:val="00575907"/>
    <w:rsid w:val="00575BB7"/>
    <w:rsid w:val="00576723"/>
    <w:rsid w:val="00576CCE"/>
    <w:rsid w:val="00576E3D"/>
    <w:rsid w:val="0057711E"/>
    <w:rsid w:val="00577D1E"/>
    <w:rsid w:val="005804BC"/>
    <w:rsid w:val="005811CF"/>
    <w:rsid w:val="00581C63"/>
    <w:rsid w:val="0058233B"/>
    <w:rsid w:val="005824D6"/>
    <w:rsid w:val="00582C0D"/>
    <w:rsid w:val="0058358F"/>
    <w:rsid w:val="00584137"/>
    <w:rsid w:val="00584290"/>
    <w:rsid w:val="0058445F"/>
    <w:rsid w:val="00585152"/>
    <w:rsid w:val="005862C1"/>
    <w:rsid w:val="00586710"/>
    <w:rsid w:val="00586BF1"/>
    <w:rsid w:val="00586D2E"/>
    <w:rsid w:val="0058710B"/>
    <w:rsid w:val="005873DB"/>
    <w:rsid w:val="00587A27"/>
    <w:rsid w:val="00587EF1"/>
    <w:rsid w:val="00587F26"/>
    <w:rsid w:val="00590899"/>
    <w:rsid w:val="00590A7C"/>
    <w:rsid w:val="00590DB4"/>
    <w:rsid w:val="00590EFA"/>
    <w:rsid w:val="00591C17"/>
    <w:rsid w:val="00591CB5"/>
    <w:rsid w:val="0059210D"/>
    <w:rsid w:val="005923FD"/>
    <w:rsid w:val="00592672"/>
    <w:rsid w:val="00592747"/>
    <w:rsid w:val="0059289D"/>
    <w:rsid w:val="005929C7"/>
    <w:rsid w:val="00592B35"/>
    <w:rsid w:val="00592FA8"/>
    <w:rsid w:val="00593159"/>
    <w:rsid w:val="00593D2A"/>
    <w:rsid w:val="00594A5C"/>
    <w:rsid w:val="00594C15"/>
    <w:rsid w:val="00594D4F"/>
    <w:rsid w:val="005954A9"/>
    <w:rsid w:val="00595F4B"/>
    <w:rsid w:val="00595FA6"/>
    <w:rsid w:val="005962E8"/>
    <w:rsid w:val="00597B6E"/>
    <w:rsid w:val="005A00F0"/>
    <w:rsid w:val="005A00FE"/>
    <w:rsid w:val="005A087E"/>
    <w:rsid w:val="005A1236"/>
    <w:rsid w:val="005A168F"/>
    <w:rsid w:val="005A1D4B"/>
    <w:rsid w:val="005A1F27"/>
    <w:rsid w:val="005A20DE"/>
    <w:rsid w:val="005A283F"/>
    <w:rsid w:val="005A2D88"/>
    <w:rsid w:val="005A2E77"/>
    <w:rsid w:val="005A30D9"/>
    <w:rsid w:val="005A42AD"/>
    <w:rsid w:val="005A430F"/>
    <w:rsid w:val="005A44F5"/>
    <w:rsid w:val="005A4586"/>
    <w:rsid w:val="005A4D22"/>
    <w:rsid w:val="005A4D9A"/>
    <w:rsid w:val="005A5300"/>
    <w:rsid w:val="005A637F"/>
    <w:rsid w:val="005A6C08"/>
    <w:rsid w:val="005A7A3D"/>
    <w:rsid w:val="005B02E4"/>
    <w:rsid w:val="005B04A9"/>
    <w:rsid w:val="005B0E4C"/>
    <w:rsid w:val="005B0EA7"/>
    <w:rsid w:val="005B10EC"/>
    <w:rsid w:val="005B13AF"/>
    <w:rsid w:val="005B1B5F"/>
    <w:rsid w:val="005B25CC"/>
    <w:rsid w:val="005B2D9C"/>
    <w:rsid w:val="005B316E"/>
    <w:rsid w:val="005B34E1"/>
    <w:rsid w:val="005B4415"/>
    <w:rsid w:val="005B4B3F"/>
    <w:rsid w:val="005B4BF8"/>
    <w:rsid w:val="005B5A3C"/>
    <w:rsid w:val="005B66DF"/>
    <w:rsid w:val="005B69A3"/>
    <w:rsid w:val="005B6D0B"/>
    <w:rsid w:val="005B70FA"/>
    <w:rsid w:val="005B75D4"/>
    <w:rsid w:val="005B786E"/>
    <w:rsid w:val="005B7EEE"/>
    <w:rsid w:val="005B7EF9"/>
    <w:rsid w:val="005C0D6D"/>
    <w:rsid w:val="005C20BB"/>
    <w:rsid w:val="005C2834"/>
    <w:rsid w:val="005C2E65"/>
    <w:rsid w:val="005C3BE4"/>
    <w:rsid w:val="005C3F5B"/>
    <w:rsid w:val="005C41F2"/>
    <w:rsid w:val="005C45B7"/>
    <w:rsid w:val="005C4A32"/>
    <w:rsid w:val="005C4E68"/>
    <w:rsid w:val="005C57A5"/>
    <w:rsid w:val="005C588C"/>
    <w:rsid w:val="005C59E3"/>
    <w:rsid w:val="005C5A4E"/>
    <w:rsid w:val="005C6FC1"/>
    <w:rsid w:val="005C7793"/>
    <w:rsid w:val="005D0363"/>
    <w:rsid w:val="005D046A"/>
    <w:rsid w:val="005D083F"/>
    <w:rsid w:val="005D14AA"/>
    <w:rsid w:val="005D19DC"/>
    <w:rsid w:val="005D1C5A"/>
    <w:rsid w:val="005D272A"/>
    <w:rsid w:val="005D2AEC"/>
    <w:rsid w:val="005D2B8B"/>
    <w:rsid w:val="005D2E63"/>
    <w:rsid w:val="005D31B0"/>
    <w:rsid w:val="005D3A29"/>
    <w:rsid w:val="005D3F94"/>
    <w:rsid w:val="005D4BB7"/>
    <w:rsid w:val="005D5420"/>
    <w:rsid w:val="005D5B1F"/>
    <w:rsid w:val="005D6152"/>
    <w:rsid w:val="005D67E9"/>
    <w:rsid w:val="005D7250"/>
    <w:rsid w:val="005D77CF"/>
    <w:rsid w:val="005E0347"/>
    <w:rsid w:val="005E0943"/>
    <w:rsid w:val="005E1FE7"/>
    <w:rsid w:val="005E20AD"/>
    <w:rsid w:val="005E2877"/>
    <w:rsid w:val="005E2993"/>
    <w:rsid w:val="005E2CC0"/>
    <w:rsid w:val="005E3385"/>
    <w:rsid w:val="005E3473"/>
    <w:rsid w:val="005E39E5"/>
    <w:rsid w:val="005E3E92"/>
    <w:rsid w:val="005E4482"/>
    <w:rsid w:val="005E4D22"/>
    <w:rsid w:val="005E4E28"/>
    <w:rsid w:val="005E579F"/>
    <w:rsid w:val="005E5B33"/>
    <w:rsid w:val="005E5BC5"/>
    <w:rsid w:val="005E5C94"/>
    <w:rsid w:val="005E5DCA"/>
    <w:rsid w:val="005E7148"/>
    <w:rsid w:val="005E7497"/>
    <w:rsid w:val="005E7A21"/>
    <w:rsid w:val="005E7FBD"/>
    <w:rsid w:val="005F0947"/>
    <w:rsid w:val="005F1265"/>
    <w:rsid w:val="005F1771"/>
    <w:rsid w:val="005F2BA1"/>
    <w:rsid w:val="005F2FEF"/>
    <w:rsid w:val="005F378B"/>
    <w:rsid w:val="005F37D0"/>
    <w:rsid w:val="005F38AF"/>
    <w:rsid w:val="005F3933"/>
    <w:rsid w:val="005F4027"/>
    <w:rsid w:val="005F4CA8"/>
    <w:rsid w:val="005F4F1D"/>
    <w:rsid w:val="005F5177"/>
    <w:rsid w:val="005F5B4E"/>
    <w:rsid w:val="005F5FA5"/>
    <w:rsid w:val="005F609D"/>
    <w:rsid w:val="005F60A7"/>
    <w:rsid w:val="005F6305"/>
    <w:rsid w:val="005F669C"/>
    <w:rsid w:val="005F746D"/>
    <w:rsid w:val="005F7793"/>
    <w:rsid w:val="005F7C83"/>
    <w:rsid w:val="005F7D2D"/>
    <w:rsid w:val="00600E81"/>
    <w:rsid w:val="00602400"/>
    <w:rsid w:val="00602482"/>
    <w:rsid w:val="006027B1"/>
    <w:rsid w:val="006027DF"/>
    <w:rsid w:val="00602F59"/>
    <w:rsid w:val="006038FF"/>
    <w:rsid w:val="00604346"/>
    <w:rsid w:val="00605017"/>
    <w:rsid w:val="00605529"/>
    <w:rsid w:val="00605594"/>
    <w:rsid w:val="0060569E"/>
    <w:rsid w:val="006056AA"/>
    <w:rsid w:val="00605B6C"/>
    <w:rsid w:val="0060661C"/>
    <w:rsid w:val="0060667E"/>
    <w:rsid w:val="006067B2"/>
    <w:rsid w:val="006068B6"/>
    <w:rsid w:val="00606AEB"/>
    <w:rsid w:val="0061024A"/>
    <w:rsid w:val="00610CB8"/>
    <w:rsid w:val="00610F11"/>
    <w:rsid w:val="00611474"/>
    <w:rsid w:val="00611F44"/>
    <w:rsid w:val="0061244B"/>
    <w:rsid w:val="00612872"/>
    <w:rsid w:val="00612FB2"/>
    <w:rsid w:val="0061332E"/>
    <w:rsid w:val="0061350F"/>
    <w:rsid w:val="006137FB"/>
    <w:rsid w:val="006139E8"/>
    <w:rsid w:val="0061456C"/>
    <w:rsid w:val="0061472E"/>
    <w:rsid w:val="00614AE9"/>
    <w:rsid w:val="00615223"/>
    <w:rsid w:val="00615241"/>
    <w:rsid w:val="0061577B"/>
    <w:rsid w:val="00615BCF"/>
    <w:rsid w:val="006166F5"/>
    <w:rsid w:val="00616A70"/>
    <w:rsid w:val="00616C51"/>
    <w:rsid w:val="00616FBE"/>
    <w:rsid w:val="00620542"/>
    <w:rsid w:val="00620C84"/>
    <w:rsid w:val="00621D3B"/>
    <w:rsid w:val="006223A9"/>
    <w:rsid w:val="006227C6"/>
    <w:rsid w:val="00622A27"/>
    <w:rsid w:val="00623312"/>
    <w:rsid w:val="00623BBE"/>
    <w:rsid w:val="00623E58"/>
    <w:rsid w:val="00624445"/>
    <w:rsid w:val="0062445A"/>
    <w:rsid w:val="006247F5"/>
    <w:rsid w:val="00624B9A"/>
    <w:rsid w:val="00624C1D"/>
    <w:rsid w:val="00624C87"/>
    <w:rsid w:val="006255F9"/>
    <w:rsid w:val="00625646"/>
    <w:rsid w:val="00625933"/>
    <w:rsid w:val="00625D07"/>
    <w:rsid w:val="0062628D"/>
    <w:rsid w:val="00626A30"/>
    <w:rsid w:val="00627028"/>
    <w:rsid w:val="00630E6D"/>
    <w:rsid w:val="0063113F"/>
    <w:rsid w:val="00631706"/>
    <w:rsid w:val="00631921"/>
    <w:rsid w:val="0063211D"/>
    <w:rsid w:val="00632368"/>
    <w:rsid w:val="00632A4A"/>
    <w:rsid w:val="00632B36"/>
    <w:rsid w:val="00633AA5"/>
    <w:rsid w:val="00633D77"/>
    <w:rsid w:val="0063449D"/>
    <w:rsid w:val="006346D4"/>
    <w:rsid w:val="0063475F"/>
    <w:rsid w:val="00634A18"/>
    <w:rsid w:val="00635194"/>
    <w:rsid w:val="00635915"/>
    <w:rsid w:val="00635F23"/>
    <w:rsid w:val="00635F46"/>
    <w:rsid w:val="00636176"/>
    <w:rsid w:val="0063640C"/>
    <w:rsid w:val="006366B3"/>
    <w:rsid w:val="006368D6"/>
    <w:rsid w:val="00636911"/>
    <w:rsid w:val="006371AB"/>
    <w:rsid w:val="00637470"/>
    <w:rsid w:val="006378C9"/>
    <w:rsid w:val="0063792A"/>
    <w:rsid w:val="0064130F"/>
    <w:rsid w:val="00641C54"/>
    <w:rsid w:val="00642059"/>
    <w:rsid w:val="0064259C"/>
    <w:rsid w:val="006428B0"/>
    <w:rsid w:val="00642F6C"/>
    <w:rsid w:val="00642F77"/>
    <w:rsid w:val="00643F6C"/>
    <w:rsid w:val="00644324"/>
    <w:rsid w:val="00645244"/>
    <w:rsid w:val="0064533A"/>
    <w:rsid w:val="00645B51"/>
    <w:rsid w:val="00645BBF"/>
    <w:rsid w:val="00645DF8"/>
    <w:rsid w:val="00646604"/>
    <w:rsid w:val="00646BAB"/>
    <w:rsid w:val="00647194"/>
    <w:rsid w:val="006471D1"/>
    <w:rsid w:val="00647968"/>
    <w:rsid w:val="006512FB"/>
    <w:rsid w:val="00651715"/>
    <w:rsid w:val="00651CB3"/>
    <w:rsid w:val="00651E54"/>
    <w:rsid w:val="00651FAB"/>
    <w:rsid w:val="0065204D"/>
    <w:rsid w:val="00653277"/>
    <w:rsid w:val="00653660"/>
    <w:rsid w:val="00653716"/>
    <w:rsid w:val="00653B88"/>
    <w:rsid w:val="00654203"/>
    <w:rsid w:val="00654826"/>
    <w:rsid w:val="00654B0B"/>
    <w:rsid w:val="0065519E"/>
    <w:rsid w:val="00655353"/>
    <w:rsid w:val="00656B9A"/>
    <w:rsid w:val="00656FE2"/>
    <w:rsid w:val="00657642"/>
    <w:rsid w:val="00657726"/>
    <w:rsid w:val="00657856"/>
    <w:rsid w:val="00657AFF"/>
    <w:rsid w:val="00657FCA"/>
    <w:rsid w:val="00657FD0"/>
    <w:rsid w:val="006603AF"/>
    <w:rsid w:val="00660FF4"/>
    <w:rsid w:val="0066103B"/>
    <w:rsid w:val="006614F6"/>
    <w:rsid w:val="00661649"/>
    <w:rsid w:val="0066184B"/>
    <w:rsid w:val="00661944"/>
    <w:rsid w:val="00661A1F"/>
    <w:rsid w:val="00661D6E"/>
    <w:rsid w:val="0066225C"/>
    <w:rsid w:val="00662A9D"/>
    <w:rsid w:val="0066417F"/>
    <w:rsid w:val="006649D0"/>
    <w:rsid w:val="00664BD8"/>
    <w:rsid w:val="00664E05"/>
    <w:rsid w:val="006652F7"/>
    <w:rsid w:val="0066568D"/>
    <w:rsid w:val="00666741"/>
    <w:rsid w:val="0066676F"/>
    <w:rsid w:val="00666AEF"/>
    <w:rsid w:val="00666B2E"/>
    <w:rsid w:val="006700D6"/>
    <w:rsid w:val="00670125"/>
    <w:rsid w:val="00670154"/>
    <w:rsid w:val="006706C0"/>
    <w:rsid w:val="00670DA1"/>
    <w:rsid w:val="00670DF3"/>
    <w:rsid w:val="00671959"/>
    <w:rsid w:val="00671D14"/>
    <w:rsid w:val="006723FE"/>
    <w:rsid w:val="00673764"/>
    <w:rsid w:val="00673784"/>
    <w:rsid w:val="006741A2"/>
    <w:rsid w:val="00674B55"/>
    <w:rsid w:val="00675080"/>
    <w:rsid w:val="0067560A"/>
    <w:rsid w:val="0067561B"/>
    <w:rsid w:val="00675681"/>
    <w:rsid w:val="00675B14"/>
    <w:rsid w:val="00675CDD"/>
    <w:rsid w:val="00675FCF"/>
    <w:rsid w:val="006762F5"/>
    <w:rsid w:val="0067666F"/>
    <w:rsid w:val="00677B64"/>
    <w:rsid w:val="00680100"/>
    <w:rsid w:val="0068086D"/>
    <w:rsid w:val="00680A2A"/>
    <w:rsid w:val="006811AD"/>
    <w:rsid w:val="0068131B"/>
    <w:rsid w:val="00681CD6"/>
    <w:rsid w:val="00681F97"/>
    <w:rsid w:val="00682420"/>
    <w:rsid w:val="00682439"/>
    <w:rsid w:val="00683209"/>
    <w:rsid w:val="0068333B"/>
    <w:rsid w:val="00683440"/>
    <w:rsid w:val="00683BB5"/>
    <w:rsid w:val="0068462B"/>
    <w:rsid w:val="006848EC"/>
    <w:rsid w:val="00684E5C"/>
    <w:rsid w:val="00685988"/>
    <w:rsid w:val="00685C27"/>
    <w:rsid w:val="00686378"/>
    <w:rsid w:val="006864B2"/>
    <w:rsid w:val="00686F29"/>
    <w:rsid w:val="00687389"/>
    <w:rsid w:val="0069168B"/>
    <w:rsid w:val="006925D4"/>
    <w:rsid w:val="00693143"/>
    <w:rsid w:val="0069422B"/>
    <w:rsid w:val="006943C0"/>
    <w:rsid w:val="006958F5"/>
    <w:rsid w:val="006959EF"/>
    <w:rsid w:val="00695D3B"/>
    <w:rsid w:val="006960B7"/>
    <w:rsid w:val="00696375"/>
    <w:rsid w:val="006974F7"/>
    <w:rsid w:val="00697A56"/>
    <w:rsid w:val="006A0609"/>
    <w:rsid w:val="006A07A3"/>
    <w:rsid w:val="006A0CC9"/>
    <w:rsid w:val="006A0DA8"/>
    <w:rsid w:val="006A0F2C"/>
    <w:rsid w:val="006A1038"/>
    <w:rsid w:val="006A1361"/>
    <w:rsid w:val="006A144F"/>
    <w:rsid w:val="006A1EA9"/>
    <w:rsid w:val="006A21C9"/>
    <w:rsid w:val="006A29F0"/>
    <w:rsid w:val="006A2D21"/>
    <w:rsid w:val="006A2D51"/>
    <w:rsid w:val="006A3A46"/>
    <w:rsid w:val="006A3EAE"/>
    <w:rsid w:val="006A4788"/>
    <w:rsid w:val="006A4B35"/>
    <w:rsid w:val="006A4E04"/>
    <w:rsid w:val="006A5661"/>
    <w:rsid w:val="006A5C9C"/>
    <w:rsid w:val="006A5E19"/>
    <w:rsid w:val="006A5F6D"/>
    <w:rsid w:val="006A6321"/>
    <w:rsid w:val="006A6C7C"/>
    <w:rsid w:val="006A7B05"/>
    <w:rsid w:val="006B0172"/>
    <w:rsid w:val="006B042E"/>
    <w:rsid w:val="006B141C"/>
    <w:rsid w:val="006B18D0"/>
    <w:rsid w:val="006B197C"/>
    <w:rsid w:val="006B1A69"/>
    <w:rsid w:val="006B1B93"/>
    <w:rsid w:val="006B2739"/>
    <w:rsid w:val="006B2BC1"/>
    <w:rsid w:val="006B3623"/>
    <w:rsid w:val="006B4D18"/>
    <w:rsid w:val="006B5CEA"/>
    <w:rsid w:val="006B60B0"/>
    <w:rsid w:val="006B60F7"/>
    <w:rsid w:val="006B63D7"/>
    <w:rsid w:val="006B643E"/>
    <w:rsid w:val="006B669F"/>
    <w:rsid w:val="006B72B9"/>
    <w:rsid w:val="006B78B0"/>
    <w:rsid w:val="006B796B"/>
    <w:rsid w:val="006B79B6"/>
    <w:rsid w:val="006B7CCF"/>
    <w:rsid w:val="006B7E0D"/>
    <w:rsid w:val="006C05C1"/>
    <w:rsid w:val="006C0FD0"/>
    <w:rsid w:val="006C120A"/>
    <w:rsid w:val="006C197E"/>
    <w:rsid w:val="006C27BA"/>
    <w:rsid w:val="006C2F49"/>
    <w:rsid w:val="006C3830"/>
    <w:rsid w:val="006C3D7D"/>
    <w:rsid w:val="006C3EE3"/>
    <w:rsid w:val="006C455F"/>
    <w:rsid w:val="006C4695"/>
    <w:rsid w:val="006C46A2"/>
    <w:rsid w:val="006C4801"/>
    <w:rsid w:val="006C52D9"/>
    <w:rsid w:val="006C53A8"/>
    <w:rsid w:val="006C6032"/>
    <w:rsid w:val="006C6401"/>
    <w:rsid w:val="006C6811"/>
    <w:rsid w:val="006C6D4B"/>
    <w:rsid w:val="006D0676"/>
    <w:rsid w:val="006D0893"/>
    <w:rsid w:val="006D0A56"/>
    <w:rsid w:val="006D0B73"/>
    <w:rsid w:val="006D1977"/>
    <w:rsid w:val="006D1D79"/>
    <w:rsid w:val="006D2326"/>
    <w:rsid w:val="006D2646"/>
    <w:rsid w:val="006D26C8"/>
    <w:rsid w:val="006D2F16"/>
    <w:rsid w:val="006D330B"/>
    <w:rsid w:val="006D341C"/>
    <w:rsid w:val="006D3856"/>
    <w:rsid w:val="006D3880"/>
    <w:rsid w:val="006D4300"/>
    <w:rsid w:val="006D4E78"/>
    <w:rsid w:val="006D5154"/>
    <w:rsid w:val="006D59ED"/>
    <w:rsid w:val="006D5C10"/>
    <w:rsid w:val="006D5C40"/>
    <w:rsid w:val="006D607E"/>
    <w:rsid w:val="006D6914"/>
    <w:rsid w:val="006D69F0"/>
    <w:rsid w:val="006D760D"/>
    <w:rsid w:val="006D765A"/>
    <w:rsid w:val="006D7C84"/>
    <w:rsid w:val="006D7E28"/>
    <w:rsid w:val="006D7F79"/>
    <w:rsid w:val="006D7FA0"/>
    <w:rsid w:val="006E07C8"/>
    <w:rsid w:val="006E0898"/>
    <w:rsid w:val="006E22CC"/>
    <w:rsid w:val="006E22F6"/>
    <w:rsid w:val="006E2C46"/>
    <w:rsid w:val="006E3707"/>
    <w:rsid w:val="006E4367"/>
    <w:rsid w:val="006E4C03"/>
    <w:rsid w:val="006E4E1F"/>
    <w:rsid w:val="006E56D8"/>
    <w:rsid w:val="006E58E4"/>
    <w:rsid w:val="006E5B38"/>
    <w:rsid w:val="006E63AA"/>
    <w:rsid w:val="006E6DEB"/>
    <w:rsid w:val="006E72D4"/>
    <w:rsid w:val="006E7A5F"/>
    <w:rsid w:val="006E7B50"/>
    <w:rsid w:val="006E7DF5"/>
    <w:rsid w:val="006F045B"/>
    <w:rsid w:val="006F0472"/>
    <w:rsid w:val="006F060B"/>
    <w:rsid w:val="006F10B7"/>
    <w:rsid w:val="006F1AB7"/>
    <w:rsid w:val="006F263F"/>
    <w:rsid w:val="006F3536"/>
    <w:rsid w:val="006F3B04"/>
    <w:rsid w:val="006F3E00"/>
    <w:rsid w:val="006F469E"/>
    <w:rsid w:val="006F48E4"/>
    <w:rsid w:val="006F49B4"/>
    <w:rsid w:val="006F4FBE"/>
    <w:rsid w:val="006F5306"/>
    <w:rsid w:val="006F569C"/>
    <w:rsid w:val="006F5728"/>
    <w:rsid w:val="006F57FD"/>
    <w:rsid w:val="006F5CAE"/>
    <w:rsid w:val="006F6D7B"/>
    <w:rsid w:val="006F75A2"/>
    <w:rsid w:val="006F77F5"/>
    <w:rsid w:val="006F782D"/>
    <w:rsid w:val="006F7861"/>
    <w:rsid w:val="007001F1"/>
    <w:rsid w:val="007007EE"/>
    <w:rsid w:val="00700F22"/>
    <w:rsid w:val="00701E4D"/>
    <w:rsid w:val="007022DD"/>
    <w:rsid w:val="00702411"/>
    <w:rsid w:val="007029F5"/>
    <w:rsid w:val="00702A36"/>
    <w:rsid w:val="00702C75"/>
    <w:rsid w:val="00702D5D"/>
    <w:rsid w:val="007030A8"/>
    <w:rsid w:val="00703654"/>
    <w:rsid w:val="00703892"/>
    <w:rsid w:val="0070400E"/>
    <w:rsid w:val="00704315"/>
    <w:rsid w:val="00705A46"/>
    <w:rsid w:val="00705C1B"/>
    <w:rsid w:val="00705FBA"/>
    <w:rsid w:val="00706008"/>
    <w:rsid w:val="0070668B"/>
    <w:rsid w:val="00706B0B"/>
    <w:rsid w:val="00706BE8"/>
    <w:rsid w:val="00707201"/>
    <w:rsid w:val="00707251"/>
    <w:rsid w:val="007072CE"/>
    <w:rsid w:val="0070753A"/>
    <w:rsid w:val="00707543"/>
    <w:rsid w:val="00707902"/>
    <w:rsid w:val="00707D69"/>
    <w:rsid w:val="007107DE"/>
    <w:rsid w:val="007109CF"/>
    <w:rsid w:val="00710BEB"/>
    <w:rsid w:val="00710CD9"/>
    <w:rsid w:val="00711BED"/>
    <w:rsid w:val="00711E44"/>
    <w:rsid w:val="007122F7"/>
    <w:rsid w:val="0071396F"/>
    <w:rsid w:val="00713FC8"/>
    <w:rsid w:val="00714080"/>
    <w:rsid w:val="00714939"/>
    <w:rsid w:val="00714E57"/>
    <w:rsid w:val="00714F7F"/>
    <w:rsid w:val="0071585D"/>
    <w:rsid w:val="00715878"/>
    <w:rsid w:val="00715B6C"/>
    <w:rsid w:val="00715F9C"/>
    <w:rsid w:val="007162B4"/>
    <w:rsid w:val="00716B29"/>
    <w:rsid w:val="00720232"/>
    <w:rsid w:val="007203F5"/>
    <w:rsid w:val="00720688"/>
    <w:rsid w:val="00720E96"/>
    <w:rsid w:val="00721890"/>
    <w:rsid w:val="007219F1"/>
    <w:rsid w:val="00721B98"/>
    <w:rsid w:val="0072244A"/>
    <w:rsid w:val="0072472C"/>
    <w:rsid w:val="00724B2F"/>
    <w:rsid w:val="0072688E"/>
    <w:rsid w:val="007274D9"/>
    <w:rsid w:val="00727BDE"/>
    <w:rsid w:val="00727CA7"/>
    <w:rsid w:val="00730443"/>
    <w:rsid w:val="00730746"/>
    <w:rsid w:val="00730891"/>
    <w:rsid w:val="007314D6"/>
    <w:rsid w:val="007315E9"/>
    <w:rsid w:val="0073170A"/>
    <w:rsid w:val="00732C8A"/>
    <w:rsid w:val="00733654"/>
    <w:rsid w:val="00733D6E"/>
    <w:rsid w:val="007343D0"/>
    <w:rsid w:val="0073468A"/>
    <w:rsid w:val="00734C10"/>
    <w:rsid w:val="00734CEF"/>
    <w:rsid w:val="00734E42"/>
    <w:rsid w:val="00735025"/>
    <w:rsid w:val="00735C80"/>
    <w:rsid w:val="00736D54"/>
    <w:rsid w:val="00737B19"/>
    <w:rsid w:val="00737D9F"/>
    <w:rsid w:val="00737F44"/>
    <w:rsid w:val="00737FC4"/>
    <w:rsid w:val="007401D4"/>
    <w:rsid w:val="007414A4"/>
    <w:rsid w:val="007416B1"/>
    <w:rsid w:val="00741F10"/>
    <w:rsid w:val="00742351"/>
    <w:rsid w:val="00742852"/>
    <w:rsid w:val="007428C5"/>
    <w:rsid w:val="007437F0"/>
    <w:rsid w:val="0074423E"/>
    <w:rsid w:val="00744767"/>
    <w:rsid w:val="0074491D"/>
    <w:rsid w:val="007449B6"/>
    <w:rsid w:val="00744FAD"/>
    <w:rsid w:val="00745097"/>
    <w:rsid w:val="00745569"/>
    <w:rsid w:val="00745D36"/>
    <w:rsid w:val="007473B9"/>
    <w:rsid w:val="00747970"/>
    <w:rsid w:val="00750DE1"/>
    <w:rsid w:val="00750E2E"/>
    <w:rsid w:val="00752AED"/>
    <w:rsid w:val="00752F9C"/>
    <w:rsid w:val="007542DF"/>
    <w:rsid w:val="007544FC"/>
    <w:rsid w:val="0075524A"/>
    <w:rsid w:val="0075529B"/>
    <w:rsid w:val="007552B9"/>
    <w:rsid w:val="0075589B"/>
    <w:rsid w:val="007608D9"/>
    <w:rsid w:val="0076162A"/>
    <w:rsid w:val="007618BF"/>
    <w:rsid w:val="00762479"/>
    <w:rsid w:val="00762ED0"/>
    <w:rsid w:val="00764C41"/>
    <w:rsid w:val="00764D0F"/>
    <w:rsid w:val="00765A4E"/>
    <w:rsid w:val="00765EC9"/>
    <w:rsid w:val="00766185"/>
    <w:rsid w:val="007663DA"/>
    <w:rsid w:val="0076644A"/>
    <w:rsid w:val="00766D8F"/>
    <w:rsid w:val="007678E9"/>
    <w:rsid w:val="0076799B"/>
    <w:rsid w:val="00767BD5"/>
    <w:rsid w:val="00767D03"/>
    <w:rsid w:val="0077056F"/>
    <w:rsid w:val="00770715"/>
    <w:rsid w:val="007716BB"/>
    <w:rsid w:val="007732C9"/>
    <w:rsid w:val="00773C94"/>
    <w:rsid w:val="00774608"/>
    <w:rsid w:val="00774A16"/>
    <w:rsid w:val="00775688"/>
    <w:rsid w:val="00775BC2"/>
    <w:rsid w:val="00776664"/>
    <w:rsid w:val="00776C55"/>
    <w:rsid w:val="00776F77"/>
    <w:rsid w:val="0077751E"/>
    <w:rsid w:val="00777A64"/>
    <w:rsid w:val="007805AE"/>
    <w:rsid w:val="007805D8"/>
    <w:rsid w:val="007806D2"/>
    <w:rsid w:val="007812D9"/>
    <w:rsid w:val="00781448"/>
    <w:rsid w:val="00781905"/>
    <w:rsid w:val="00781A55"/>
    <w:rsid w:val="00781C2E"/>
    <w:rsid w:val="007827DF"/>
    <w:rsid w:val="00782B02"/>
    <w:rsid w:val="00782D3C"/>
    <w:rsid w:val="007835C4"/>
    <w:rsid w:val="007836A3"/>
    <w:rsid w:val="007839AB"/>
    <w:rsid w:val="00784AA4"/>
    <w:rsid w:val="00786175"/>
    <w:rsid w:val="007869D3"/>
    <w:rsid w:val="00787083"/>
    <w:rsid w:val="0078714C"/>
    <w:rsid w:val="00787219"/>
    <w:rsid w:val="007873CB"/>
    <w:rsid w:val="00787407"/>
    <w:rsid w:val="00787D00"/>
    <w:rsid w:val="007902EC"/>
    <w:rsid w:val="00790451"/>
    <w:rsid w:val="0079093D"/>
    <w:rsid w:val="00790962"/>
    <w:rsid w:val="00791AE5"/>
    <w:rsid w:val="00791BEE"/>
    <w:rsid w:val="00792FB9"/>
    <w:rsid w:val="00793B7D"/>
    <w:rsid w:val="00793D21"/>
    <w:rsid w:val="007940B5"/>
    <w:rsid w:val="007947CC"/>
    <w:rsid w:val="00795541"/>
    <w:rsid w:val="00795786"/>
    <w:rsid w:val="00795C00"/>
    <w:rsid w:val="00795EA3"/>
    <w:rsid w:val="00795EE7"/>
    <w:rsid w:val="0079623A"/>
    <w:rsid w:val="007971B0"/>
    <w:rsid w:val="007973C4"/>
    <w:rsid w:val="00797912"/>
    <w:rsid w:val="00797D15"/>
    <w:rsid w:val="00797F89"/>
    <w:rsid w:val="007A0447"/>
    <w:rsid w:val="007A04FF"/>
    <w:rsid w:val="007A06A7"/>
    <w:rsid w:val="007A06EE"/>
    <w:rsid w:val="007A09D7"/>
    <w:rsid w:val="007A0C48"/>
    <w:rsid w:val="007A11AE"/>
    <w:rsid w:val="007A205D"/>
    <w:rsid w:val="007A24C1"/>
    <w:rsid w:val="007A298C"/>
    <w:rsid w:val="007A3A40"/>
    <w:rsid w:val="007A3E71"/>
    <w:rsid w:val="007A3EBD"/>
    <w:rsid w:val="007A4805"/>
    <w:rsid w:val="007A5ADF"/>
    <w:rsid w:val="007A6553"/>
    <w:rsid w:val="007A65B3"/>
    <w:rsid w:val="007A671D"/>
    <w:rsid w:val="007A6C6E"/>
    <w:rsid w:val="007A72DF"/>
    <w:rsid w:val="007A7364"/>
    <w:rsid w:val="007A753E"/>
    <w:rsid w:val="007A7AB5"/>
    <w:rsid w:val="007B1334"/>
    <w:rsid w:val="007B1EC5"/>
    <w:rsid w:val="007B24DB"/>
    <w:rsid w:val="007B2B35"/>
    <w:rsid w:val="007B3653"/>
    <w:rsid w:val="007B3963"/>
    <w:rsid w:val="007B3C02"/>
    <w:rsid w:val="007B3F75"/>
    <w:rsid w:val="007B41BE"/>
    <w:rsid w:val="007B44E9"/>
    <w:rsid w:val="007B461F"/>
    <w:rsid w:val="007B4CFD"/>
    <w:rsid w:val="007B535C"/>
    <w:rsid w:val="007B5C94"/>
    <w:rsid w:val="007B5E6C"/>
    <w:rsid w:val="007B6280"/>
    <w:rsid w:val="007B6844"/>
    <w:rsid w:val="007B6A21"/>
    <w:rsid w:val="007B7B09"/>
    <w:rsid w:val="007C18B4"/>
    <w:rsid w:val="007C2F4F"/>
    <w:rsid w:val="007C3872"/>
    <w:rsid w:val="007C40C7"/>
    <w:rsid w:val="007C4C9B"/>
    <w:rsid w:val="007C4E81"/>
    <w:rsid w:val="007C629A"/>
    <w:rsid w:val="007C6326"/>
    <w:rsid w:val="007C66AB"/>
    <w:rsid w:val="007C6A8F"/>
    <w:rsid w:val="007C6AFD"/>
    <w:rsid w:val="007C6B2B"/>
    <w:rsid w:val="007C719B"/>
    <w:rsid w:val="007C719F"/>
    <w:rsid w:val="007C7C6D"/>
    <w:rsid w:val="007D054B"/>
    <w:rsid w:val="007D0990"/>
    <w:rsid w:val="007D0EDC"/>
    <w:rsid w:val="007D1613"/>
    <w:rsid w:val="007D17EF"/>
    <w:rsid w:val="007D1A80"/>
    <w:rsid w:val="007D1AF0"/>
    <w:rsid w:val="007D258C"/>
    <w:rsid w:val="007D2724"/>
    <w:rsid w:val="007D30AC"/>
    <w:rsid w:val="007D314D"/>
    <w:rsid w:val="007D3495"/>
    <w:rsid w:val="007D394D"/>
    <w:rsid w:val="007D3BAF"/>
    <w:rsid w:val="007D3DB2"/>
    <w:rsid w:val="007D4077"/>
    <w:rsid w:val="007D4177"/>
    <w:rsid w:val="007D44A8"/>
    <w:rsid w:val="007D4781"/>
    <w:rsid w:val="007D4A11"/>
    <w:rsid w:val="007D4E9C"/>
    <w:rsid w:val="007D5128"/>
    <w:rsid w:val="007D53CD"/>
    <w:rsid w:val="007D55EF"/>
    <w:rsid w:val="007D6E67"/>
    <w:rsid w:val="007E00D9"/>
    <w:rsid w:val="007E0679"/>
    <w:rsid w:val="007E0F06"/>
    <w:rsid w:val="007E1042"/>
    <w:rsid w:val="007E185D"/>
    <w:rsid w:val="007E1914"/>
    <w:rsid w:val="007E1CBD"/>
    <w:rsid w:val="007E270F"/>
    <w:rsid w:val="007E2CEA"/>
    <w:rsid w:val="007E3937"/>
    <w:rsid w:val="007E425E"/>
    <w:rsid w:val="007E43C5"/>
    <w:rsid w:val="007E4A6F"/>
    <w:rsid w:val="007E5907"/>
    <w:rsid w:val="007E6260"/>
    <w:rsid w:val="007E6D19"/>
    <w:rsid w:val="007E6EC7"/>
    <w:rsid w:val="007E7117"/>
    <w:rsid w:val="007E73DB"/>
    <w:rsid w:val="007E76B8"/>
    <w:rsid w:val="007F07BF"/>
    <w:rsid w:val="007F0803"/>
    <w:rsid w:val="007F090C"/>
    <w:rsid w:val="007F2678"/>
    <w:rsid w:val="007F317E"/>
    <w:rsid w:val="007F31B0"/>
    <w:rsid w:val="007F3455"/>
    <w:rsid w:val="007F35BA"/>
    <w:rsid w:val="007F39AA"/>
    <w:rsid w:val="007F3A93"/>
    <w:rsid w:val="007F515A"/>
    <w:rsid w:val="007F5287"/>
    <w:rsid w:val="007F537A"/>
    <w:rsid w:val="007F57F4"/>
    <w:rsid w:val="007F5BE9"/>
    <w:rsid w:val="007F6136"/>
    <w:rsid w:val="007F6900"/>
    <w:rsid w:val="007F6E0C"/>
    <w:rsid w:val="007F73CA"/>
    <w:rsid w:val="00800363"/>
    <w:rsid w:val="008003A9"/>
    <w:rsid w:val="00800416"/>
    <w:rsid w:val="00800676"/>
    <w:rsid w:val="00800D7C"/>
    <w:rsid w:val="0080155F"/>
    <w:rsid w:val="00801F52"/>
    <w:rsid w:val="00802A3E"/>
    <w:rsid w:val="00802E7C"/>
    <w:rsid w:val="00802FCB"/>
    <w:rsid w:val="00803591"/>
    <w:rsid w:val="008042B2"/>
    <w:rsid w:val="00804A86"/>
    <w:rsid w:val="00804B32"/>
    <w:rsid w:val="00804D56"/>
    <w:rsid w:val="00805260"/>
    <w:rsid w:val="00805A7C"/>
    <w:rsid w:val="00805EB8"/>
    <w:rsid w:val="0080698A"/>
    <w:rsid w:val="008071E1"/>
    <w:rsid w:val="008073D1"/>
    <w:rsid w:val="008074FE"/>
    <w:rsid w:val="00807B40"/>
    <w:rsid w:val="00807CBB"/>
    <w:rsid w:val="00810342"/>
    <w:rsid w:val="008104D7"/>
    <w:rsid w:val="00810A75"/>
    <w:rsid w:val="00810C7F"/>
    <w:rsid w:val="008112F7"/>
    <w:rsid w:val="008116E0"/>
    <w:rsid w:val="0081239E"/>
    <w:rsid w:val="00812919"/>
    <w:rsid w:val="008129C1"/>
    <w:rsid w:val="00812B18"/>
    <w:rsid w:val="00813103"/>
    <w:rsid w:val="00813454"/>
    <w:rsid w:val="00813474"/>
    <w:rsid w:val="00813569"/>
    <w:rsid w:val="008135C1"/>
    <w:rsid w:val="008143D8"/>
    <w:rsid w:val="00814799"/>
    <w:rsid w:val="008147BC"/>
    <w:rsid w:val="00814E14"/>
    <w:rsid w:val="00815573"/>
    <w:rsid w:val="008158F0"/>
    <w:rsid w:val="0081666D"/>
    <w:rsid w:val="00817DDB"/>
    <w:rsid w:val="00817DEA"/>
    <w:rsid w:val="00820904"/>
    <w:rsid w:val="00820924"/>
    <w:rsid w:val="00820C1C"/>
    <w:rsid w:val="00820C84"/>
    <w:rsid w:val="00820EBD"/>
    <w:rsid w:val="00820FE0"/>
    <w:rsid w:val="00821B5E"/>
    <w:rsid w:val="00822099"/>
    <w:rsid w:val="00822213"/>
    <w:rsid w:val="00822229"/>
    <w:rsid w:val="008225B2"/>
    <w:rsid w:val="008227E0"/>
    <w:rsid w:val="00822EA0"/>
    <w:rsid w:val="00822F73"/>
    <w:rsid w:val="00823FEA"/>
    <w:rsid w:val="008257A0"/>
    <w:rsid w:val="00825898"/>
    <w:rsid w:val="00826847"/>
    <w:rsid w:val="00830F1B"/>
    <w:rsid w:val="0083122A"/>
    <w:rsid w:val="0083139A"/>
    <w:rsid w:val="00831608"/>
    <w:rsid w:val="0083181D"/>
    <w:rsid w:val="00831882"/>
    <w:rsid w:val="008318C8"/>
    <w:rsid w:val="008321A9"/>
    <w:rsid w:val="00832A67"/>
    <w:rsid w:val="0083321C"/>
    <w:rsid w:val="00833822"/>
    <w:rsid w:val="00833BF3"/>
    <w:rsid w:val="008352B1"/>
    <w:rsid w:val="008353B2"/>
    <w:rsid w:val="008361A4"/>
    <w:rsid w:val="008364AD"/>
    <w:rsid w:val="00836753"/>
    <w:rsid w:val="008367E3"/>
    <w:rsid w:val="00836E05"/>
    <w:rsid w:val="00837120"/>
    <w:rsid w:val="0083718C"/>
    <w:rsid w:val="0083728C"/>
    <w:rsid w:val="00837A91"/>
    <w:rsid w:val="00837BED"/>
    <w:rsid w:val="00837E7C"/>
    <w:rsid w:val="008405A5"/>
    <w:rsid w:val="00840FC1"/>
    <w:rsid w:val="00841512"/>
    <w:rsid w:val="00841698"/>
    <w:rsid w:val="00841D68"/>
    <w:rsid w:val="008426E7"/>
    <w:rsid w:val="008431A1"/>
    <w:rsid w:val="00843406"/>
    <w:rsid w:val="00843461"/>
    <w:rsid w:val="0084397D"/>
    <w:rsid w:val="00843B33"/>
    <w:rsid w:val="00843C4F"/>
    <w:rsid w:val="008449A5"/>
    <w:rsid w:val="00844E32"/>
    <w:rsid w:val="008457DF"/>
    <w:rsid w:val="008460D5"/>
    <w:rsid w:val="00846436"/>
    <w:rsid w:val="00847A35"/>
    <w:rsid w:val="00847D67"/>
    <w:rsid w:val="008501B1"/>
    <w:rsid w:val="00851D28"/>
    <w:rsid w:val="00851D7C"/>
    <w:rsid w:val="00851FD9"/>
    <w:rsid w:val="00852BBC"/>
    <w:rsid w:val="00853017"/>
    <w:rsid w:val="00854D57"/>
    <w:rsid w:val="00854D87"/>
    <w:rsid w:val="008553B0"/>
    <w:rsid w:val="008559E3"/>
    <w:rsid w:val="00855A4A"/>
    <w:rsid w:val="00855ACC"/>
    <w:rsid w:val="00855BE7"/>
    <w:rsid w:val="00855DD2"/>
    <w:rsid w:val="00855F78"/>
    <w:rsid w:val="00856122"/>
    <w:rsid w:val="0085671C"/>
    <w:rsid w:val="00856D38"/>
    <w:rsid w:val="00856F81"/>
    <w:rsid w:val="00857A77"/>
    <w:rsid w:val="00857BFB"/>
    <w:rsid w:val="00857DE8"/>
    <w:rsid w:val="00857E3B"/>
    <w:rsid w:val="008601F6"/>
    <w:rsid w:val="008613C3"/>
    <w:rsid w:val="00862AB8"/>
    <w:rsid w:val="00862C5B"/>
    <w:rsid w:val="00863180"/>
    <w:rsid w:val="0086330F"/>
    <w:rsid w:val="008636C9"/>
    <w:rsid w:val="008645D5"/>
    <w:rsid w:val="008656DD"/>
    <w:rsid w:val="00865A86"/>
    <w:rsid w:val="00865FBD"/>
    <w:rsid w:val="0086635F"/>
    <w:rsid w:val="0086644E"/>
    <w:rsid w:val="00867199"/>
    <w:rsid w:val="00867362"/>
    <w:rsid w:val="00867681"/>
    <w:rsid w:val="00870908"/>
    <w:rsid w:val="00870B60"/>
    <w:rsid w:val="00870FBE"/>
    <w:rsid w:val="0087199D"/>
    <w:rsid w:val="00871DD9"/>
    <w:rsid w:val="00873DC8"/>
    <w:rsid w:val="00873E38"/>
    <w:rsid w:val="008749D4"/>
    <w:rsid w:val="00874AB0"/>
    <w:rsid w:val="008753F0"/>
    <w:rsid w:val="008757A0"/>
    <w:rsid w:val="00876A2C"/>
    <w:rsid w:val="008771AF"/>
    <w:rsid w:val="00877609"/>
    <w:rsid w:val="00877DEB"/>
    <w:rsid w:val="00880599"/>
    <w:rsid w:val="00880E81"/>
    <w:rsid w:val="008817F0"/>
    <w:rsid w:val="00881E5B"/>
    <w:rsid w:val="00881F0A"/>
    <w:rsid w:val="00882851"/>
    <w:rsid w:val="00882A5B"/>
    <w:rsid w:val="00882D38"/>
    <w:rsid w:val="0088308A"/>
    <w:rsid w:val="0088412C"/>
    <w:rsid w:val="0088445D"/>
    <w:rsid w:val="00884521"/>
    <w:rsid w:val="0088460B"/>
    <w:rsid w:val="00884EC8"/>
    <w:rsid w:val="00884F01"/>
    <w:rsid w:val="00884F21"/>
    <w:rsid w:val="008852C2"/>
    <w:rsid w:val="00885B05"/>
    <w:rsid w:val="00886C07"/>
    <w:rsid w:val="008879C0"/>
    <w:rsid w:val="00887A6B"/>
    <w:rsid w:val="00887BAD"/>
    <w:rsid w:val="008909AF"/>
    <w:rsid w:val="00890BAD"/>
    <w:rsid w:val="0089191C"/>
    <w:rsid w:val="00891C69"/>
    <w:rsid w:val="00891EE9"/>
    <w:rsid w:val="00892052"/>
    <w:rsid w:val="00892327"/>
    <w:rsid w:val="008923A2"/>
    <w:rsid w:val="00892832"/>
    <w:rsid w:val="00892F7B"/>
    <w:rsid w:val="00893123"/>
    <w:rsid w:val="008933E9"/>
    <w:rsid w:val="0089380C"/>
    <w:rsid w:val="00893920"/>
    <w:rsid w:val="00893ECF"/>
    <w:rsid w:val="008943B6"/>
    <w:rsid w:val="008945B7"/>
    <w:rsid w:val="00894677"/>
    <w:rsid w:val="00894F6B"/>
    <w:rsid w:val="00894FE5"/>
    <w:rsid w:val="00895364"/>
    <w:rsid w:val="00895BD3"/>
    <w:rsid w:val="00895FCC"/>
    <w:rsid w:val="008964D2"/>
    <w:rsid w:val="00896AE3"/>
    <w:rsid w:val="00896BFE"/>
    <w:rsid w:val="00896FF8"/>
    <w:rsid w:val="008974B8"/>
    <w:rsid w:val="00897C56"/>
    <w:rsid w:val="00897D9A"/>
    <w:rsid w:val="008A0359"/>
    <w:rsid w:val="008A113A"/>
    <w:rsid w:val="008A193A"/>
    <w:rsid w:val="008A247B"/>
    <w:rsid w:val="008A2782"/>
    <w:rsid w:val="008A2B13"/>
    <w:rsid w:val="008A31AC"/>
    <w:rsid w:val="008A31D7"/>
    <w:rsid w:val="008A3AA9"/>
    <w:rsid w:val="008A3C18"/>
    <w:rsid w:val="008A4215"/>
    <w:rsid w:val="008A43D8"/>
    <w:rsid w:val="008A4CD6"/>
    <w:rsid w:val="008A53C4"/>
    <w:rsid w:val="008A53D6"/>
    <w:rsid w:val="008A5BCD"/>
    <w:rsid w:val="008B0889"/>
    <w:rsid w:val="008B0DB1"/>
    <w:rsid w:val="008B151E"/>
    <w:rsid w:val="008B1BB3"/>
    <w:rsid w:val="008B1D64"/>
    <w:rsid w:val="008B2082"/>
    <w:rsid w:val="008B2387"/>
    <w:rsid w:val="008B26B4"/>
    <w:rsid w:val="008B330E"/>
    <w:rsid w:val="008B44EF"/>
    <w:rsid w:val="008B4633"/>
    <w:rsid w:val="008B5123"/>
    <w:rsid w:val="008B531A"/>
    <w:rsid w:val="008B5365"/>
    <w:rsid w:val="008B54D7"/>
    <w:rsid w:val="008B554A"/>
    <w:rsid w:val="008B5EA3"/>
    <w:rsid w:val="008B736C"/>
    <w:rsid w:val="008B75EF"/>
    <w:rsid w:val="008B785C"/>
    <w:rsid w:val="008B7B20"/>
    <w:rsid w:val="008B7FE5"/>
    <w:rsid w:val="008C0017"/>
    <w:rsid w:val="008C0984"/>
    <w:rsid w:val="008C0BD7"/>
    <w:rsid w:val="008C101D"/>
    <w:rsid w:val="008C12DA"/>
    <w:rsid w:val="008C1BCC"/>
    <w:rsid w:val="008C21B6"/>
    <w:rsid w:val="008C23AC"/>
    <w:rsid w:val="008C3626"/>
    <w:rsid w:val="008C3C52"/>
    <w:rsid w:val="008C4DF8"/>
    <w:rsid w:val="008C4FDB"/>
    <w:rsid w:val="008C4FEE"/>
    <w:rsid w:val="008C532E"/>
    <w:rsid w:val="008C53B8"/>
    <w:rsid w:val="008C6013"/>
    <w:rsid w:val="008D0344"/>
    <w:rsid w:val="008D04F1"/>
    <w:rsid w:val="008D117E"/>
    <w:rsid w:val="008D131F"/>
    <w:rsid w:val="008D132C"/>
    <w:rsid w:val="008D255F"/>
    <w:rsid w:val="008D27AF"/>
    <w:rsid w:val="008D3023"/>
    <w:rsid w:val="008D32A2"/>
    <w:rsid w:val="008D52E5"/>
    <w:rsid w:val="008D55B3"/>
    <w:rsid w:val="008D60BA"/>
    <w:rsid w:val="008D6143"/>
    <w:rsid w:val="008D631C"/>
    <w:rsid w:val="008D637E"/>
    <w:rsid w:val="008D7E30"/>
    <w:rsid w:val="008E0076"/>
    <w:rsid w:val="008E040A"/>
    <w:rsid w:val="008E062B"/>
    <w:rsid w:val="008E0CD7"/>
    <w:rsid w:val="008E1AC6"/>
    <w:rsid w:val="008E1DE9"/>
    <w:rsid w:val="008E1F34"/>
    <w:rsid w:val="008E20B3"/>
    <w:rsid w:val="008E2D9E"/>
    <w:rsid w:val="008E3308"/>
    <w:rsid w:val="008E3BF0"/>
    <w:rsid w:val="008E507C"/>
    <w:rsid w:val="008E54AF"/>
    <w:rsid w:val="008E55A9"/>
    <w:rsid w:val="008E6890"/>
    <w:rsid w:val="008E6F66"/>
    <w:rsid w:val="008E79A2"/>
    <w:rsid w:val="008F05D8"/>
    <w:rsid w:val="008F06AF"/>
    <w:rsid w:val="008F0845"/>
    <w:rsid w:val="008F0ACD"/>
    <w:rsid w:val="008F1758"/>
    <w:rsid w:val="008F2003"/>
    <w:rsid w:val="008F2349"/>
    <w:rsid w:val="008F294E"/>
    <w:rsid w:val="008F3298"/>
    <w:rsid w:val="008F3A06"/>
    <w:rsid w:val="008F3CF8"/>
    <w:rsid w:val="008F3D2C"/>
    <w:rsid w:val="008F4330"/>
    <w:rsid w:val="008F4468"/>
    <w:rsid w:val="008F4475"/>
    <w:rsid w:val="008F4864"/>
    <w:rsid w:val="008F4D6C"/>
    <w:rsid w:val="008F543E"/>
    <w:rsid w:val="008F5CA3"/>
    <w:rsid w:val="008F6044"/>
    <w:rsid w:val="008F6046"/>
    <w:rsid w:val="008F6650"/>
    <w:rsid w:val="008F68D3"/>
    <w:rsid w:val="008F6966"/>
    <w:rsid w:val="008F6DA4"/>
    <w:rsid w:val="008F724F"/>
    <w:rsid w:val="008F72CA"/>
    <w:rsid w:val="00900712"/>
    <w:rsid w:val="00900E7D"/>
    <w:rsid w:val="0090198D"/>
    <w:rsid w:val="00901A3F"/>
    <w:rsid w:val="00901A4A"/>
    <w:rsid w:val="009023C8"/>
    <w:rsid w:val="009032E7"/>
    <w:rsid w:val="0090336A"/>
    <w:rsid w:val="00904201"/>
    <w:rsid w:val="00904256"/>
    <w:rsid w:val="00904398"/>
    <w:rsid w:val="0090485B"/>
    <w:rsid w:val="00904A62"/>
    <w:rsid w:val="009050A7"/>
    <w:rsid w:val="00905B16"/>
    <w:rsid w:val="00905F94"/>
    <w:rsid w:val="00906449"/>
    <w:rsid w:val="00906A68"/>
    <w:rsid w:val="00906CC2"/>
    <w:rsid w:val="00906D51"/>
    <w:rsid w:val="0090713A"/>
    <w:rsid w:val="00907483"/>
    <w:rsid w:val="009074D6"/>
    <w:rsid w:val="00907A3B"/>
    <w:rsid w:val="0091020F"/>
    <w:rsid w:val="0091102F"/>
    <w:rsid w:val="009116A2"/>
    <w:rsid w:val="00912606"/>
    <w:rsid w:val="00913A9E"/>
    <w:rsid w:val="0091423D"/>
    <w:rsid w:val="00914852"/>
    <w:rsid w:val="00914C65"/>
    <w:rsid w:val="00915546"/>
    <w:rsid w:val="00915F20"/>
    <w:rsid w:val="00915F88"/>
    <w:rsid w:val="00916C8C"/>
    <w:rsid w:val="009176B6"/>
    <w:rsid w:val="00917DD0"/>
    <w:rsid w:val="009213D5"/>
    <w:rsid w:val="00921950"/>
    <w:rsid w:val="00921CA5"/>
    <w:rsid w:val="00923694"/>
    <w:rsid w:val="00923846"/>
    <w:rsid w:val="00924B88"/>
    <w:rsid w:val="00924CA2"/>
    <w:rsid w:val="00924DF8"/>
    <w:rsid w:val="0092585D"/>
    <w:rsid w:val="00926B11"/>
    <w:rsid w:val="0092727D"/>
    <w:rsid w:val="009277E1"/>
    <w:rsid w:val="009278AE"/>
    <w:rsid w:val="009308B8"/>
    <w:rsid w:val="009311A5"/>
    <w:rsid w:val="00932F79"/>
    <w:rsid w:val="00932F92"/>
    <w:rsid w:val="00933794"/>
    <w:rsid w:val="00933A7D"/>
    <w:rsid w:val="00933FC4"/>
    <w:rsid w:val="00934310"/>
    <w:rsid w:val="0093482F"/>
    <w:rsid w:val="00934BD5"/>
    <w:rsid w:val="00935597"/>
    <w:rsid w:val="009359D3"/>
    <w:rsid w:val="00935C31"/>
    <w:rsid w:val="00935C55"/>
    <w:rsid w:val="00935DE1"/>
    <w:rsid w:val="0093779B"/>
    <w:rsid w:val="009377C4"/>
    <w:rsid w:val="00940404"/>
    <w:rsid w:val="00941D14"/>
    <w:rsid w:val="00941E7A"/>
    <w:rsid w:val="009428D8"/>
    <w:rsid w:val="00942CFC"/>
    <w:rsid w:val="0094384E"/>
    <w:rsid w:val="009444FF"/>
    <w:rsid w:val="00944715"/>
    <w:rsid w:val="00944857"/>
    <w:rsid w:val="00944D0B"/>
    <w:rsid w:val="009455BC"/>
    <w:rsid w:val="00945904"/>
    <w:rsid w:val="00945A09"/>
    <w:rsid w:val="00945D8B"/>
    <w:rsid w:val="009461D2"/>
    <w:rsid w:val="00946D88"/>
    <w:rsid w:val="0094758A"/>
    <w:rsid w:val="009475E7"/>
    <w:rsid w:val="0094781A"/>
    <w:rsid w:val="00947B92"/>
    <w:rsid w:val="00950600"/>
    <w:rsid w:val="00950974"/>
    <w:rsid w:val="00950D5F"/>
    <w:rsid w:val="009519C9"/>
    <w:rsid w:val="0095233E"/>
    <w:rsid w:val="00952621"/>
    <w:rsid w:val="00952697"/>
    <w:rsid w:val="00952ECD"/>
    <w:rsid w:val="00952FC4"/>
    <w:rsid w:val="009530B3"/>
    <w:rsid w:val="009532A4"/>
    <w:rsid w:val="00953736"/>
    <w:rsid w:val="00953BCF"/>
    <w:rsid w:val="0095466B"/>
    <w:rsid w:val="00954839"/>
    <w:rsid w:val="00954B7B"/>
    <w:rsid w:val="0095521E"/>
    <w:rsid w:val="0095576B"/>
    <w:rsid w:val="00955F93"/>
    <w:rsid w:val="009568F1"/>
    <w:rsid w:val="00956A60"/>
    <w:rsid w:val="00957699"/>
    <w:rsid w:val="009605FD"/>
    <w:rsid w:val="0096085B"/>
    <w:rsid w:val="00960FC8"/>
    <w:rsid w:val="00961995"/>
    <w:rsid w:val="00962B45"/>
    <w:rsid w:val="00962CEC"/>
    <w:rsid w:val="0096336F"/>
    <w:rsid w:val="009636BA"/>
    <w:rsid w:val="0096426F"/>
    <w:rsid w:val="009656B3"/>
    <w:rsid w:val="00965A98"/>
    <w:rsid w:val="00965CB8"/>
    <w:rsid w:val="00965FC8"/>
    <w:rsid w:val="00966975"/>
    <w:rsid w:val="00966CFE"/>
    <w:rsid w:val="00966FA9"/>
    <w:rsid w:val="009670AB"/>
    <w:rsid w:val="00967326"/>
    <w:rsid w:val="0096783F"/>
    <w:rsid w:val="0097016D"/>
    <w:rsid w:val="00970860"/>
    <w:rsid w:val="00970D0C"/>
    <w:rsid w:val="00970D63"/>
    <w:rsid w:val="009711EE"/>
    <w:rsid w:val="009713DC"/>
    <w:rsid w:val="00971542"/>
    <w:rsid w:val="00971666"/>
    <w:rsid w:val="009722C7"/>
    <w:rsid w:val="00972450"/>
    <w:rsid w:val="00972564"/>
    <w:rsid w:val="00973547"/>
    <w:rsid w:val="0097374F"/>
    <w:rsid w:val="00973920"/>
    <w:rsid w:val="00973B31"/>
    <w:rsid w:val="00973CA2"/>
    <w:rsid w:val="00974535"/>
    <w:rsid w:val="009745B0"/>
    <w:rsid w:val="00974718"/>
    <w:rsid w:val="00974A1F"/>
    <w:rsid w:val="00974D99"/>
    <w:rsid w:val="00974EC8"/>
    <w:rsid w:val="00974FE2"/>
    <w:rsid w:val="00975193"/>
    <w:rsid w:val="00975621"/>
    <w:rsid w:val="00975635"/>
    <w:rsid w:val="00975B91"/>
    <w:rsid w:val="0097634E"/>
    <w:rsid w:val="009768BD"/>
    <w:rsid w:val="00976B63"/>
    <w:rsid w:val="009778E2"/>
    <w:rsid w:val="00977D16"/>
    <w:rsid w:val="00977D71"/>
    <w:rsid w:val="00980037"/>
    <w:rsid w:val="00980569"/>
    <w:rsid w:val="0098102A"/>
    <w:rsid w:val="00981719"/>
    <w:rsid w:val="0098200B"/>
    <w:rsid w:val="00983485"/>
    <w:rsid w:val="009834EA"/>
    <w:rsid w:val="00983AEE"/>
    <w:rsid w:val="0098413F"/>
    <w:rsid w:val="00984E35"/>
    <w:rsid w:val="009854FA"/>
    <w:rsid w:val="00985A31"/>
    <w:rsid w:val="009875A0"/>
    <w:rsid w:val="009878FA"/>
    <w:rsid w:val="00987A5F"/>
    <w:rsid w:val="00987FB1"/>
    <w:rsid w:val="0099040B"/>
    <w:rsid w:val="00990494"/>
    <w:rsid w:val="009905DF"/>
    <w:rsid w:val="009908B3"/>
    <w:rsid w:val="00990D56"/>
    <w:rsid w:val="00990F20"/>
    <w:rsid w:val="0099134F"/>
    <w:rsid w:val="00991619"/>
    <w:rsid w:val="00991EAC"/>
    <w:rsid w:val="0099220A"/>
    <w:rsid w:val="0099284E"/>
    <w:rsid w:val="00993218"/>
    <w:rsid w:val="00993A62"/>
    <w:rsid w:val="0099468D"/>
    <w:rsid w:val="0099537D"/>
    <w:rsid w:val="009956B9"/>
    <w:rsid w:val="009956D0"/>
    <w:rsid w:val="00995B61"/>
    <w:rsid w:val="009960F2"/>
    <w:rsid w:val="0099617E"/>
    <w:rsid w:val="0099654D"/>
    <w:rsid w:val="00996A16"/>
    <w:rsid w:val="009A0E28"/>
    <w:rsid w:val="009A0F13"/>
    <w:rsid w:val="009A13DA"/>
    <w:rsid w:val="009A21D7"/>
    <w:rsid w:val="009A236C"/>
    <w:rsid w:val="009A27F3"/>
    <w:rsid w:val="009A2C7E"/>
    <w:rsid w:val="009A2CA4"/>
    <w:rsid w:val="009A2CA5"/>
    <w:rsid w:val="009A34B8"/>
    <w:rsid w:val="009A3950"/>
    <w:rsid w:val="009A40CA"/>
    <w:rsid w:val="009A4A4B"/>
    <w:rsid w:val="009A4E5D"/>
    <w:rsid w:val="009A506C"/>
    <w:rsid w:val="009A55FF"/>
    <w:rsid w:val="009A5A7A"/>
    <w:rsid w:val="009A5D49"/>
    <w:rsid w:val="009A643E"/>
    <w:rsid w:val="009A6DDA"/>
    <w:rsid w:val="009A6E56"/>
    <w:rsid w:val="009A6F9A"/>
    <w:rsid w:val="009A723E"/>
    <w:rsid w:val="009A7503"/>
    <w:rsid w:val="009A7659"/>
    <w:rsid w:val="009A7DA1"/>
    <w:rsid w:val="009B0182"/>
    <w:rsid w:val="009B0326"/>
    <w:rsid w:val="009B05CD"/>
    <w:rsid w:val="009B0918"/>
    <w:rsid w:val="009B1C21"/>
    <w:rsid w:val="009B2246"/>
    <w:rsid w:val="009B25CF"/>
    <w:rsid w:val="009B2BAB"/>
    <w:rsid w:val="009B3063"/>
    <w:rsid w:val="009B33AB"/>
    <w:rsid w:val="009B38AD"/>
    <w:rsid w:val="009B4482"/>
    <w:rsid w:val="009B458C"/>
    <w:rsid w:val="009B5E3A"/>
    <w:rsid w:val="009B64F6"/>
    <w:rsid w:val="009B66D0"/>
    <w:rsid w:val="009B676A"/>
    <w:rsid w:val="009B6FF7"/>
    <w:rsid w:val="009B7BA9"/>
    <w:rsid w:val="009B7DC9"/>
    <w:rsid w:val="009C0F58"/>
    <w:rsid w:val="009C1B11"/>
    <w:rsid w:val="009C1D24"/>
    <w:rsid w:val="009C1F82"/>
    <w:rsid w:val="009C22B8"/>
    <w:rsid w:val="009C2650"/>
    <w:rsid w:val="009C2758"/>
    <w:rsid w:val="009C2E5C"/>
    <w:rsid w:val="009C43A7"/>
    <w:rsid w:val="009C50B3"/>
    <w:rsid w:val="009C5148"/>
    <w:rsid w:val="009C52D2"/>
    <w:rsid w:val="009C58AF"/>
    <w:rsid w:val="009C5D26"/>
    <w:rsid w:val="009C5ECF"/>
    <w:rsid w:val="009C6276"/>
    <w:rsid w:val="009C6553"/>
    <w:rsid w:val="009C6708"/>
    <w:rsid w:val="009C6F31"/>
    <w:rsid w:val="009C7752"/>
    <w:rsid w:val="009D029E"/>
    <w:rsid w:val="009D02CC"/>
    <w:rsid w:val="009D044F"/>
    <w:rsid w:val="009D0787"/>
    <w:rsid w:val="009D1661"/>
    <w:rsid w:val="009D1C85"/>
    <w:rsid w:val="009D245A"/>
    <w:rsid w:val="009D2461"/>
    <w:rsid w:val="009D2516"/>
    <w:rsid w:val="009D2FAB"/>
    <w:rsid w:val="009D32E1"/>
    <w:rsid w:val="009D34B3"/>
    <w:rsid w:val="009D388A"/>
    <w:rsid w:val="009D4C44"/>
    <w:rsid w:val="009D587B"/>
    <w:rsid w:val="009D67B3"/>
    <w:rsid w:val="009D6BC7"/>
    <w:rsid w:val="009D6EF8"/>
    <w:rsid w:val="009D7046"/>
    <w:rsid w:val="009D7191"/>
    <w:rsid w:val="009D73C0"/>
    <w:rsid w:val="009D7D56"/>
    <w:rsid w:val="009E0823"/>
    <w:rsid w:val="009E0B3D"/>
    <w:rsid w:val="009E0B9C"/>
    <w:rsid w:val="009E0D6E"/>
    <w:rsid w:val="009E12F7"/>
    <w:rsid w:val="009E1FEC"/>
    <w:rsid w:val="009E2878"/>
    <w:rsid w:val="009E2BF5"/>
    <w:rsid w:val="009E3F14"/>
    <w:rsid w:val="009E4006"/>
    <w:rsid w:val="009E456D"/>
    <w:rsid w:val="009E4DC0"/>
    <w:rsid w:val="009E4F0F"/>
    <w:rsid w:val="009E5216"/>
    <w:rsid w:val="009E5259"/>
    <w:rsid w:val="009E55D9"/>
    <w:rsid w:val="009E56E1"/>
    <w:rsid w:val="009E59B9"/>
    <w:rsid w:val="009E5C7F"/>
    <w:rsid w:val="009E6C24"/>
    <w:rsid w:val="009E6F18"/>
    <w:rsid w:val="009E7074"/>
    <w:rsid w:val="009E775E"/>
    <w:rsid w:val="009E7B3F"/>
    <w:rsid w:val="009F0CED"/>
    <w:rsid w:val="009F1502"/>
    <w:rsid w:val="009F18C1"/>
    <w:rsid w:val="009F1A34"/>
    <w:rsid w:val="009F1DC8"/>
    <w:rsid w:val="009F241D"/>
    <w:rsid w:val="009F287D"/>
    <w:rsid w:val="009F2BEE"/>
    <w:rsid w:val="009F2D00"/>
    <w:rsid w:val="009F419F"/>
    <w:rsid w:val="009F45E1"/>
    <w:rsid w:val="009F480D"/>
    <w:rsid w:val="009F4843"/>
    <w:rsid w:val="009F4F26"/>
    <w:rsid w:val="009F5E35"/>
    <w:rsid w:val="009F6165"/>
    <w:rsid w:val="009F6436"/>
    <w:rsid w:val="009F6566"/>
    <w:rsid w:val="009F67F0"/>
    <w:rsid w:val="009F69BC"/>
    <w:rsid w:val="009F7606"/>
    <w:rsid w:val="009F76E4"/>
    <w:rsid w:val="00A00010"/>
    <w:rsid w:val="00A007D5"/>
    <w:rsid w:val="00A00D12"/>
    <w:rsid w:val="00A00DDE"/>
    <w:rsid w:val="00A00E47"/>
    <w:rsid w:val="00A01294"/>
    <w:rsid w:val="00A02357"/>
    <w:rsid w:val="00A042CA"/>
    <w:rsid w:val="00A04315"/>
    <w:rsid w:val="00A045BC"/>
    <w:rsid w:val="00A0506F"/>
    <w:rsid w:val="00A051E2"/>
    <w:rsid w:val="00A052B8"/>
    <w:rsid w:val="00A057B2"/>
    <w:rsid w:val="00A05CAE"/>
    <w:rsid w:val="00A05CCF"/>
    <w:rsid w:val="00A060D2"/>
    <w:rsid w:val="00A062FE"/>
    <w:rsid w:val="00A067B2"/>
    <w:rsid w:val="00A06FA3"/>
    <w:rsid w:val="00A07148"/>
    <w:rsid w:val="00A07616"/>
    <w:rsid w:val="00A07D47"/>
    <w:rsid w:val="00A10002"/>
    <w:rsid w:val="00A1060C"/>
    <w:rsid w:val="00A11322"/>
    <w:rsid w:val="00A114BA"/>
    <w:rsid w:val="00A116FD"/>
    <w:rsid w:val="00A11B31"/>
    <w:rsid w:val="00A121F7"/>
    <w:rsid w:val="00A12535"/>
    <w:rsid w:val="00A12AA8"/>
    <w:rsid w:val="00A12E3C"/>
    <w:rsid w:val="00A130A3"/>
    <w:rsid w:val="00A13529"/>
    <w:rsid w:val="00A137C7"/>
    <w:rsid w:val="00A1435C"/>
    <w:rsid w:val="00A143E7"/>
    <w:rsid w:val="00A14CBB"/>
    <w:rsid w:val="00A14D7E"/>
    <w:rsid w:val="00A14DF8"/>
    <w:rsid w:val="00A15506"/>
    <w:rsid w:val="00A15920"/>
    <w:rsid w:val="00A15C97"/>
    <w:rsid w:val="00A16081"/>
    <w:rsid w:val="00A163B1"/>
    <w:rsid w:val="00A16892"/>
    <w:rsid w:val="00A169EA"/>
    <w:rsid w:val="00A1745D"/>
    <w:rsid w:val="00A20D65"/>
    <w:rsid w:val="00A20FA2"/>
    <w:rsid w:val="00A21319"/>
    <w:rsid w:val="00A21456"/>
    <w:rsid w:val="00A216F0"/>
    <w:rsid w:val="00A22649"/>
    <w:rsid w:val="00A22677"/>
    <w:rsid w:val="00A229EC"/>
    <w:rsid w:val="00A22BE7"/>
    <w:rsid w:val="00A233DD"/>
    <w:rsid w:val="00A2359B"/>
    <w:rsid w:val="00A238FA"/>
    <w:rsid w:val="00A23B48"/>
    <w:rsid w:val="00A23C97"/>
    <w:rsid w:val="00A242B1"/>
    <w:rsid w:val="00A24543"/>
    <w:rsid w:val="00A24A86"/>
    <w:rsid w:val="00A252DE"/>
    <w:rsid w:val="00A255FE"/>
    <w:rsid w:val="00A25654"/>
    <w:rsid w:val="00A26268"/>
    <w:rsid w:val="00A27657"/>
    <w:rsid w:val="00A27762"/>
    <w:rsid w:val="00A27C0E"/>
    <w:rsid w:val="00A30E74"/>
    <w:rsid w:val="00A317E0"/>
    <w:rsid w:val="00A32689"/>
    <w:rsid w:val="00A328E4"/>
    <w:rsid w:val="00A32E30"/>
    <w:rsid w:val="00A33518"/>
    <w:rsid w:val="00A3373A"/>
    <w:rsid w:val="00A33AB3"/>
    <w:rsid w:val="00A34435"/>
    <w:rsid w:val="00A345A7"/>
    <w:rsid w:val="00A34871"/>
    <w:rsid w:val="00A34CA4"/>
    <w:rsid w:val="00A35297"/>
    <w:rsid w:val="00A3561E"/>
    <w:rsid w:val="00A3579C"/>
    <w:rsid w:val="00A35883"/>
    <w:rsid w:val="00A35FE2"/>
    <w:rsid w:val="00A36069"/>
    <w:rsid w:val="00A3607C"/>
    <w:rsid w:val="00A36142"/>
    <w:rsid w:val="00A3631D"/>
    <w:rsid w:val="00A36600"/>
    <w:rsid w:val="00A36667"/>
    <w:rsid w:val="00A36CE5"/>
    <w:rsid w:val="00A37206"/>
    <w:rsid w:val="00A37265"/>
    <w:rsid w:val="00A3781E"/>
    <w:rsid w:val="00A378F5"/>
    <w:rsid w:val="00A404F2"/>
    <w:rsid w:val="00A40BCD"/>
    <w:rsid w:val="00A40F8F"/>
    <w:rsid w:val="00A411B5"/>
    <w:rsid w:val="00A417AB"/>
    <w:rsid w:val="00A42055"/>
    <w:rsid w:val="00A427D1"/>
    <w:rsid w:val="00A428A2"/>
    <w:rsid w:val="00A42D8F"/>
    <w:rsid w:val="00A4323F"/>
    <w:rsid w:val="00A43545"/>
    <w:rsid w:val="00A43632"/>
    <w:rsid w:val="00A43B2E"/>
    <w:rsid w:val="00A43D8A"/>
    <w:rsid w:val="00A43ED9"/>
    <w:rsid w:val="00A44149"/>
    <w:rsid w:val="00A4485C"/>
    <w:rsid w:val="00A453E8"/>
    <w:rsid w:val="00A46ED8"/>
    <w:rsid w:val="00A474E7"/>
    <w:rsid w:val="00A50604"/>
    <w:rsid w:val="00A50722"/>
    <w:rsid w:val="00A50AD3"/>
    <w:rsid w:val="00A513DD"/>
    <w:rsid w:val="00A51D2F"/>
    <w:rsid w:val="00A53301"/>
    <w:rsid w:val="00A53EFB"/>
    <w:rsid w:val="00A543F8"/>
    <w:rsid w:val="00A54706"/>
    <w:rsid w:val="00A54FCF"/>
    <w:rsid w:val="00A55209"/>
    <w:rsid w:val="00A5580F"/>
    <w:rsid w:val="00A55AA2"/>
    <w:rsid w:val="00A55CBF"/>
    <w:rsid w:val="00A569E6"/>
    <w:rsid w:val="00A56A76"/>
    <w:rsid w:val="00A56B63"/>
    <w:rsid w:val="00A56F81"/>
    <w:rsid w:val="00A5701A"/>
    <w:rsid w:val="00A571A0"/>
    <w:rsid w:val="00A6001B"/>
    <w:rsid w:val="00A60571"/>
    <w:rsid w:val="00A61081"/>
    <w:rsid w:val="00A61096"/>
    <w:rsid w:val="00A61142"/>
    <w:rsid w:val="00A6121B"/>
    <w:rsid w:val="00A61AFF"/>
    <w:rsid w:val="00A623CE"/>
    <w:rsid w:val="00A628DF"/>
    <w:rsid w:val="00A62FFB"/>
    <w:rsid w:val="00A632EF"/>
    <w:rsid w:val="00A63430"/>
    <w:rsid w:val="00A6353F"/>
    <w:rsid w:val="00A647F1"/>
    <w:rsid w:val="00A66866"/>
    <w:rsid w:val="00A66C81"/>
    <w:rsid w:val="00A676EE"/>
    <w:rsid w:val="00A67832"/>
    <w:rsid w:val="00A67B9E"/>
    <w:rsid w:val="00A67BBC"/>
    <w:rsid w:val="00A705B2"/>
    <w:rsid w:val="00A707DA"/>
    <w:rsid w:val="00A709BE"/>
    <w:rsid w:val="00A70C9E"/>
    <w:rsid w:val="00A71023"/>
    <w:rsid w:val="00A717C7"/>
    <w:rsid w:val="00A71EE5"/>
    <w:rsid w:val="00A72183"/>
    <w:rsid w:val="00A724D6"/>
    <w:rsid w:val="00A72DA5"/>
    <w:rsid w:val="00A72DE0"/>
    <w:rsid w:val="00A72F1F"/>
    <w:rsid w:val="00A737B3"/>
    <w:rsid w:val="00A737C1"/>
    <w:rsid w:val="00A73BB6"/>
    <w:rsid w:val="00A746A7"/>
    <w:rsid w:val="00A748E3"/>
    <w:rsid w:val="00A749AF"/>
    <w:rsid w:val="00A74F13"/>
    <w:rsid w:val="00A75046"/>
    <w:rsid w:val="00A750DB"/>
    <w:rsid w:val="00A751C5"/>
    <w:rsid w:val="00A75222"/>
    <w:rsid w:val="00A7569E"/>
    <w:rsid w:val="00A756AD"/>
    <w:rsid w:val="00A75761"/>
    <w:rsid w:val="00A7590D"/>
    <w:rsid w:val="00A75A5B"/>
    <w:rsid w:val="00A75C6C"/>
    <w:rsid w:val="00A7650D"/>
    <w:rsid w:val="00A76635"/>
    <w:rsid w:val="00A7699D"/>
    <w:rsid w:val="00A77A3D"/>
    <w:rsid w:val="00A77C96"/>
    <w:rsid w:val="00A77F48"/>
    <w:rsid w:val="00A8095B"/>
    <w:rsid w:val="00A80F0B"/>
    <w:rsid w:val="00A8122A"/>
    <w:rsid w:val="00A81311"/>
    <w:rsid w:val="00A8134E"/>
    <w:rsid w:val="00A81596"/>
    <w:rsid w:val="00A8197F"/>
    <w:rsid w:val="00A819E7"/>
    <w:rsid w:val="00A81CC3"/>
    <w:rsid w:val="00A81E61"/>
    <w:rsid w:val="00A82330"/>
    <w:rsid w:val="00A82D30"/>
    <w:rsid w:val="00A831C7"/>
    <w:rsid w:val="00A832DF"/>
    <w:rsid w:val="00A850E6"/>
    <w:rsid w:val="00A85248"/>
    <w:rsid w:val="00A854EC"/>
    <w:rsid w:val="00A8593D"/>
    <w:rsid w:val="00A85BC5"/>
    <w:rsid w:val="00A85C2D"/>
    <w:rsid w:val="00A867E6"/>
    <w:rsid w:val="00A8699A"/>
    <w:rsid w:val="00A86E16"/>
    <w:rsid w:val="00A87459"/>
    <w:rsid w:val="00A876EE"/>
    <w:rsid w:val="00A90082"/>
    <w:rsid w:val="00A90475"/>
    <w:rsid w:val="00A9062F"/>
    <w:rsid w:val="00A91287"/>
    <w:rsid w:val="00A913B6"/>
    <w:rsid w:val="00A91CF9"/>
    <w:rsid w:val="00A923C6"/>
    <w:rsid w:val="00A92683"/>
    <w:rsid w:val="00A92D24"/>
    <w:rsid w:val="00A93761"/>
    <w:rsid w:val="00A94DF7"/>
    <w:rsid w:val="00A9530E"/>
    <w:rsid w:val="00A95382"/>
    <w:rsid w:val="00A96483"/>
    <w:rsid w:val="00A964C5"/>
    <w:rsid w:val="00A96CD5"/>
    <w:rsid w:val="00A96EC2"/>
    <w:rsid w:val="00A9786E"/>
    <w:rsid w:val="00A97DAB"/>
    <w:rsid w:val="00A97DF5"/>
    <w:rsid w:val="00A97E88"/>
    <w:rsid w:val="00AA0042"/>
    <w:rsid w:val="00AA03C5"/>
    <w:rsid w:val="00AA0A38"/>
    <w:rsid w:val="00AA12AD"/>
    <w:rsid w:val="00AA1E3D"/>
    <w:rsid w:val="00AA3451"/>
    <w:rsid w:val="00AA482D"/>
    <w:rsid w:val="00AA5198"/>
    <w:rsid w:val="00AA5AA1"/>
    <w:rsid w:val="00AA63B3"/>
    <w:rsid w:val="00AA69DF"/>
    <w:rsid w:val="00AA7EBC"/>
    <w:rsid w:val="00AB0D15"/>
    <w:rsid w:val="00AB0D4D"/>
    <w:rsid w:val="00AB0F92"/>
    <w:rsid w:val="00AB1BF5"/>
    <w:rsid w:val="00AB2847"/>
    <w:rsid w:val="00AB321B"/>
    <w:rsid w:val="00AB3506"/>
    <w:rsid w:val="00AB35BD"/>
    <w:rsid w:val="00AB3990"/>
    <w:rsid w:val="00AB3AE5"/>
    <w:rsid w:val="00AB3E9E"/>
    <w:rsid w:val="00AB4807"/>
    <w:rsid w:val="00AB4907"/>
    <w:rsid w:val="00AB5B19"/>
    <w:rsid w:val="00AB5F57"/>
    <w:rsid w:val="00AB606F"/>
    <w:rsid w:val="00AB60F3"/>
    <w:rsid w:val="00AB626E"/>
    <w:rsid w:val="00AB6297"/>
    <w:rsid w:val="00AB633F"/>
    <w:rsid w:val="00AB637A"/>
    <w:rsid w:val="00AB6A5A"/>
    <w:rsid w:val="00AB6E0E"/>
    <w:rsid w:val="00AB7725"/>
    <w:rsid w:val="00AC09AD"/>
    <w:rsid w:val="00AC0F08"/>
    <w:rsid w:val="00AC10AE"/>
    <w:rsid w:val="00AC111F"/>
    <w:rsid w:val="00AC145A"/>
    <w:rsid w:val="00AC163F"/>
    <w:rsid w:val="00AC22C9"/>
    <w:rsid w:val="00AC233D"/>
    <w:rsid w:val="00AC2912"/>
    <w:rsid w:val="00AC2B3B"/>
    <w:rsid w:val="00AC58ED"/>
    <w:rsid w:val="00AC6092"/>
    <w:rsid w:val="00AC6DE7"/>
    <w:rsid w:val="00AC77E9"/>
    <w:rsid w:val="00AC78E2"/>
    <w:rsid w:val="00AD142F"/>
    <w:rsid w:val="00AD20E7"/>
    <w:rsid w:val="00AD2952"/>
    <w:rsid w:val="00AD2E2B"/>
    <w:rsid w:val="00AD2F8D"/>
    <w:rsid w:val="00AD3B06"/>
    <w:rsid w:val="00AD3CB8"/>
    <w:rsid w:val="00AD4369"/>
    <w:rsid w:val="00AD5594"/>
    <w:rsid w:val="00AD59F7"/>
    <w:rsid w:val="00AD675B"/>
    <w:rsid w:val="00AD7713"/>
    <w:rsid w:val="00AD7802"/>
    <w:rsid w:val="00AD7E9E"/>
    <w:rsid w:val="00AE1740"/>
    <w:rsid w:val="00AE1A58"/>
    <w:rsid w:val="00AE2185"/>
    <w:rsid w:val="00AE2CC6"/>
    <w:rsid w:val="00AE3542"/>
    <w:rsid w:val="00AE3C6F"/>
    <w:rsid w:val="00AE3D67"/>
    <w:rsid w:val="00AE3EC5"/>
    <w:rsid w:val="00AE406D"/>
    <w:rsid w:val="00AE477F"/>
    <w:rsid w:val="00AE5209"/>
    <w:rsid w:val="00AE5A1A"/>
    <w:rsid w:val="00AE5BA8"/>
    <w:rsid w:val="00AE5DC3"/>
    <w:rsid w:val="00AE5E5C"/>
    <w:rsid w:val="00AE6110"/>
    <w:rsid w:val="00AE653F"/>
    <w:rsid w:val="00AE66B6"/>
    <w:rsid w:val="00AE6DC2"/>
    <w:rsid w:val="00AE77F7"/>
    <w:rsid w:val="00AE7B3D"/>
    <w:rsid w:val="00AE7CB2"/>
    <w:rsid w:val="00AF0123"/>
    <w:rsid w:val="00AF17DD"/>
    <w:rsid w:val="00AF1CAA"/>
    <w:rsid w:val="00AF2F8E"/>
    <w:rsid w:val="00AF3213"/>
    <w:rsid w:val="00AF3956"/>
    <w:rsid w:val="00AF3D6B"/>
    <w:rsid w:val="00AF409F"/>
    <w:rsid w:val="00AF417F"/>
    <w:rsid w:val="00AF4969"/>
    <w:rsid w:val="00AF50F6"/>
    <w:rsid w:val="00AF5137"/>
    <w:rsid w:val="00AF5EC0"/>
    <w:rsid w:val="00AF6EFD"/>
    <w:rsid w:val="00AF76B7"/>
    <w:rsid w:val="00B011F6"/>
    <w:rsid w:val="00B01683"/>
    <w:rsid w:val="00B01B6C"/>
    <w:rsid w:val="00B01BC1"/>
    <w:rsid w:val="00B020D0"/>
    <w:rsid w:val="00B025A9"/>
    <w:rsid w:val="00B027F1"/>
    <w:rsid w:val="00B028BC"/>
    <w:rsid w:val="00B0291F"/>
    <w:rsid w:val="00B02EBE"/>
    <w:rsid w:val="00B02ED1"/>
    <w:rsid w:val="00B0323A"/>
    <w:rsid w:val="00B033B5"/>
    <w:rsid w:val="00B03617"/>
    <w:rsid w:val="00B03779"/>
    <w:rsid w:val="00B039A4"/>
    <w:rsid w:val="00B03B40"/>
    <w:rsid w:val="00B03BA7"/>
    <w:rsid w:val="00B03D1E"/>
    <w:rsid w:val="00B04F80"/>
    <w:rsid w:val="00B05793"/>
    <w:rsid w:val="00B068A9"/>
    <w:rsid w:val="00B069AA"/>
    <w:rsid w:val="00B06CE1"/>
    <w:rsid w:val="00B06D99"/>
    <w:rsid w:val="00B07846"/>
    <w:rsid w:val="00B114AC"/>
    <w:rsid w:val="00B11A50"/>
    <w:rsid w:val="00B12243"/>
    <w:rsid w:val="00B12820"/>
    <w:rsid w:val="00B12AA4"/>
    <w:rsid w:val="00B1350B"/>
    <w:rsid w:val="00B13B4E"/>
    <w:rsid w:val="00B13BC4"/>
    <w:rsid w:val="00B13BCB"/>
    <w:rsid w:val="00B13E6C"/>
    <w:rsid w:val="00B13F9E"/>
    <w:rsid w:val="00B144CE"/>
    <w:rsid w:val="00B14623"/>
    <w:rsid w:val="00B14853"/>
    <w:rsid w:val="00B15136"/>
    <w:rsid w:val="00B15E75"/>
    <w:rsid w:val="00B16609"/>
    <w:rsid w:val="00B1665E"/>
    <w:rsid w:val="00B16807"/>
    <w:rsid w:val="00B16982"/>
    <w:rsid w:val="00B16F88"/>
    <w:rsid w:val="00B21827"/>
    <w:rsid w:val="00B218B0"/>
    <w:rsid w:val="00B21BC7"/>
    <w:rsid w:val="00B22133"/>
    <w:rsid w:val="00B22A1C"/>
    <w:rsid w:val="00B22B97"/>
    <w:rsid w:val="00B22C14"/>
    <w:rsid w:val="00B2368B"/>
    <w:rsid w:val="00B23C4E"/>
    <w:rsid w:val="00B23D4B"/>
    <w:rsid w:val="00B23E99"/>
    <w:rsid w:val="00B247DE"/>
    <w:rsid w:val="00B26197"/>
    <w:rsid w:val="00B26199"/>
    <w:rsid w:val="00B26EC4"/>
    <w:rsid w:val="00B2701F"/>
    <w:rsid w:val="00B27847"/>
    <w:rsid w:val="00B2794A"/>
    <w:rsid w:val="00B27CEF"/>
    <w:rsid w:val="00B27FDD"/>
    <w:rsid w:val="00B30A4E"/>
    <w:rsid w:val="00B30BB8"/>
    <w:rsid w:val="00B30DAC"/>
    <w:rsid w:val="00B31B03"/>
    <w:rsid w:val="00B32042"/>
    <w:rsid w:val="00B32A18"/>
    <w:rsid w:val="00B32C28"/>
    <w:rsid w:val="00B3319C"/>
    <w:rsid w:val="00B33335"/>
    <w:rsid w:val="00B333E6"/>
    <w:rsid w:val="00B337B5"/>
    <w:rsid w:val="00B344D5"/>
    <w:rsid w:val="00B34CC9"/>
    <w:rsid w:val="00B3504E"/>
    <w:rsid w:val="00B3518C"/>
    <w:rsid w:val="00B35A11"/>
    <w:rsid w:val="00B35FE9"/>
    <w:rsid w:val="00B360F1"/>
    <w:rsid w:val="00B36506"/>
    <w:rsid w:val="00B3662F"/>
    <w:rsid w:val="00B36BDC"/>
    <w:rsid w:val="00B36D7E"/>
    <w:rsid w:val="00B370B3"/>
    <w:rsid w:val="00B37D21"/>
    <w:rsid w:val="00B40050"/>
    <w:rsid w:val="00B40112"/>
    <w:rsid w:val="00B40709"/>
    <w:rsid w:val="00B40AA5"/>
    <w:rsid w:val="00B40C75"/>
    <w:rsid w:val="00B40DBC"/>
    <w:rsid w:val="00B411C3"/>
    <w:rsid w:val="00B4128C"/>
    <w:rsid w:val="00B41402"/>
    <w:rsid w:val="00B41E2B"/>
    <w:rsid w:val="00B42275"/>
    <w:rsid w:val="00B43AC9"/>
    <w:rsid w:val="00B44283"/>
    <w:rsid w:val="00B450D0"/>
    <w:rsid w:val="00B45AA3"/>
    <w:rsid w:val="00B45DC2"/>
    <w:rsid w:val="00B460A7"/>
    <w:rsid w:val="00B46469"/>
    <w:rsid w:val="00B4661C"/>
    <w:rsid w:val="00B46921"/>
    <w:rsid w:val="00B47DEA"/>
    <w:rsid w:val="00B50374"/>
    <w:rsid w:val="00B50391"/>
    <w:rsid w:val="00B503F9"/>
    <w:rsid w:val="00B50766"/>
    <w:rsid w:val="00B50BFE"/>
    <w:rsid w:val="00B51484"/>
    <w:rsid w:val="00B51C1D"/>
    <w:rsid w:val="00B52656"/>
    <w:rsid w:val="00B5271E"/>
    <w:rsid w:val="00B52BAF"/>
    <w:rsid w:val="00B531C5"/>
    <w:rsid w:val="00B53D89"/>
    <w:rsid w:val="00B5446B"/>
    <w:rsid w:val="00B54655"/>
    <w:rsid w:val="00B54D47"/>
    <w:rsid w:val="00B5529E"/>
    <w:rsid w:val="00B554D6"/>
    <w:rsid w:val="00B55869"/>
    <w:rsid w:val="00B56115"/>
    <w:rsid w:val="00B56166"/>
    <w:rsid w:val="00B56310"/>
    <w:rsid w:val="00B565D9"/>
    <w:rsid w:val="00B56733"/>
    <w:rsid w:val="00B56C11"/>
    <w:rsid w:val="00B57428"/>
    <w:rsid w:val="00B575E8"/>
    <w:rsid w:val="00B575FF"/>
    <w:rsid w:val="00B57A42"/>
    <w:rsid w:val="00B606DE"/>
    <w:rsid w:val="00B6083E"/>
    <w:rsid w:val="00B61A93"/>
    <w:rsid w:val="00B62623"/>
    <w:rsid w:val="00B627B8"/>
    <w:rsid w:val="00B628FC"/>
    <w:rsid w:val="00B63228"/>
    <w:rsid w:val="00B632A5"/>
    <w:rsid w:val="00B63A3B"/>
    <w:rsid w:val="00B63E1B"/>
    <w:rsid w:val="00B6449A"/>
    <w:rsid w:val="00B645D8"/>
    <w:rsid w:val="00B647D4"/>
    <w:rsid w:val="00B64849"/>
    <w:rsid w:val="00B64934"/>
    <w:rsid w:val="00B64A00"/>
    <w:rsid w:val="00B64D2C"/>
    <w:rsid w:val="00B64E07"/>
    <w:rsid w:val="00B64FE4"/>
    <w:rsid w:val="00B656DC"/>
    <w:rsid w:val="00B65914"/>
    <w:rsid w:val="00B662E6"/>
    <w:rsid w:val="00B664EA"/>
    <w:rsid w:val="00B665F3"/>
    <w:rsid w:val="00B669AF"/>
    <w:rsid w:val="00B67A8F"/>
    <w:rsid w:val="00B67AD8"/>
    <w:rsid w:val="00B67AE2"/>
    <w:rsid w:val="00B7049B"/>
    <w:rsid w:val="00B7079A"/>
    <w:rsid w:val="00B70B6B"/>
    <w:rsid w:val="00B71912"/>
    <w:rsid w:val="00B725CC"/>
    <w:rsid w:val="00B728DA"/>
    <w:rsid w:val="00B728DB"/>
    <w:rsid w:val="00B72A95"/>
    <w:rsid w:val="00B73C25"/>
    <w:rsid w:val="00B741FA"/>
    <w:rsid w:val="00B7457F"/>
    <w:rsid w:val="00B74AD9"/>
    <w:rsid w:val="00B74C2C"/>
    <w:rsid w:val="00B754BD"/>
    <w:rsid w:val="00B75882"/>
    <w:rsid w:val="00B75D58"/>
    <w:rsid w:val="00B76015"/>
    <w:rsid w:val="00B768A0"/>
    <w:rsid w:val="00B7696C"/>
    <w:rsid w:val="00B76B27"/>
    <w:rsid w:val="00B76BDD"/>
    <w:rsid w:val="00B771C6"/>
    <w:rsid w:val="00B775AC"/>
    <w:rsid w:val="00B77689"/>
    <w:rsid w:val="00B80674"/>
    <w:rsid w:val="00B80807"/>
    <w:rsid w:val="00B80DB5"/>
    <w:rsid w:val="00B80EA2"/>
    <w:rsid w:val="00B81AFA"/>
    <w:rsid w:val="00B81CFF"/>
    <w:rsid w:val="00B82567"/>
    <w:rsid w:val="00B82979"/>
    <w:rsid w:val="00B82AF4"/>
    <w:rsid w:val="00B830BB"/>
    <w:rsid w:val="00B837A4"/>
    <w:rsid w:val="00B83969"/>
    <w:rsid w:val="00B839D3"/>
    <w:rsid w:val="00B83D7A"/>
    <w:rsid w:val="00B83EC4"/>
    <w:rsid w:val="00B83F8A"/>
    <w:rsid w:val="00B843DD"/>
    <w:rsid w:val="00B844DC"/>
    <w:rsid w:val="00B85513"/>
    <w:rsid w:val="00B8593D"/>
    <w:rsid w:val="00B85C2F"/>
    <w:rsid w:val="00B85C98"/>
    <w:rsid w:val="00B8660B"/>
    <w:rsid w:val="00B86653"/>
    <w:rsid w:val="00B87719"/>
    <w:rsid w:val="00B90123"/>
    <w:rsid w:val="00B90246"/>
    <w:rsid w:val="00B90CD4"/>
    <w:rsid w:val="00B91020"/>
    <w:rsid w:val="00B916C0"/>
    <w:rsid w:val="00B91788"/>
    <w:rsid w:val="00B91BA8"/>
    <w:rsid w:val="00B91C12"/>
    <w:rsid w:val="00B92372"/>
    <w:rsid w:val="00B924B0"/>
    <w:rsid w:val="00B929B5"/>
    <w:rsid w:val="00B93856"/>
    <w:rsid w:val="00B94475"/>
    <w:rsid w:val="00B94AA2"/>
    <w:rsid w:val="00B94AB5"/>
    <w:rsid w:val="00B94AC8"/>
    <w:rsid w:val="00B95074"/>
    <w:rsid w:val="00B952A6"/>
    <w:rsid w:val="00B962D5"/>
    <w:rsid w:val="00B977F2"/>
    <w:rsid w:val="00BA00B9"/>
    <w:rsid w:val="00BA00C6"/>
    <w:rsid w:val="00BA027A"/>
    <w:rsid w:val="00BA04EB"/>
    <w:rsid w:val="00BA065E"/>
    <w:rsid w:val="00BA0FB7"/>
    <w:rsid w:val="00BA101B"/>
    <w:rsid w:val="00BA11C1"/>
    <w:rsid w:val="00BA229D"/>
    <w:rsid w:val="00BA283D"/>
    <w:rsid w:val="00BA29BC"/>
    <w:rsid w:val="00BA320C"/>
    <w:rsid w:val="00BA3779"/>
    <w:rsid w:val="00BA3B12"/>
    <w:rsid w:val="00BA43D8"/>
    <w:rsid w:val="00BA44C9"/>
    <w:rsid w:val="00BA46C1"/>
    <w:rsid w:val="00BA4B6E"/>
    <w:rsid w:val="00BA4EB8"/>
    <w:rsid w:val="00BA5327"/>
    <w:rsid w:val="00BA5399"/>
    <w:rsid w:val="00BA53B1"/>
    <w:rsid w:val="00BA5B08"/>
    <w:rsid w:val="00BA5FA0"/>
    <w:rsid w:val="00BA63BF"/>
    <w:rsid w:val="00BA650C"/>
    <w:rsid w:val="00BA73BE"/>
    <w:rsid w:val="00BA7723"/>
    <w:rsid w:val="00BA78FB"/>
    <w:rsid w:val="00BA7DE0"/>
    <w:rsid w:val="00BB085A"/>
    <w:rsid w:val="00BB0F70"/>
    <w:rsid w:val="00BB1153"/>
    <w:rsid w:val="00BB14D6"/>
    <w:rsid w:val="00BB1A3F"/>
    <w:rsid w:val="00BB1B5A"/>
    <w:rsid w:val="00BB2314"/>
    <w:rsid w:val="00BB255B"/>
    <w:rsid w:val="00BB2A78"/>
    <w:rsid w:val="00BB2F06"/>
    <w:rsid w:val="00BB3144"/>
    <w:rsid w:val="00BB326C"/>
    <w:rsid w:val="00BB32E1"/>
    <w:rsid w:val="00BB3398"/>
    <w:rsid w:val="00BB3C6D"/>
    <w:rsid w:val="00BB3CF5"/>
    <w:rsid w:val="00BB4318"/>
    <w:rsid w:val="00BB450D"/>
    <w:rsid w:val="00BB5124"/>
    <w:rsid w:val="00BB529F"/>
    <w:rsid w:val="00BB5323"/>
    <w:rsid w:val="00BB53A9"/>
    <w:rsid w:val="00BB63A9"/>
    <w:rsid w:val="00BB686C"/>
    <w:rsid w:val="00BB6DA2"/>
    <w:rsid w:val="00BB76D1"/>
    <w:rsid w:val="00BB7799"/>
    <w:rsid w:val="00BB7EC8"/>
    <w:rsid w:val="00BC06B6"/>
    <w:rsid w:val="00BC0955"/>
    <w:rsid w:val="00BC126B"/>
    <w:rsid w:val="00BC223A"/>
    <w:rsid w:val="00BC2494"/>
    <w:rsid w:val="00BC2D10"/>
    <w:rsid w:val="00BC33C1"/>
    <w:rsid w:val="00BC3C26"/>
    <w:rsid w:val="00BC4C98"/>
    <w:rsid w:val="00BC4D1C"/>
    <w:rsid w:val="00BC4DAF"/>
    <w:rsid w:val="00BC5315"/>
    <w:rsid w:val="00BC5772"/>
    <w:rsid w:val="00BC5C25"/>
    <w:rsid w:val="00BC6778"/>
    <w:rsid w:val="00BC6983"/>
    <w:rsid w:val="00BC6F7A"/>
    <w:rsid w:val="00BC7510"/>
    <w:rsid w:val="00BD013E"/>
    <w:rsid w:val="00BD01AA"/>
    <w:rsid w:val="00BD0C8F"/>
    <w:rsid w:val="00BD0E11"/>
    <w:rsid w:val="00BD0E22"/>
    <w:rsid w:val="00BD10B2"/>
    <w:rsid w:val="00BD114D"/>
    <w:rsid w:val="00BD1295"/>
    <w:rsid w:val="00BD26D6"/>
    <w:rsid w:val="00BD2E64"/>
    <w:rsid w:val="00BD3266"/>
    <w:rsid w:val="00BD3899"/>
    <w:rsid w:val="00BD3956"/>
    <w:rsid w:val="00BD3EE9"/>
    <w:rsid w:val="00BD45A0"/>
    <w:rsid w:val="00BD4654"/>
    <w:rsid w:val="00BD4742"/>
    <w:rsid w:val="00BD4EBA"/>
    <w:rsid w:val="00BD53BE"/>
    <w:rsid w:val="00BD5803"/>
    <w:rsid w:val="00BD5AFD"/>
    <w:rsid w:val="00BD5CEB"/>
    <w:rsid w:val="00BD5E1F"/>
    <w:rsid w:val="00BD5F6B"/>
    <w:rsid w:val="00BD7585"/>
    <w:rsid w:val="00BD77A2"/>
    <w:rsid w:val="00BD77E2"/>
    <w:rsid w:val="00BE01CF"/>
    <w:rsid w:val="00BE228F"/>
    <w:rsid w:val="00BE2293"/>
    <w:rsid w:val="00BE24AE"/>
    <w:rsid w:val="00BE2B6C"/>
    <w:rsid w:val="00BE43B5"/>
    <w:rsid w:val="00BE48A7"/>
    <w:rsid w:val="00BE502D"/>
    <w:rsid w:val="00BE53C8"/>
    <w:rsid w:val="00BE5A51"/>
    <w:rsid w:val="00BE6920"/>
    <w:rsid w:val="00BE6969"/>
    <w:rsid w:val="00BF053D"/>
    <w:rsid w:val="00BF066A"/>
    <w:rsid w:val="00BF0904"/>
    <w:rsid w:val="00BF1572"/>
    <w:rsid w:val="00BF2132"/>
    <w:rsid w:val="00BF2658"/>
    <w:rsid w:val="00BF29B6"/>
    <w:rsid w:val="00BF2FC9"/>
    <w:rsid w:val="00BF3348"/>
    <w:rsid w:val="00BF3D85"/>
    <w:rsid w:val="00BF4128"/>
    <w:rsid w:val="00BF4AE8"/>
    <w:rsid w:val="00BF4BC7"/>
    <w:rsid w:val="00BF4BE6"/>
    <w:rsid w:val="00BF4CEA"/>
    <w:rsid w:val="00BF4F1D"/>
    <w:rsid w:val="00BF5017"/>
    <w:rsid w:val="00BF563D"/>
    <w:rsid w:val="00BF621C"/>
    <w:rsid w:val="00BF6BBD"/>
    <w:rsid w:val="00BF6E5E"/>
    <w:rsid w:val="00BF6FC4"/>
    <w:rsid w:val="00BF7439"/>
    <w:rsid w:val="00BF7729"/>
    <w:rsid w:val="00BF784B"/>
    <w:rsid w:val="00BF7A7D"/>
    <w:rsid w:val="00BF7F80"/>
    <w:rsid w:val="00C00097"/>
    <w:rsid w:val="00C009F9"/>
    <w:rsid w:val="00C00D1B"/>
    <w:rsid w:val="00C014FD"/>
    <w:rsid w:val="00C018F0"/>
    <w:rsid w:val="00C01F3B"/>
    <w:rsid w:val="00C0219D"/>
    <w:rsid w:val="00C0225B"/>
    <w:rsid w:val="00C027C0"/>
    <w:rsid w:val="00C02B55"/>
    <w:rsid w:val="00C02FC3"/>
    <w:rsid w:val="00C03071"/>
    <w:rsid w:val="00C030D2"/>
    <w:rsid w:val="00C03876"/>
    <w:rsid w:val="00C038A3"/>
    <w:rsid w:val="00C03C92"/>
    <w:rsid w:val="00C03D4F"/>
    <w:rsid w:val="00C041B4"/>
    <w:rsid w:val="00C04681"/>
    <w:rsid w:val="00C046C8"/>
    <w:rsid w:val="00C04740"/>
    <w:rsid w:val="00C04A52"/>
    <w:rsid w:val="00C04E2A"/>
    <w:rsid w:val="00C050A1"/>
    <w:rsid w:val="00C05108"/>
    <w:rsid w:val="00C053A9"/>
    <w:rsid w:val="00C0562B"/>
    <w:rsid w:val="00C05EBA"/>
    <w:rsid w:val="00C063F1"/>
    <w:rsid w:val="00C06683"/>
    <w:rsid w:val="00C071D0"/>
    <w:rsid w:val="00C071FC"/>
    <w:rsid w:val="00C0768C"/>
    <w:rsid w:val="00C079CB"/>
    <w:rsid w:val="00C07C7D"/>
    <w:rsid w:val="00C10209"/>
    <w:rsid w:val="00C10224"/>
    <w:rsid w:val="00C109F4"/>
    <w:rsid w:val="00C10EC8"/>
    <w:rsid w:val="00C114DE"/>
    <w:rsid w:val="00C1241C"/>
    <w:rsid w:val="00C12D01"/>
    <w:rsid w:val="00C12D7E"/>
    <w:rsid w:val="00C131A8"/>
    <w:rsid w:val="00C133CD"/>
    <w:rsid w:val="00C13516"/>
    <w:rsid w:val="00C13E9A"/>
    <w:rsid w:val="00C14D0B"/>
    <w:rsid w:val="00C1510B"/>
    <w:rsid w:val="00C15ED7"/>
    <w:rsid w:val="00C1723B"/>
    <w:rsid w:val="00C17338"/>
    <w:rsid w:val="00C1734F"/>
    <w:rsid w:val="00C174B8"/>
    <w:rsid w:val="00C20B6E"/>
    <w:rsid w:val="00C20C8B"/>
    <w:rsid w:val="00C21521"/>
    <w:rsid w:val="00C21553"/>
    <w:rsid w:val="00C22337"/>
    <w:rsid w:val="00C22CE8"/>
    <w:rsid w:val="00C231FF"/>
    <w:rsid w:val="00C2364A"/>
    <w:rsid w:val="00C23769"/>
    <w:rsid w:val="00C23FD6"/>
    <w:rsid w:val="00C241BD"/>
    <w:rsid w:val="00C245FF"/>
    <w:rsid w:val="00C2476E"/>
    <w:rsid w:val="00C269C5"/>
    <w:rsid w:val="00C269C8"/>
    <w:rsid w:val="00C26C56"/>
    <w:rsid w:val="00C26F6D"/>
    <w:rsid w:val="00C273A6"/>
    <w:rsid w:val="00C279AD"/>
    <w:rsid w:val="00C27CFB"/>
    <w:rsid w:val="00C27D05"/>
    <w:rsid w:val="00C27E88"/>
    <w:rsid w:val="00C315B0"/>
    <w:rsid w:val="00C315B9"/>
    <w:rsid w:val="00C3207C"/>
    <w:rsid w:val="00C32544"/>
    <w:rsid w:val="00C33AB4"/>
    <w:rsid w:val="00C33C1C"/>
    <w:rsid w:val="00C347E2"/>
    <w:rsid w:val="00C3521E"/>
    <w:rsid w:val="00C3532D"/>
    <w:rsid w:val="00C35AF7"/>
    <w:rsid w:val="00C36002"/>
    <w:rsid w:val="00C361C1"/>
    <w:rsid w:val="00C3632F"/>
    <w:rsid w:val="00C364EB"/>
    <w:rsid w:val="00C368C4"/>
    <w:rsid w:val="00C374CC"/>
    <w:rsid w:val="00C37A64"/>
    <w:rsid w:val="00C40280"/>
    <w:rsid w:val="00C40411"/>
    <w:rsid w:val="00C40AB7"/>
    <w:rsid w:val="00C40C1C"/>
    <w:rsid w:val="00C40C3F"/>
    <w:rsid w:val="00C4139B"/>
    <w:rsid w:val="00C4171C"/>
    <w:rsid w:val="00C41C9D"/>
    <w:rsid w:val="00C42E60"/>
    <w:rsid w:val="00C430FE"/>
    <w:rsid w:val="00C433FD"/>
    <w:rsid w:val="00C43542"/>
    <w:rsid w:val="00C43C07"/>
    <w:rsid w:val="00C43C4D"/>
    <w:rsid w:val="00C43D82"/>
    <w:rsid w:val="00C441A0"/>
    <w:rsid w:val="00C4471A"/>
    <w:rsid w:val="00C449FE"/>
    <w:rsid w:val="00C453DE"/>
    <w:rsid w:val="00C45987"/>
    <w:rsid w:val="00C45F60"/>
    <w:rsid w:val="00C4680C"/>
    <w:rsid w:val="00C474D3"/>
    <w:rsid w:val="00C475D0"/>
    <w:rsid w:val="00C476C1"/>
    <w:rsid w:val="00C47901"/>
    <w:rsid w:val="00C50368"/>
    <w:rsid w:val="00C507C7"/>
    <w:rsid w:val="00C514A0"/>
    <w:rsid w:val="00C515DB"/>
    <w:rsid w:val="00C5186A"/>
    <w:rsid w:val="00C52154"/>
    <w:rsid w:val="00C5238A"/>
    <w:rsid w:val="00C525A0"/>
    <w:rsid w:val="00C528DD"/>
    <w:rsid w:val="00C52B91"/>
    <w:rsid w:val="00C52DD4"/>
    <w:rsid w:val="00C537A8"/>
    <w:rsid w:val="00C539FE"/>
    <w:rsid w:val="00C53BC2"/>
    <w:rsid w:val="00C54843"/>
    <w:rsid w:val="00C5491A"/>
    <w:rsid w:val="00C55BAC"/>
    <w:rsid w:val="00C55E7D"/>
    <w:rsid w:val="00C56A8D"/>
    <w:rsid w:val="00C56B52"/>
    <w:rsid w:val="00C56CD6"/>
    <w:rsid w:val="00C57038"/>
    <w:rsid w:val="00C57B93"/>
    <w:rsid w:val="00C60C1B"/>
    <w:rsid w:val="00C61227"/>
    <w:rsid w:val="00C6126C"/>
    <w:rsid w:val="00C61429"/>
    <w:rsid w:val="00C61B76"/>
    <w:rsid w:val="00C61BA1"/>
    <w:rsid w:val="00C61BEC"/>
    <w:rsid w:val="00C62060"/>
    <w:rsid w:val="00C624D3"/>
    <w:rsid w:val="00C62818"/>
    <w:rsid w:val="00C6307B"/>
    <w:rsid w:val="00C631B2"/>
    <w:rsid w:val="00C6326C"/>
    <w:rsid w:val="00C65488"/>
    <w:rsid w:val="00C65D9F"/>
    <w:rsid w:val="00C6657A"/>
    <w:rsid w:val="00C67DA6"/>
    <w:rsid w:val="00C70A5E"/>
    <w:rsid w:val="00C70FD1"/>
    <w:rsid w:val="00C7113E"/>
    <w:rsid w:val="00C71B8B"/>
    <w:rsid w:val="00C724EA"/>
    <w:rsid w:val="00C72EF2"/>
    <w:rsid w:val="00C7324D"/>
    <w:rsid w:val="00C734F8"/>
    <w:rsid w:val="00C739BA"/>
    <w:rsid w:val="00C73AE5"/>
    <w:rsid w:val="00C73BF0"/>
    <w:rsid w:val="00C745D0"/>
    <w:rsid w:val="00C75489"/>
    <w:rsid w:val="00C755D3"/>
    <w:rsid w:val="00C757F1"/>
    <w:rsid w:val="00C75E57"/>
    <w:rsid w:val="00C75F9B"/>
    <w:rsid w:val="00C76144"/>
    <w:rsid w:val="00C7625C"/>
    <w:rsid w:val="00C767A7"/>
    <w:rsid w:val="00C768AA"/>
    <w:rsid w:val="00C77029"/>
    <w:rsid w:val="00C7747A"/>
    <w:rsid w:val="00C77A1B"/>
    <w:rsid w:val="00C77EB1"/>
    <w:rsid w:val="00C807C0"/>
    <w:rsid w:val="00C810AE"/>
    <w:rsid w:val="00C812C2"/>
    <w:rsid w:val="00C8165B"/>
    <w:rsid w:val="00C816B2"/>
    <w:rsid w:val="00C82007"/>
    <w:rsid w:val="00C8216F"/>
    <w:rsid w:val="00C8222D"/>
    <w:rsid w:val="00C82406"/>
    <w:rsid w:val="00C8365B"/>
    <w:rsid w:val="00C8518D"/>
    <w:rsid w:val="00C85273"/>
    <w:rsid w:val="00C854D2"/>
    <w:rsid w:val="00C858BD"/>
    <w:rsid w:val="00C8683C"/>
    <w:rsid w:val="00C86A1A"/>
    <w:rsid w:val="00C86AEE"/>
    <w:rsid w:val="00C87872"/>
    <w:rsid w:val="00C87C15"/>
    <w:rsid w:val="00C90659"/>
    <w:rsid w:val="00C90F61"/>
    <w:rsid w:val="00C91077"/>
    <w:rsid w:val="00C91459"/>
    <w:rsid w:val="00C91480"/>
    <w:rsid w:val="00C914BD"/>
    <w:rsid w:val="00C9187F"/>
    <w:rsid w:val="00C9238E"/>
    <w:rsid w:val="00C923D0"/>
    <w:rsid w:val="00C937D5"/>
    <w:rsid w:val="00C93955"/>
    <w:rsid w:val="00C944A2"/>
    <w:rsid w:val="00C9477B"/>
    <w:rsid w:val="00C94ACB"/>
    <w:rsid w:val="00C952DF"/>
    <w:rsid w:val="00C956BF"/>
    <w:rsid w:val="00C95EBB"/>
    <w:rsid w:val="00C96A3B"/>
    <w:rsid w:val="00C96B1E"/>
    <w:rsid w:val="00C970D9"/>
    <w:rsid w:val="00C97650"/>
    <w:rsid w:val="00C97A71"/>
    <w:rsid w:val="00CA0164"/>
    <w:rsid w:val="00CA01AC"/>
    <w:rsid w:val="00CA073F"/>
    <w:rsid w:val="00CA07BD"/>
    <w:rsid w:val="00CA09F2"/>
    <w:rsid w:val="00CA0D42"/>
    <w:rsid w:val="00CA0D96"/>
    <w:rsid w:val="00CA15A6"/>
    <w:rsid w:val="00CA1642"/>
    <w:rsid w:val="00CA23C5"/>
    <w:rsid w:val="00CA25AB"/>
    <w:rsid w:val="00CA293C"/>
    <w:rsid w:val="00CA40E6"/>
    <w:rsid w:val="00CA48C1"/>
    <w:rsid w:val="00CA492B"/>
    <w:rsid w:val="00CA49AA"/>
    <w:rsid w:val="00CA5260"/>
    <w:rsid w:val="00CA564C"/>
    <w:rsid w:val="00CA587D"/>
    <w:rsid w:val="00CA5FDE"/>
    <w:rsid w:val="00CA61F0"/>
    <w:rsid w:val="00CA6759"/>
    <w:rsid w:val="00CB01C9"/>
    <w:rsid w:val="00CB09E6"/>
    <w:rsid w:val="00CB0B30"/>
    <w:rsid w:val="00CB1070"/>
    <w:rsid w:val="00CB2B95"/>
    <w:rsid w:val="00CB3639"/>
    <w:rsid w:val="00CB3A44"/>
    <w:rsid w:val="00CB4C5D"/>
    <w:rsid w:val="00CB4CFB"/>
    <w:rsid w:val="00CB4F96"/>
    <w:rsid w:val="00CB51FC"/>
    <w:rsid w:val="00CB522D"/>
    <w:rsid w:val="00CB53CD"/>
    <w:rsid w:val="00CB577C"/>
    <w:rsid w:val="00CB66FC"/>
    <w:rsid w:val="00CB6AAC"/>
    <w:rsid w:val="00CB705D"/>
    <w:rsid w:val="00CB707A"/>
    <w:rsid w:val="00CB7598"/>
    <w:rsid w:val="00CB7C50"/>
    <w:rsid w:val="00CB7CAB"/>
    <w:rsid w:val="00CB7D65"/>
    <w:rsid w:val="00CC00BC"/>
    <w:rsid w:val="00CC01B4"/>
    <w:rsid w:val="00CC0988"/>
    <w:rsid w:val="00CC09A8"/>
    <w:rsid w:val="00CC0ADE"/>
    <w:rsid w:val="00CC13F0"/>
    <w:rsid w:val="00CC2496"/>
    <w:rsid w:val="00CC269B"/>
    <w:rsid w:val="00CC2C92"/>
    <w:rsid w:val="00CC39B1"/>
    <w:rsid w:val="00CC3E5B"/>
    <w:rsid w:val="00CC424F"/>
    <w:rsid w:val="00CC448B"/>
    <w:rsid w:val="00CC47A4"/>
    <w:rsid w:val="00CC4F88"/>
    <w:rsid w:val="00CC53B8"/>
    <w:rsid w:val="00CC5F60"/>
    <w:rsid w:val="00CC603F"/>
    <w:rsid w:val="00CC62E8"/>
    <w:rsid w:val="00CC6CF2"/>
    <w:rsid w:val="00CC6CF7"/>
    <w:rsid w:val="00CC722F"/>
    <w:rsid w:val="00CC76D0"/>
    <w:rsid w:val="00CD0633"/>
    <w:rsid w:val="00CD187C"/>
    <w:rsid w:val="00CD18FA"/>
    <w:rsid w:val="00CD1BE5"/>
    <w:rsid w:val="00CD2414"/>
    <w:rsid w:val="00CD2A34"/>
    <w:rsid w:val="00CD2CFC"/>
    <w:rsid w:val="00CD3157"/>
    <w:rsid w:val="00CD3B40"/>
    <w:rsid w:val="00CD4DD8"/>
    <w:rsid w:val="00CD524A"/>
    <w:rsid w:val="00CD52F9"/>
    <w:rsid w:val="00CD567D"/>
    <w:rsid w:val="00CD5835"/>
    <w:rsid w:val="00CD5F9B"/>
    <w:rsid w:val="00CD66EA"/>
    <w:rsid w:val="00CD6A0C"/>
    <w:rsid w:val="00CD6DD8"/>
    <w:rsid w:val="00CD7DE0"/>
    <w:rsid w:val="00CE0033"/>
    <w:rsid w:val="00CE004A"/>
    <w:rsid w:val="00CE00F2"/>
    <w:rsid w:val="00CE07A8"/>
    <w:rsid w:val="00CE0854"/>
    <w:rsid w:val="00CE0928"/>
    <w:rsid w:val="00CE0CC5"/>
    <w:rsid w:val="00CE188A"/>
    <w:rsid w:val="00CE1CAD"/>
    <w:rsid w:val="00CE21C0"/>
    <w:rsid w:val="00CE299D"/>
    <w:rsid w:val="00CE2C82"/>
    <w:rsid w:val="00CE46B8"/>
    <w:rsid w:val="00CE47D4"/>
    <w:rsid w:val="00CE49CE"/>
    <w:rsid w:val="00CE550F"/>
    <w:rsid w:val="00CE56F7"/>
    <w:rsid w:val="00CE5B87"/>
    <w:rsid w:val="00CE68EA"/>
    <w:rsid w:val="00CE6F13"/>
    <w:rsid w:val="00CE70DB"/>
    <w:rsid w:val="00CE7C59"/>
    <w:rsid w:val="00CF0894"/>
    <w:rsid w:val="00CF0957"/>
    <w:rsid w:val="00CF2322"/>
    <w:rsid w:val="00CF23FA"/>
    <w:rsid w:val="00CF2DC6"/>
    <w:rsid w:val="00CF2EC7"/>
    <w:rsid w:val="00CF3814"/>
    <w:rsid w:val="00CF38C8"/>
    <w:rsid w:val="00CF3E0E"/>
    <w:rsid w:val="00CF3F00"/>
    <w:rsid w:val="00CF4396"/>
    <w:rsid w:val="00CF452F"/>
    <w:rsid w:val="00CF46F0"/>
    <w:rsid w:val="00CF4AE4"/>
    <w:rsid w:val="00CF4D3A"/>
    <w:rsid w:val="00CF4E1C"/>
    <w:rsid w:val="00CF545C"/>
    <w:rsid w:val="00CF5539"/>
    <w:rsid w:val="00CF5B5F"/>
    <w:rsid w:val="00CF67A3"/>
    <w:rsid w:val="00CF6DED"/>
    <w:rsid w:val="00CF7968"/>
    <w:rsid w:val="00CF7985"/>
    <w:rsid w:val="00D00E68"/>
    <w:rsid w:val="00D01102"/>
    <w:rsid w:val="00D01BFD"/>
    <w:rsid w:val="00D030F4"/>
    <w:rsid w:val="00D033A2"/>
    <w:rsid w:val="00D03AE2"/>
    <w:rsid w:val="00D03C65"/>
    <w:rsid w:val="00D03D36"/>
    <w:rsid w:val="00D04701"/>
    <w:rsid w:val="00D04AC7"/>
    <w:rsid w:val="00D05EF9"/>
    <w:rsid w:val="00D0665D"/>
    <w:rsid w:val="00D06978"/>
    <w:rsid w:val="00D06A05"/>
    <w:rsid w:val="00D07497"/>
    <w:rsid w:val="00D1005E"/>
    <w:rsid w:val="00D10171"/>
    <w:rsid w:val="00D110AE"/>
    <w:rsid w:val="00D1118D"/>
    <w:rsid w:val="00D11770"/>
    <w:rsid w:val="00D11E27"/>
    <w:rsid w:val="00D12433"/>
    <w:rsid w:val="00D12F51"/>
    <w:rsid w:val="00D13376"/>
    <w:rsid w:val="00D136AC"/>
    <w:rsid w:val="00D13710"/>
    <w:rsid w:val="00D13B58"/>
    <w:rsid w:val="00D14307"/>
    <w:rsid w:val="00D14311"/>
    <w:rsid w:val="00D14E64"/>
    <w:rsid w:val="00D14FAD"/>
    <w:rsid w:val="00D153EB"/>
    <w:rsid w:val="00D154B7"/>
    <w:rsid w:val="00D155D2"/>
    <w:rsid w:val="00D156D5"/>
    <w:rsid w:val="00D16F97"/>
    <w:rsid w:val="00D172E4"/>
    <w:rsid w:val="00D17F0B"/>
    <w:rsid w:val="00D20849"/>
    <w:rsid w:val="00D20A96"/>
    <w:rsid w:val="00D20C46"/>
    <w:rsid w:val="00D2170A"/>
    <w:rsid w:val="00D21A51"/>
    <w:rsid w:val="00D247F3"/>
    <w:rsid w:val="00D25504"/>
    <w:rsid w:val="00D264CD"/>
    <w:rsid w:val="00D2685B"/>
    <w:rsid w:val="00D26F95"/>
    <w:rsid w:val="00D276A1"/>
    <w:rsid w:val="00D277E1"/>
    <w:rsid w:val="00D27DB1"/>
    <w:rsid w:val="00D304BE"/>
    <w:rsid w:val="00D30E3A"/>
    <w:rsid w:val="00D30F83"/>
    <w:rsid w:val="00D31135"/>
    <w:rsid w:val="00D3122F"/>
    <w:rsid w:val="00D3240B"/>
    <w:rsid w:val="00D33186"/>
    <w:rsid w:val="00D334F3"/>
    <w:rsid w:val="00D33ABA"/>
    <w:rsid w:val="00D34484"/>
    <w:rsid w:val="00D35AE7"/>
    <w:rsid w:val="00D35BF6"/>
    <w:rsid w:val="00D35DDB"/>
    <w:rsid w:val="00D36285"/>
    <w:rsid w:val="00D374C7"/>
    <w:rsid w:val="00D37F75"/>
    <w:rsid w:val="00D4038E"/>
    <w:rsid w:val="00D40647"/>
    <w:rsid w:val="00D40C0E"/>
    <w:rsid w:val="00D40DC9"/>
    <w:rsid w:val="00D411CD"/>
    <w:rsid w:val="00D41247"/>
    <w:rsid w:val="00D41E1C"/>
    <w:rsid w:val="00D424C1"/>
    <w:rsid w:val="00D426E5"/>
    <w:rsid w:val="00D42DDC"/>
    <w:rsid w:val="00D4300D"/>
    <w:rsid w:val="00D4331F"/>
    <w:rsid w:val="00D4379A"/>
    <w:rsid w:val="00D43D8F"/>
    <w:rsid w:val="00D441D1"/>
    <w:rsid w:val="00D4480A"/>
    <w:rsid w:val="00D44D57"/>
    <w:rsid w:val="00D45C32"/>
    <w:rsid w:val="00D45E2B"/>
    <w:rsid w:val="00D465EA"/>
    <w:rsid w:val="00D469C4"/>
    <w:rsid w:val="00D46D4B"/>
    <w:rsid w:val="00D46DF2"/>
    <w:rsid w:val="00D470B6"/>
    <w:rsid w:val="00D473E7"/>
    <w:rsid w:val="00D47CA0"/>
    <w:rsid w:val="00D47FCE"/>
    <w:rsid w:val="00D5021D"/>
    <w:rsid w:val="00D50235"/>
    <w:rsid w:val="00D50654"/>
    <w:rsid w:val="00D508FF"/>
    <w:rsid w:val="00D5123A"/>
    <w:rsid w:val="00D51864"/>
    <w:rsid w:val="00D51865"/>
    <w:rsid w:val="00D51C34"/>
    <w:rsid w:val="00D524C0"/>
    <w:rsid w:val="00D527AF"/>
    <w:rsid w:val="00D52F40"/>
    <w:rsid w:val="00D53891"/>
    <w:rsid w:val="00D53B77"/>
    <w:rsid w:val="00D54691"/>
    <w:rsid w:val="00D548B9"/>
    <w:rsid w:val="00D5546F"/>
    <w:rsid w:val="00D55A52"/>
    <w:rsid w:val="00D56CAB"/>
    <w:rsid w:val="00D56E21"/>
    <w:rsid w:val="00D57489"/>
    <w:rsid w:val="00D57AC5"/>
    <w:rsid w:val="00D605AB"/>
    <w:rsid w:val="00D60792"/>
    <w:rsid w:val="00D61A4C"/>
    <w:rsid w:val="00D61AE2"/>
    <w:rsid w:val="00D61FB9"/>
    <w:rsid w:val="00D62515"/>
    <w:rsid w:val="00D62782"/>
    <w:rsid w:val="00D62C98"/>
    <w:rsid w:val="00D63479"/>
    <w:rsid w:val="00D64D9F"/>
    <w:rsid w:val="00D652C7"/>
    <w:rsid w:val="00D6540C"/>
    <w:rsid w:val="00D6617F"/>
    <w:rsid w:val="00D66272"/>
    <w:rsid w:val="00D66609"/>
    <w:rsid w:val="00D66BA3"/>
    <w:rsid w:val="00D66C8C"/>
    <w:rsid w:val="00D70179"/>
    <w:rsid w:val="00D70495"/>
    <w:rsid w:val="00D706F4"/>
    <w:rsid w:val="00D707D7"/>
    <w:rsid w:val="00D7094B"/>
    <w:rsid w:val="00D71916"/>
    <w:rsid w:val="00D72063"/>
    <w:rsid w:val="00D728AC"/>
    <w:rsid w:val="00D736E8"/>
    <w:rsid w:val="00D73877"/>
    <w:rsid w:val="00D73CAC"/>
    <w:rsid w:val="00D74172"/>
    <w:rsid w:val="00D74261"/>
    <w:rsid w:val="00D749FB"/>
    <w:rsid w:val="00D759E6"/>
    <w:rsid w:val="00D7644F"/>
    <w:rsid w:val="00D765BF"/>
    <w:rsid w:val="00D7695F"/>
    <w:rsid w:val="00D769B3"/>
    <w:rsid w:val="00D76C43"/>
    <w:rsid w:val="00D76DE4"/>
    <w:rsid w:val="00D77E68"/>
    <w:rsid w:val="00D8051A"/>
    <w:rsid w:val="00D80779"/>
    <w:rsid w:val="00D80F73"/>
    <w:rsid w:val="00D810AF"/>
    <w:rsid w:val="00D8177C"/>
    <w:rsid w:val="00D82BDA"/>
    <w:rsid w:val="00D82F2C"/>
    <w:rsid w:val="00D830EF"/>
    <w:rsid w:val="00D834A2"/>
    <w:rsid w:val="00D835C7"/>
    <w:rsid w:val="00D838CC"/>
    <w:rsid w:val="00D83ADC"/>
    <w:rsid w:val="00D83E0F"/>
    <w:rsid w:val="00D84F50"/>
    <w:rsid w:val="00D84F7A"/>
    <w:rsid w:val="00D855B9"/>
    <w:rsid w:val="00D85785"/>
    <w:rsid w:val="00D8580B"/>
    <w:rsid w:val="00D858F6"/>
    <w:rsid w:val="00D85C56"/>
    <w:rsid w:val="00D85E65"/>
    <w:rsid w:val="00D868C1"/>
    <w:rsid w:val="00D869EE"/>
    <w:rsid w:val="00D870C1"/>
    <w:rsid w:val="00D871C7"/>
    <w:rsid w:val="00D87223"/>
    <w:rsid w:val="00D8726E"/>
    <w:rsid w:val="00D8769B"/>
    <w:rsid w:val="00D879AB"/>
    <w:rsid w:val="00D902DE"/>
    <w:rsid w:val="00D9044A"/>
    <w:rsid w:val="00D90687"/>
    <w:rsid w:val="00D90709"/>
    <w:rsid w:val="00D90BDC"/>
    <w:rsid w:val="00D90CF2"/>
    <w:rsid w:val="00D90DD2"/>
    <w:rsid w:val="00D90FBE"/>
    <w:rsid w:val="00D9132A"/>
    <w:rsid w:val="00D91D6F"/>
    <w:rsid w:val="00D91FF4"/>
    <w:rsid w:val="00D920C2"/>
    <w:rsid w:val="00D92668"/>
    <w:rsid w:val="00D926BE"/>
    <w:rsid w:val="00D9294B"/>
    <w:rsid w:val="00D92AC8"/>
    <w:rsid w:val="00D932BC"/>
    <w:rsid w:val="00D93832"/>
    <w:rsid w:val="00D93C0C"/>
    <w:rsid w:val="00D93C34"/>
    <w:rsid w:val="00D93F0C"/>
    <w:rsid w:val="00D93F6B"/>
    <w:rsid w:val="00D943F1"/>
    <w:rsid w:val="00D944E5"/>
    <w:rsid w:val="00D946C2"/>
    <w:rsid w:val="00D954A2"/>
    <w:rsid w:val="00D957F7"/>
    <w:rsid w:val="00D95980"/>
    <w:rsid w:val="00D9621B"/>
    <w:rsid w:val="00D96C95"/>
    <w:rsid w:val="00D96CF8"/>
    <w:rsid w:val="00D96F9F"/>
    <w:rsid w:val="00D97274"/>
    <w:rsid w:val="00D97BBF"/>
    <w:rsid w:val="00DA0013"/>
    <w:rsid w:val="00DA0CD3"/>
    <w:rsid w:val="00DA0EF6"/>
    <w:rsid w:val="00DA13BD"/>
    <w:rsid w:val="00DA207C"/>
    <w:rsid w:val="00DA20EF"/>
    <w:rsid w:val="00DA39AC"/>
    <w:rsid w:val="00DA3EA9"/>
    <w:rsid w:val="00DA519D"/>
    <w:rsid w:val="00DA5532"/>
    <w:rsid w:val="00DA589D"/>
    <w:rsid w:val="00DA6280"/>
    <w:rsid w:val="00DA6436"/>
    <w:rsid w:val="00DA6D87"/>
    <w:rsid w:val="00DA6F79"/>
    <w:rsid w:val="00DA74ED"/>
    <w:rsid w:val="00DA76BC"/>
    <w:rsid w:val="00DA7A01"/>
    <w:rsid w:val="00DA7A7B"/>
    <w:rsid w:val="00DB0500"/>
    <w:rsid w:val="00DB0678"/>
    <w:rsid w:val="00DB11B4"/>
    <w:rsid w:val="00DB1354"/>
    <w:rsid w:val="00DB13F2"/>
    <w:rsid w:val="00DB1DBE"/>
    <w:rsid w:val="00DB25F8"/>
    <w:rsid w:val="00DB28DB"/>
    <w:rsid w:val="00DB2EBB"/>
    <w:rsid w:val="00DB38F9"/>
    <w:rsid w:val="00DB3CD0"/>
    <w:rsid w:val="00DB4780"/>
    <w:rsid w:val="00DB48E9"/>
    <w:rsid w:val="00DB53CB"/>
    <w:rsid w:val="00DB5540"/>
    <w:rsid w:val="00DB597C"/>
    <w:rsid w:val="00DB69F3"/>
    <w:rsid w:val="00DB7A32"/>
    <w:rsid w:val="00DB7CF6"/>
    <w:rsid w:val="00DC0514"/>
    <w:rsid w:val="00DC0C08"/>
    <w:rsid w:val="00DC0C7C"/>
    <w:rsid w:val="00DC164B"/>
    <w:rsid w:val="00DC180F"/>
    <w:rsid w:val="00DC2609"/>
    <w:rsid w:val="00DC26F8"/>
    <w:rsid w:val="00DC2732"/>
    <w:rsid w:val="00DC2805"/>
    <w:rsid w:val="00DC3310"/>
    <w:rsid w:val="00DC3883"/>
    <w:rsid w:val="00DC3923"/>
    <w:rsid w:val="00DC4CDF"/>
    <w:rsid w:val="00DC4D52"/>
    <w:rsid w:val="00DC4FB9"/>
    <w:rsid w:val="00DC6111"/>
    <w:rsid w:val="00DC6954"/>
    <w:rsid w:val="00DC749A"/>
    <w:rsid w:val="00DC7610"/>
    <w:rsid w:val="00DD0504"/>
    <w:rsid w:val="00DD0CA6"/>
    <w:rsid w:val="00DD0D56"/>
    <w:rsid w:val="00DD17E8"/>
    <w:rsid w:val="00DD1B5F"/>
    <w:rsid w:val="00DD27A9"/>
    <w:rsid w:val="00DD29B4"/>
    <w:rsid w:val="00DD3236"/>
    <w:rsid w:val="00DD350E"/>
    <w:rsid w:val="00DD403E"/>
    <w:rsid w:val="00DD4843"/>
    <w:rsid w:val="00DD4C0A"/>
    <w:rsid w:val="00DD54B7"/>
    <w:rsid w:val="00DD5790"/>
    <w:rsid w:val="00DD5ABB"/>
    <w:rsid w:val="00DD5DD6"/>
    <w:rsid w:val="00DD5F1A"/>
    <w:rsid w:val="00DD5FFF"/>
    <w:rsid w:val="00DD694D"/>
    <w:rsid w:val="00DD7F3C"/>
    <w:rsid w:val="00DD7F4E"/>
    <w:rsid w:val="00DE04CF"/>
    <w:rsid w:val="00DE181C"/>
    <w:rsid w:val="00DE188A"/>
    <w:rsid w:val="00DE1CDF"/>
    <w:rsid w:val="00DE1EAB"/>
    <w:rsid w:val="00DE20EF"/>
    <w:rsid w:val="00DE2D1A"/>
    <w:rsid w:val="00DE303E"/>
    <w:rsid w:val="00DE3576"/>
    <w:rsid w:val="00DE386C"/>
    <w:rsid w:val="00DE38C6"/>
    <w:rsid w:val="00DE3A1E"/>
    <w:rsid w:val="00DE3A9B"/>
    <w:rsid w:val="00DE3F36"/>
    <w:rsid w:val="00DE40BE"/>
    <w:rsid w:val="00DE4D73"/>
    <w:rsid w:val="00DE4DF6"/>
    <w:rsid w:val="00DE515E"/>
    <w:rsid w:val="00DE53D2"/>
    <w:rsid w:val="00DE56FF"/>
    <w:rsid w:val="00DE5D8F"/>
    <w:rsid w:val="00DE62D2"/>
    <w:rsid w:val="00DE6529"/>
    <w:rsid w:val="00DE6B3F"/>
    <w:rsid w:val="00DE70E9"/>
    <w:rsid w:val="00DE7434"/>
    <w:rsid w:val="00DE77AF"/>
    <w:rsid w:val="00DF0558"/>
    <w:rsid w:val="00DF108F"/>
    <w:rsid w:val="00DF14B7"/>
    <w:rsid w:val="00DF1516"/>
    <w:rsid w:val="00DF1AB2"/>
    <w:rsid w:val="00DF1CFF"/>
    <w:rsid w:val="00DF1ECE"/>
    <w:rsid w:val="00DF204D"/>
    <w:rsid w:val="00DF21C9"/>
    <w:rsid w:val="00DF2487"/>
    <w:rsid w:val="00DF31D3"/>
    <w:rsid w:val="00DF3AE4"/>
    <w:rsid w:val="00DF3C79"/>
    <w:rsid w:val="00DF3D20"/>
    <w:rsid w:val="00DF4CFC"/>
    <w:rsid w:val="00DF5208"/>
    <w:rsid w:val="00DF5E3B"/>
    <w:rsid w:val="00DF622B"/>
    <w:rsid w:val="00DF63C7"/>
    <w:rsid w:val="00DF6BC2"/>
    <w:rsid w:val="00DF7809"/>
    <w:rsid w:val="00DF7EF5"/>
    <w:rsid w:val="00E00B6F"/>
    <w:rsid w:val="00E00F35"/>
    <w:rsid w:val="00E018B6"/>
    <w:rsid w:val="00E02FA4"/>
    <w:rsid w:val="00E03168"/>
    <w:rsid w:val="00E039FA"/>
    <w:rsid w:val="00E03AF1"/>
    <w:rsid w:val="00E03F5A"/>
    <w:rsid w:val="00E0436D"/>
    <w:rsid w:val="00E048D6"/>
    <w:rsid w:val="00E04B99"/>
    <w:rsid w:val="00E04BE9"/>
    <w:rsid w:val="00E04CD7"/>
    <w:rsid w:val="00E051B5"/>
    <w:rsid w:val="00E0542C"/>
    <w:rsid w:val="00E05737"/>
    <w:rsid w:val="00E05E09"/>
    <w:rsid w:val="00E06237"/>
    <w:rsid w:val="00E06E9C"/>
    <w:rsid w:val="00E07253"/>
    <w:rsid w:val="00E076B1"/>
    <w:rsid w:val="00E07971"/>
    <w:rsid w:val="00E07B4A"/>
    <w:rsid w:val="00E07BDD"/>
    <w:rsid w:val="00E07E79"/>
    <w:rsid w:val="00E07F55"/>
    <w:rsid w:val="00E10322"/>
    <w:rsid w:val="00E10602"/>
    <w:rsid w:val="00E110B0"/>
    <w:rsid w:val="00E11958"/>
    <w:rsid w:val="00E12207"/>
    <w:rsid w:val="00E12555"/>
    <w:rsid w:val="00E127A3"/>
    <w:rsid w:val="00E129FD"/>
    <w:rsid w:val="00E12A5A"/>
    <w:rsid w:val="00E12F68"/>
    <w:rsid w:val="00E13576"/>
    <w:rsid w:val="00E13966"/>
    <w:rsid w:val="00E139C3"/>
    <w:rsid w:val="00E13D13"/>
    <w:rsid w:val="00E13E38"/>
    <w:rsid w:val="00E1458B"/>
    <w:rsid w:val="00E14D9E"/>
    <w:rsid w:val="00E154D2"/>
    <w:rsid w:val="00E158F0"/>
    <w:rsid w:val="00E15D2C"/>
    <w:rsid w:val="00E163B4"/>
    <w:rsid w:val="00E16411"/>
    <w:rsid w:val="00E167CC"/>
    <w:rsid w:val="00E175DA"/>
    <w:rsid w:val="00E17ACA"/>
    <w:rsid w:val="00E207CC"/>
    <w:rsid w:val="00E20B14"/>
    <w:rsid w:val="00E210DD"/>
    <w:rsid w:val="00E211D0"/>
    <w:rsid w:val="00E21358"/>
    <w:rsid w:val="00E2165D"/>
    <w:rsid w:val="00E216EA"/>
    <w:rsid w:val="00E219A1"/>
    <w:rsid w:val="00E21E02"/>
    <w:rsid w:val="00E226D0"/>
    <w:rsid w:val="00E226FE"/>
    <w:rsid w:val="00E23508"/>
    <w:rsid w:val="00E2375A"/>
    <w:rsid w:val="00E240B3"/>
    <w:rsid w:val="00E2421D"/>
    <w:rsid w:val="00E24305"/>
    <w:rsid w:val="00E246C9"/>
    <w:rsid w:val="00E248D9"/>
    <w:rsid w:val="00E24F96"/>
    <w:rsid w:val="00E2501D"/>
    <w:rsid w:val="00E2594D"/>
    <w:rsid w:val="00E25B50"/>
    <w:rsid w:val="00E25D2D"/>
    <w:rsid w:val="00E267F1"/>
    <w:rsid w:val="00E268F5"/>
    <w:rsid w:val="00E2691D"/>
    <w:rsid w:val="00E26CD3"/>
    <w:rsid w:val="00E26D66"/>
    <w:rsid w:val="00E27538"/>
    <w:rsid w:val="00E3052E"/>
    <w:rsid w:val="00E3098C"/>
    <w:rsid w:val="00E30B86"/>
    <w:rsid w:val="00E30E0C"/>
    <w:rsid w:val="00E31045"/>
    <w:rsid w:val="00E326E4"/>
    <w:rsid w:val="00E329A6"/>
    <w:rsid w:val="00E32A92"/>
    <w:rsid w:val="00E3370A"/>
    <w:rsid w:val="00E338A1"/>
    <w:rsid w:val="00E34AAF"/>
    <w:rsid w:val="00E35475"/>
    <w:rsid w:val="00E357B9"/>
    <w:rsid w:val="00E357C8"/>
    <w:rsid w:val="00E35A68"/>
    <w:rsid w:val="00E36C54"/>
    <w:rsid w:val="00E36D86"/>
    <w:rsid w:val="00E375A8"/>
    <w:rsid w:val="00E3772D"/>
    <w:rsid w:val="00E37B64"/>
    <w:rsid w:val="00E37C47"/>
    <w:rsid w:val="00E37E9B"/>
    <w:rsid w:val="00E41B5C"/>
    <w:rsid w:val="00E422DC"/>
    <w:rsid w:val="00E4300B"/>
    <w:rsid w:val="00E430C7"/>
    <w:rsid w:val="00E436E6"/>
    <w:rsid w:val="00E436F6"/>
    <w:rsid w:val="00E4406F"/>
    <w:rsid w:val="00E44A95"/>
    <w:rsid w:val="00E44BF5"/>
    <w:rsid w:val="00E4504B"/>
    <w:rsid w:val="00E450E0"/>
    <w:rsid w:val="00E45496"/>
    <w:rsid w:val="00E45685"/>
    <w:rsid w:val="00E46153"/>
    <w:rsid w:val="00E4637A"/>
    <w:rsid w:val="00E46859"/>
    <w:rsid w:val="00E46CFA"/>
    <w:rsid w:val="00E46D0F"/>
    <w:rsid w:val="00E47BA5"/>
    <w:rsid w:val="00E5013E"/>
    <w:rsid w:val="00E50277"/>
    <w:rsid w:val="00E502F9"/>
    <w:rsid w:val="00E50523"/>
    <w:rsid w:val="00E51DDE"/>
    <w:rsid w:val="00E52007"/>
    <w:rsid w:val="00E5229E"/>
    <w:rsid w:val="00E5238A"/>
    <w:rsid w:val="00E523BE"/>
    <w:rsid w:val="00E52534"/>
    <w:rsid w:val="00E52884"/>
    <w:rsid w:val="00E528FF"/>
    <w:rsid w:val="00E52B1B"/>
    <w:rsid w:val="00E5316F"/>
    <w:rsid w:val="00E53FA6"/>
    <w:rsid w:val="00E543B9"/>
    <w:rsid w:val="00E5490B"/>
    <w:rsid w:val="00E54EC2"/>
    <w:rsid w:val="00E552C5"/>
    <w:rsid w:val="00E55315"/>
    <w:rsid w:val="00E55397"/>
    <w:rsid w:val="00E55622"/>
    <w:rsid w:val="00E556EC"/>
    <w:rsid w:val="00E562ED"/>
    <w:rsid w:val="00E56B60"/>
    <w:rsid w:val="00E56C59"/>
    <w:rsid w:val="00E5709C"/>
    <w:rsid w:val="00E57B51"/>
    <w:rsid w:val="00E61446"/>
    <w:rsid w:val="00E61BB3"/>
    <w:rsid w:val="00E61CBA"/>
    <w:rsid w:val="00E6263E"/>
    <w:rsid w:val="00E62B80"/>
    <w:rsid w:val="00E630F6"/>
    <w:rsid w:val="00E632E4"/>
    <w:rsid w:val="00E63D3A"/>
    <w:rsid w:val="00E640D5"/>
    <w:rsid w:val="00E64206"/>
    <w:rsid w:val="00E645F7"/>
    <w:rsid w:val="00E645FD"/>
    <w:rsid w:val="00E65716"/>
    <w:rsid w:val="00E6608F"/>
    <w:rsid w:val="00E6665E"/>
    <w:rsid w:val="00E666E6"/>
    <w:rsid w:val="00E66736"/>
    <w:rsid w:val="00E66D38"/>
    <w:rsid w:val="00E67105"/>
    <w:rsid w:val="00E67699"/>
    <w:rsid w:val="00E71A75"/>
    <w:rsid w:val="00E72DAF"/>
    <w:rsid w:val="00E72F3E"/>
    <w:rsid w:val="00E732CD"/>
    <w:rsid w:val="00E7347A"/>
    <w:rsid w:val="00E73D05"/>
    <w:rsid w:val="00E749CE"/>
    <w:rsid w:val="00E75B5C"/>
    <w:rsid w:val="00E75B91"/>
    <w:rsid w:val="00E75BEF"/>
    <w:rsid w:val="00E76465"/>
    <w:rsid w:val="00E77195"/>
    <w:rsid w:val="00E77690"/>
    <w:rsid w:val="00E77F25"/>
    <w:rsid w:val="00E80D17"/>
    <w:rsid w:val="00E81036"/>
    <w:rsid w:val="00E812E9"/>
    <w:rsid w:val="00E81E7E"/>
    <w:rsid w:val="00E821E0"/>
    <w:rsid w:val="00E82411"/>
    <w:rsid w:val="00E82D05"/>
    <w:rsid w:val="00E83171"/>
    <w:rsid w:val="00E83D51"/>
    <w:rsid w:val="00E840C5"/>
    <w:rsid w:val="00E84733"/>
    <w:rsid w:val="00E84F1B"/>
    <w:rsid w:val="00E84F55"/>
    <w:rsid w:val="00E85AF4"/>
    <w:rsid w:val="00E85BEF"/>
    <w:rsid w:val="00E85F58"/>
    <w:rsid w:val="00E86C18"/>
    <w:rsid w:val="00E876FF"/>
    <w:rsid w:val="00E87C5B"/>
    <w:rsid w:val="00E90136"/>
    <w:rsid w:val="00E9038D"/>
    <w:rsid w:val="00E9040D"/>
    <w:rsid w:val="00E905BC"/>
    <w:rsid w:val="00E915C7"/>
    <w:rsid w:val="00E9165F"/>
    <w:rsid w:val="00E92136"/>
    <w:rsid w:val="00E92450"/>
    <w:rsid w:val="00E9279D"/>
    <w:rsid w:val="00E927BE"/>
    <w:rsid w:val="00E92B64"/>
    <w:rsid w:val="00E92BEC"/>
    <w:rsid w:val="00E93CC3"/>
    <w:rsid w:val="00E946EC"/>
    <w:rsid w:val="00E94BE7"/>
    <w:rsid w:val="00E94BEA"/>
    <w:rsid w:val="00E95000"/>
    <w:rsid w:val="00E958A8"/>
    <w:rsid w:val="00E95FE8"/>
    <w:rsid w:val="00E96097"/>
    <w:rsid w:val="00E9619C"/>
    <w:rsid w:val="00E96D45"/>
    <w:rsid w:val="00EA03E2"/>
    <w:rsid w:val="00EA241B"/>
    <w:rsid w:val="00EA2EB4"/>
    <w:rsid w:val="00EA3230"/>
    <w:rsid w:val="00EA3484"/>
    <w:rsid w:val="00EA3486"/>
    <w:rsid w:val="00EA3A7C"/>
    <w:rsid w:val="00EA3B15"/>
    <w:rsid w:val="00EA3CF6"/>
    <w:rsid w:val="00EA47B0"/>
    <w:rsid w:val="00EA47CA"/>
    <w:rsid w:val="00EA4AF3"/>
    <w:rsid w:val="00EA4C78"/>
    <w:rsid w:val="00EA4F07"/>
    <w:rsid w:val="00EA6184"/>
    <w:rsid w:val="00EA6CEC"/>
    <w:rsid w:val="00EA7607"/>
    <w:rsid w:val="00EB0000"/>
    <w:rsid w:val="00EB0440"/>
    <w:rsid w:val="00EB044E"/>
    <w:rsid w:val="00EB0E59"/>
    <w:rsid w:val="00EB1981"/>
    <w:rsid w:val="00EB1BFB"/>
    <w:rsid w:val="00EB1E06"/>
    <w:rsid w:val="00EB2448"/>
    <w:rsid w:val="00EB291C"/>
    <w:rsid w:val="00EB2D43"/>
    <w:rsid w:val="00EB2D91"/>
    <w:rsid w:val="00EB2E85"/>
    <w:rsid w:val="00EB3070"/>
    <w:rsid w:val="00EB31D7"/>
    <w:rsid w:val="00EB41AF"/>
    <w:rsid w:val="00EB436C"/>
    <w:rsid w:val="00EB4613"/>
    <w:rsid w:val="00EB46E7"/>
    <w:rsid w:val="00EB4A5E"/>
    <w:rsid w:val="00EB4DDC"/>
    <w:rsid w:val="00EB5499"/>
    <w:rsid w:val="00EB58B4"/>
    <w:rsid w:val="00EB613F"/>
    <w:rsid w:val="00EB6725"/>
    <w:rsid w:val="00EB7400"/>
    <w:rsid w:val="00EB7758"/>
    <w:rsid w:val="00EC0686"/>
    <w:rsid w:val="00EC14F7"/>
    <w:rsid w:val="00EC1607"/>
    <w:rsid w:val="00EC1CAF"/>
    <w:rsid w:val="00EC21A4"/>
    <w:rsid w:val="00EC250B"/>
    <w:rsid w:val="00EC289E"/>
    <w:rsid w:val="00EC3361"/>
    <w:rsid w:val="00EC4473"/>
    <w:rsid w:val="00EC4DE0"/>
    <w:rsid w:val="00EC4E19"/>
    <w:rsid w:val="00EC5111"/>
    <w:rsid w:val="00EC5193"/>
    <w:rsid w:val="00EC5590"/>
    <w:rsid w:val="00EC55E6"/>
    <w:rsid w:val="00EC55F6"/>
    <w:rsid w:val="00EC5D78"/>
    <w:rsid w:val="00EC6535"/>
    <w:rsid w:val="00EC7718"/>
    <w:rsid w:val="00EC79DE"/>
    <w:rsid w:val="00ED1148"/>
    <w:rsid w:val="00ED1A1C"/>
    <w:rsid w:val="00ED1AEC"/>
    <w:rsid w:val="00ED22C7"/>
    <w:rsid w:val="00ED2C86"/>
    <w:rsid w:val="00ED3B78"/>
    <w:rsid w:val="00ED3C3B"/>
    <w:rsid w:val="00ED3F5E"/>
    <w:rsid w:val="00ED4AB1"/>
    <w:rsid w:val="00ED5073"/>
    <w:rsid w:val="00ED5161"/>
    <w:rsid w:val="00ED51CA"/>
    <w:rsid w:val="00ED564D"/>
    <w:rsid w:val="00ED56F1"/>
    <w:rsid w:val="00ED5C23"/>
    <w:rsid w:val="00ED5F27"/>
    <w:rsid w:val="00ED7A97"/>
    <w:rsid w:val="00EE0A9D"/>
    <w:rsid w:val="00EE24CA"/>
    <w:rsid w:val="00EE2608"/>
    <w:rsid w:val="00EE2AA7"/>
    <w:rsid w:val="00EE2ACA"/>
    <w:rsid w:val="00EE3ADD"/>
    <w:rsid w:val="00EE4603"/>
    <w:rsid w:val="00EE5A65"/>
    <w:rsid w:val="00EE5BAB"/>
    <w:rsid w:val="00EE5EFD"/>
    <w:rsid w:val="00EE616E"/>
    <w:rsid w:val="00EE6213"/>
    <w:rsid w:val="00EE6B32"/>
    <w:rsid w:val="00EE7A51"/>
    <w:rsid w:val="00EE7B19"/>
    <w:rsid w:val="00EF0162"/>
    <w:rsid w:val="00EF02A7"/>
    <w:rsid w:val="00EF0514"/>
    <w:rsid w:val="00EF1273"/>
    <w:rsid w:val="00EF1CCF"/>
    <w:rsid w:val="00EF284B"/>
    <w:rsid w:val="00EF44D4"/>
    <w:rsid w:val="00EF4643"/>
    <w:rsid w:val="00EF46F4"/>
    <w:rsid w:val="00EF4995"/>
    <w:rsid w:val="00EF4C85"/>
    <w:rsid w:val="00EF5259"/>
    <w:rsid w:val="00EF5EA6"/>
    <w:rsid w:val="00EF5F6B"/>
    <w:rsid w:val="00EF61DF"/>
    <w:rsid w:val="00EF6766"/>
    <w:rsid w:val="00EF6978"/>
    <w:rsid w:val="00EF778F"/>
    <w:rsid w:val="00F0010E"/>
    <w:rsid w:val="00F011A9"/>
    <w:rsid w:val="00F0155A"/>
    <w:rsid w:val="00F0183D"/>
    <w:rsid w:val="00F01B4B"/>
    <w:rsid w:val="00F01EBD"/>
    <w:rsid w:val="00F0247E"/>
    <w:rsid w:val="00F02653"/>
    <w:rsid w:val="00F03726"/>
    <w:rsid w:val="00F039EA"/>
    <w:rsid w:val="00F03B20"/>
    <w:rsid w:val="00F04601"/>
    <w:rsid w:val="00F04C7E"/>
    <w:rsid w:val="00F05242"/>
    <w:rsid w:val="00F06BE5"/>
    <w:rsid w:val="00F07366"/>
    <w:rsid w:val="00F074BF"/>
    <w:rsid w:val="00F0786C"/>
    <w:rsid w:val="00F07B69"/>
    <w:rsid w:val="00F07E7F"/>
    <w:rsid w:val="00F102FB"/>
    <w:rsid w:val="00F105C6"/>
    <w:rsid w:val="00F106F9"/>
    <w:rsid w:val="00F11F23"/>
    <w:rsid w:val="00F11F40"/>
    <w:rsid w:val="00F122C4"/>
    <w:rsid w:val="00F12682"/>
    <w:rsid w:val="00F12ADE"/>
    <w:rsid w:val="00F12C98"/>
    <w:rsid w:val="00F12CB3"/>
    <w:rsid w:val="00F13A54"/>
    <w:rsid w:val="00F143A8"/>
    <w:rsid w:val="00F14F27"/>
    <w:rsid w:val="00F15BBB"/>
    <w:rsid w:val="00F16640"/>
    <w:rsid w:val="00F1681A"/>
    <w:rsid w:val="00F16AF6"/>
    <w:rsid w:val="00F20E0E"/>
    <w:rsid w:val="00F20EA9"/>
    <w:rsid w:val="00F20F54"/>
    <w:rsid w:val="00F23444"/>
    <w:rsid w:val="00F23759"/>
    <w:rsid w:val="00F23D57"/>
    <w:rsid w:val="00F23EB1"/>
    <w:rsid w:val="00F24964"/>
    <w:rsid w:val="00F24CD2"/>
    <w:rsid w:val="00F24F6F"/>
    <w:rsid w:val="00F252DA"/>
    <w:rsid w:val="00F26FB2"/>
    <w:rsid w:val="00F27803"/>
    <w:rsid w:val="00F27907"/>
    <w:rsid w:val="00F27A55"/>
    <w:rsid w:val="00F309E4"/>
    <w:rsid w:val="00F30D74"/>
    <w:rsid w:val="00F31130"/>
    <w:rsid w:val="00F319CF"/>
    <w:rsid w:val="00F31A56"/>
    <w:rsid w:val="00F31B2E"/>
    <w:rsid w:val="00F321E4"/>
    <w:rsid w:val="00F32686"/>
    <w:rsid w:val="00F32B03"/>
    <w:rsid w:val="00F32D9D"/>
    <w:rsid w:val="00F33A02"/>
    <w:rsid w:val="00F33D29"/>
    <w:rsid w:val="00F34234"/>
    <w:rsid w:val="00F3465E"/>
    <w:rsid w:val="00F3491D"/>
    <w:rsid w:val="00F34A0F"/>
    <w:rsid w:val="00F34DBD"/>
    <w:rsid w:val="00F3563A"/>
    <w:rsid w:val="00F36054"/>
    <w:rsid w:val="00F3668B"/>
    <w:rsid w:val="00F36B3F"/>
    <w:rsid w:val="00F36DC2"/>
    <w:rsid w:val="00F370E9"/>
    <w:rsid w:val="00F402AC"/>
    <w:rsid w:val="00F404F8"/>
    <w:rsid w:val="00F4223B"/>
    <w:rsid w:val="00F424AB"/>
    <w:rsid w:val="00F42F86"/>
    <w:rsid w:val="00F432B7"/>
    <w:rsid w:val="00F4372B"/>
    <w:rsid w:val="00F44001"/>
    <w:rsid w:val="00F44A60"/>
    <w:rsid w:val="00F45B20"/>
    <w:rsid w:val="00F45C85"/>
    <w:rsid w:val="00F46258"/>
    <w:rsid w:val="00F46404"/>
    <w:rsid w:val="00F47778"/>
    <w:rsid w:val="00F47EB2"/>
    <w:rsid w:val="00F47EDC"/>
    <w:rsid w:val="00F510EE"/>
    <w:rsid w:val="00F518E0"/>
    <w:rsid w:val="00F5223E"/>
    <w:rsid w:val="00F52492"/>
    <w:rsid w:val="00F5263F"/>
    <w:rsid w:val="00F53251"/>
    <w:rsid w:val="00F53FD4"/>
    <w:rsid w:val="00F54374"/>
    <w:rsid w:val="00F543BB"/>
    <w:rsid w:val="00F54580"/>
    <w:rsid w:val="00F548AA"/>
    <w:rsid w:val="00F5515A"/>
    <w:rsid w:val="00F55209"/>
    <w:rsid w:val="00F554E6"/>
    <w:rsid w:val="00F556C3"/>
    <w:rsid w:val="00F55CB3"/>
    <w:rsid w:val="00F55E5A"/>
    <w:rsid w:val="00F5698A"/>
    <w:rsid w:val="00F56CBB"/>
    <w:rsid w:val="00F56D0E"/>
    <w:rsid w:val="00F56D8A"/>
    <w:rsid w:val="00F5709F"/>
    <w:rsid w:val="00F5724A"/>
    <w:rsid w:val="00F5763A"/>
    <w:rsid w:val="00F57AE2"/>
    <w:rsid w:val="00F60549"/>
    <w:rsid w:val="00F60AD3"/>
    <w:rsid w:val="00F6117A"/>
    <w:rsid w:val="00F61774"/>
    <w:rsid w:val="00F61F68"/>
    <w:rsid w:val="00F620B8"/>
    <w:rsid w:val="00F626EC"/>
    <w:rsid w:val="00F632B7"/>
    <w:rsid w:val="00F64549"/>
    <w:rsid w:val="00F646E2"/>
    <w:rsid w:val="00F65A2A"/>
    <w:rsid w:val="00F65CA3"/>
    <w:rsid w:val="00F65FBD"/>
    <w:rsid w:val="00F6769B"/>
    <w:rsid w:val="00F7029C"/>
    <w:rsid w:val="00F717FC"/>
    <w:rsid w:val="00F71A67"/>
    <w:rsid w:val="00F71EFA"/>
    <w:rsid w:val="00F72306"/>
    <w:rsid w:val="00F75529"/>
    <w:rsid w:val="00F758DA"/>
    <w:rsid w:val="00F778DF"/>
    <w:rsid w:val="00F77920"/>
    <w:rsid w:val="00F80285"/>
    <w:rsid w:val="00F8030E"/>
    <w:rsid w:val="00F812D6"/>
    <w:rsid w:val="00F81A8F"/>
    <w:rsid w:val="00F82157"/>
    <w:rsid w:val="00F824E4"/>
    <w:rsid w:val="00F82885"/>
    <w:rsid w:val="00F828C7"/>
    <w:rsid w:val="00F8290E"/>
    <w:rsid w:val="00F82C28"/>
    <w:rsid w:val="00F82E84"/>
    <w:rsid w:val="00F82ED9"/>
    <w:rsid w:val="00F8338A"/>
    <w:rsid w:val="00F83507"/>
    <w:rsid w:val="00F83679"/>
    <w:rsid w:val="00F83A39"/>
    <w:rsid w:val="00F843FE"/>
    <w:rsid w:val="00F845CD"/>
    <w:rsid w:val="00F85181"/>
    <w:rsid w:val="00F86B47"/>
    <w:rsid w:val="00F86F2A"/>
    <w:rsid w:val="00F87C2E"/>
    <w:rsid w:val="00F905E1"/>
    <w:rsid w:val="00F91712"/>
    <w:rsid w:val="00F93A58"/>
    <w:rsid w:val="00F95060"/>
    <w:rsid w:val="00F9594A"/>
    <w:rsid w:val="00F95E03"/>
    <w:rsid w:val="00F95E43"/>
    <w:rsid w:val="00F95E91"/>
    <w:rsid w:val="00F967A9"/>
    <w:rsid w:val="00F969CA"/>
    <w:rsid w:val="00FA1196"/>
    <w:rsid w:val="00FA165F"/>
    <w:rsid w:val="00FA1D6F"/>
    <w:rsid w:val="00FA25FA"/>
    <w:rsid w:val="00FA2BF1"/>
    <w:rsid w:val="00FA362A"/>
    <w:rsid w:val="00FA3AA0"/>
    <w:rsid w:val="00FA4BC8"/>
    <w:rsid w:val="00FA6110"/>
    <w:rsid w:val="00FA6F9D"/>
    <w:rsid w:val="00FA7720"/>
    <w:rsid w:val="00FA7DCF"/>
    <w:rsid w:val="00FB0195"/>
    <w:rsid w:val="00FB117B"/>
    <w:rsid w:val="00FB15CD"/>
    <w:rsid w:val="00FB1866"/>
    <w:rsid w:val="00FB292B"/>
    <w:rsid w:val="00FB2C7B"/>
    <w:rsid w:val="00FB2F31"/>
    <w:rsid w:val="00FB34A0"/>
    <w:rsid w:val="00FB35B8"/>
    <w:rsid w:val="00FB37AD"/>
    <w:rsid w:val="00FB3ADB"/>
    <w:rsid w:val="00FB46C1"/>
    <w:rsid w:val="00FB4B6E"/>
    <w:rsid w:val="00FB5570"/>
    <w:rsid w:val="00FB5AE5"/>
    <w:rsid w:val="00FB614B"/>
    <w:rsid w:val="00FB72C5"/>
    <w:rsid w:val="00FB75E9"/>
    <w:rsid w:val="00FB7933"/>
    <w:rsid w:val="00FB7BDF"/>
    <w:rsid w:val="00FC009B"/>
    <w:rsid w:val="00FC0D5E"/>
    <w:rsid w:val="00FC0D78"/>
    <w:rsid w:val="00FC0DFE"/>
    <w:rsid w:val="00FC166F"/>
    <w:rsid w:val="00FC1D00"/>
    <w:rsid w:val="00FC213B"/>
    <w:rsid w:val="00FC21AC"/>
    <w:rsid w:val="00FC25D6"/>
    <w:rsid w:val="00FC292E"/>
    <w:rsid w:val="00FC31A5"/>
    <w:rsid w:val="00FC3243"/>
    <w:rsid w:val="00FC32C0"/>
    <w:rsid w:val="00FC3AE9"/>
    <w:rsid w:val="00FC4752"/>
    <w:rsid w:val="00FC4CEE"/>
    <w:rsid w:val="00FC4E2C"/>
    <w:rsid w:val="00FC59E0"/>
    <w:rsid w:val="00FC5A57"/>
    <w:rsid w:val="00FC5A8B"/>
    <w:rsid w:val="00FC5B5B"/>
    <w:rsid w:val="00FC5C6D"/>
    <w:rsid w:val="00FC5F71"/>
    <w:rsid w:val="00FC67CF"/>
    <w:rsid w:val="00FC6CF8"/>
    <w:rsid w:val="00FC7C47"/>
    <w:rsid w:val="00FD0271"/>
    <w:rsid w:val="00FD098B"/>
    <w:rsid w:val="00FD0C26"/>
    <w:rsid w:val="00FD14C3"/>
    <w:rsid w:val="00FD1EC6"/>
    <w:rsid w:val="00FD1FCA"/>
    <w:rsid w:val="00FD2A32"/>
    <w:rsid w:val="00FD31C1"/>
    <w:rsid w:val="00FD3962"/>
    <w:rsid w:val="00FD4101"/>
    <w:rsid w:val="00FD554A"/>
    <w:rsid w:val="00FD56A4"/>
    <w:rsid w:val="00FD5739"/>
    <w:rsid w:val="00FD61BF"/>
    <w:rsid w:val="00FD673C"/>
    <w:rsid w:val="00FD6BE6"/>
    <w:rsid w:val="00FD6C91"/>
    <w:rsid w:val="00FD756F"/>
    <w:rsid w:val="00FD7657"/>
    <w:rsid w:val="00FD79C5"/>
    <w:rsid w:val="00FD7C66"/>
    <w:rsid w:val="00FD7FD7"/>
    <w:rsid w:val="00FE0043"/>
    <w:rsid w:val="00FE01DF"/>
    <w:rsid w:val="00FE0517"/>
    <w:rsid w:val="00FE095A"/>
    <w:rsid w:val="00FE0BCA"/>
    <w:rsid w:val="00FE13F6"/>
    <w:rsid w:val="00FE1461"/>
    <w:rsid w:val="00FE1819"/>
    <w:rsid w:val="00FE2110"/>
    <w:rsid w:val="00FE3185"/>
    <w:rsid w:val="00FE386F"/>
    <w:rsid w:val="00FE3B40"/>
    <w:rsid w:val="00FE3C48"/>
    <w:rsid w:val="00FE407E"/>
    <w:rsid w:val="00FE4B58"/>
    <w:rsid w:val="00FE5574"/>
    <w:rsid w:val="00FE586A"/>
    <w:rsid w:val="00FE5BBD"/>
    <w:rsid w:val="00FE5E75"/>
    <w:rsid w:val="00FE5FFE"/>
    <w:rsid w:val="00FE62BD"/>
    <w:rsid w:val="00FE6373"/>
    <w:rsid w:val="00FE6FEA"/>
    <w:rsid w:val="00FE760F"/>
    <w:rsid w:val="00FE7956"/>
    <w:rsid w:val="00FE7CE7"/>
    <w:rsid w:val="00FE7D39"/>
    <w:rsid w:val="00FF01C5"/>
    <w:rsid w:val="00FF0959"/>
    <w:rsid w:val="00FF13B2"/>
    <w:rsid w:val="00FF19B2"/>
    <w:rsid w:val="00FF1EEE"/>
    <w:rsid w:val="00FF2603"/>
    <w:rsid w:val="00FF27EC"/>
    <w:rsid w:val="00FF2844"/>
    <w:rsid w:val="00FF292C"/>
    <w:rsid w:val="00FF2C75"/>
    <w:rsid w:val="00FF3414"/>
    <w:rsid w:val="00FF356A"/>
    <w:rsid w:val="00FF37C2"/>
    <w:rsid w:val="00FF3B3B"/>
    <w:rsid w:val="00FF44CC"/>
    <w:rsid w:val="00FF45EF"/>
    <w:rsid w:val="00FF4B0D"/>
    <w:rsid w:val="00FF4C48"/>
    <w:rsid w:val="00FF4E67"/>
    <w:rsid w:val="00FF6122"/>
    <w:rsid w:val="00FF69D3"/>
    <w:rsid w:val="00FF6FEF"/>
    <w:rsid w:val="00FF78E6"/>
    <w:rsid w:val="00FF7A5B"/>
    <w:rsid w:val="00FF7BD4"/>
    <w:rsid w:val="00FF7CD8"/>
    <w:rsid w:val="00FF7E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iPriority="2"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2375A"/>
    <w:pPr>
      <w:spacing w:line="440" w:lineRule="exact"/>
    </w:pPr>
    <w:rPr>
      <w:kern w:val="2"/>
      <w:sz w:val="24"/>
      <w:szCs w:val="24"/>
    </w:rPr>
  </w:style>
  <w:style w:type="paragraph" w:styleId="1">
    <w:name w:val="heading 1"/>
    <w:basedOn w:val="a5"/>
    <w:next w:val="a5"/>
    <w:link w:val="13"/>
    <w:qFormat/>
    <w:rsid w:val="0056490C"/>
    <w:pPr>
      <w:numPr>
        <w:numId w:val="2"/>
      </w:numPr>
      <w:spacing w:line="360" w:lineRule="auto"/>
      <w:outlineLvl w:val="0"/>
    </w:pPr>
    <w:rPr>
      <w:rFonts w:eastAsia="標楷體"/>
      <w:sz w:val="28"/>
    </w:rPr>
  </w:style>
  <w:style w:type="paragraph" w:styleId="20">
    <w:name w:val="heading 2"/>
    <w:basedOn w:val="a5"/>
    <w:next w:val="a5"/>
    <w:link w:val="21"/>
    <w:uiPriority w:val="9"/>
    <w:qFormat/>
    <w:rsid w:val="00E45496"/>
    <w:pPr>
      <w:keepNext/>
      <w:spacing w:line="720" w:lineRule="auto"/>
      <w:outlineLvl w:val="1"/>
    </w:pPr>
    <w:rPr>
      <w:rFonts w:ascii="Arial" w:hAnsi="Arial"/>
      <w:b/>
      <w:bCs/>
      <w:sz w:val="48"/>
      <w:szCs w:val="4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標題 1 字元"/>
    <w:link w:val="1"/>
    <w:rsid w:val="0056490C"/>
    <w:rPr>
      <w:rFonts w:eastAsia="標楷體"/>
      <w:kern w:val="2"/>
      <w:sz w:val="28"/>
      <w:szCs w:val="24"/>
    </w:rPr>
  </w:style>
  <w:style w:type="character" w:customStyle="1" w:styleId="21">
    <w:name w:val="標題 2 字元"/>
    <w:link w:val="20"/>
    <w:uiPriority w:val="9"/>
    <w:rsid w:val="0056490C"/>
    <w:rPr>
      <w:rFonts w:ascii="Arial" w:eastAsia="新細明體" w:hAnsi="Arial"/>
      <w:b/>
      <w:bCs/>
      <w:kern w:val="2"/>
      <w:sz w:val="48"/>
      <w:szCs w:val="48"/>
      <w:lang w:val="en-US" w:eastAsia="zh-TW" w:bidi="ar-SA"/>
    </w:rPr>
  </w:style>
  <w:style w:type="paragraph" w:styleId="Web">
    <w:name w:val="Normal (Web)"/>
    <w:basedOn w:val="a5"/>
    <w:uiPriority w:val="99"/>
    <w:rsid w:val="008879C0"/>
    <w:pPr>
      <w:spacing w:before="100" w:beforeAutospacing="1" w:after="100" w:afterAutospacing="1"/>
    </w:pPr>
    <w:rPr>
      <w:rFonts w:ascii="Arial Unicode MS" w:eastAsia="Arial Unicode MS" w:hAnsi="Arial Unicode MS" w:cs="Arial Unicode MS"/>
      <w:color w:val="000000"/>
      <w:kern w:val="0"/>
    </w:rPr>
  </w:style>
  <w:style w:type="paragraph" w:styleId="a9">
    <w:name w:val="Body Text Indent"/>
    <w:basedOn w:val="a5"/>
    <w:link w:val="aa"/>
    <w:rsid w:val="008879C0"/>
    <w:pPr>
      <w:spacing w:line="500" w:lineRule="exact"/>
      <w:ind w:left="280" w:firstLine="280"/>
    </w:pPr>
    <w:rPr>
      <w:rFonts w:eastAsia="標楷體"/>
      <w:sz w:val="28"/>
      <w:szCs w:val="20"/>
    </w:rPr>
  </w:style>
  <w:style w:type="paragraph" w:styleId="22">
    <w:name w:val="Body Text Indent 2"/>
    <w:basedOn w:val="a5"/>
    <w:link w:val="23"/>
    <w:rsid w:val="008879C0"/>
    <w:pPr>
      <w:spacing w:line="500" w:lineRule="exact"/>
      <w:ind w:leftChars="351" w:left="842"/>
    </w:pPr>
    <w:rPr>
      <w:rFonts w:eastAsia="標楷體"/>
      <w:sz w:val="28"/>
      <w:szCs w:val="20"/>
    </w:rPr>
  </w:style>
  <w:style w:type="character" w:styleId="ab">
    <w:name w:val="Hyperlink"/>
    <w:rsid w:val="008879C0"/>
    <w:rPr>
      <w:color w:val="0000FF"/>
      <w:u w:val="single"/>
    </w:rPr>
  </w:style>
  <w:style w:type="paragraph" w:styleId="ac">
    <w:name w:val="footer"/>
    <w:basedOn w:val="a5"/>
    <w:link w:val="ad"/>
    <w:uiPriority w:val="99"/>
    <w:rsid w:val="008879C0"/>
    <w:pPr>
      <w:tabs>
        <w:tab w:val="center" w:pos="4153"/>
        <w:tab w:val="right" w:pos="8306"/>
      </w:tabs>
      <w:snapToGrid w:val="0"/>
    </w:pPr>
    <w:rPr>
      <w:sz w:val="20"/>
      <w:szCs w:val="20"/>
    </w:rPr>
  </w:style>
  <w:style w:type="character" w:customStyle="1" w:styleId="ad">
    <w:name w:val="頁尾 字元"/>
    <w:link w:val="ac"/>
    <w:uiPriority w:val="99"/>
    <w:rsid w:val="006F5306"/>
    <w:rPr>
      <w:rFonts w:eastAsia="新細明體"/>
      <w:kern w:val="2"/>
      <w:lang w:val="en-US" w:eastAsia="zh-TW" w:bidi="ar-SA"/>
    </w:rPr>
  </w:style>
  <w:style w:type="character" w:styleId="ae">
    <w:name w:val="page number"/>
    <w:basedOn w:val="a6"/>
    <w:rsid w:val="008879C0"/>
  </w:style>
  <w:style w:type="paragraph" w:styleId="af">
    <w:name w:val="header"/>
    <w:basedOn w:val="a5"/>
    <w:link w:val="af0"/>
    <w:uiPriority w:val="99"/>
    <w:rsid w:val="008879C0"/>
    <w:pPr>
      <w:tabs>
        <w:tab w:val="center" w:pos="4153"/>
        <w:tab w:val="right" w:pos="8306"/>
      </w:tabs>
      <w:snapToGrid w:val="0"/>
    </w:pPr>
    <w:rPr>
      <w:sz w:val="20"/>
      <w:szCs w:val="20"/>
    </w:rPr>
  </w:style>
  <w:style w:type="character" w:customStyle="1" w:styleId="af0">
    <w:name w:val="頁首 字元"/>
    <w:link w:val="af"/>
    <w:uiPriority w:val="99"/>
    <w:rsid w:val="006F5306"/>
    <w:rPr>
      <w:rFonts w:eastAsia="新細明體"/>
      <w:kern w:val="2"/>
      <w:lang w:val="en-US" w:eastAsia="zh-TW" w:bidi="ar-SA"/>
    </w:rPr>
  </w:style>
  <w:style w:type="paragraph" w:styleId="3">
    <w:name w:val="Body Text Indent 3"/>
    <w:basedOn w:val="a5"/>
    <w:link w:val="30"/>
    <w:rsid w:val="008879C0"/>
    <w:pPr>
      <w:spacing w:line="400" w:lineRule="exact"/>
      <w:ind w:leftChars="151" w:left="1202" w:hangingChars="300" w:hanging="840"/>
    </w:pPr>
    <w:rPr>
      <w:rFonts w:ascii="標楷體" w:eastAsia="標楷體" w:hAnsi="標楷體"/>
      <w:sz w:val="28"/>
    </w:rPr>
  </w:style>
  <w:style w:type="character" w:customStyle="1" w:styleId="line201">
    <w:name w:val="line201"/>
    <w:rsid w:val="008879C0"/>
    <w:rPr>
      <w:sz w:val="24"/>
      <w:szCs w:val="24"/>
    </w:rPr>
  </w:style>
  <w:style w:type="paragraph" w:customStyle="1" w:styleId="af1">
    <w:name w:val="發文日期"/>
    <w:basedOn w:val="a5"/>
    <w:rsid w:val="008879C0"/>
    <w:pPr>
      <w:spacing w:line="300" w:lineRule="exact"/>
    </w:pPr>
    <w:rPr>
      <w:rFonts w:eastAsia="標楷體"/>
    </w:rPr>
  </w:style>
  <w:style w:type="character" w:customStyle="1" w:styleId="content1">
    <w:name w:val="content1"/>
    <w:rsid w:val="008879C0"/>
    <w:rPr>
      <w:color w:val="565656"/>
      <w:shd w:val="clear" w:color="auto" w:fill="FFFFFF"/>
    </w:rPr>
  </w:style>
  <w:style w:type="character" w:customStyle="1" w:styleId="borderthin1">
    <w:name w:val="border_thin1"/>
    <w:basedOn w:val="a6"/>
    <w:rsid w:val="008879C0"/>
  </w:style>
  <w:style w:type="character" w:styleId="af2">
    <w:name w:val="Strong"/>
    <w:qFormat/>
    <w:rsid w:val="008879C0"/>
    <w:rPr>
      <w:b/>
      <w:bCs/>
    </w:rPr>
  </w:style>
  <w:style w:type="character" w:customStyle="1" w:styleId="h">
    <w:name w:val="h"/>
    <w:basedOn w:val="a6"/>
    <w:rsid w:val="008879C0"/>
  </w:style>
  <w:style w:type="character" w:customStyle="1" w:styleId="cbut1">
    <w:name w:val="cbut1"/>
    <w:rsid w:val="008879C0"/>
    <w:rPr>
      <w:color w:val="496397"/>
    </w:rPr>
  </w:style>
  <w:style w:type="character" w:customStyle="1" w:styleId="oicbuth">
    <w:name w:val="oi cbut h"/>
    <w:basedOn w:val="a6"/>
    <w:rsid w:val="008879C0"/>
  </w:style>
  <w:style w:type="character" w:customStyle="1" w:styleId="md">
    <w:name w:val="md"/>
    <w:basedOn w:val="a6"/>
    <w:rsid w:val="008879C0"/>
  </w:style>
  <w:style w:type="paragraph" w:customStyle="1" w:styleId="af3">
    <w:name w:val="校長"/>
    <w:basedOn w:val="af4"/>
    <w:rsid w:val="008879C0"/>
    <w:pPr>
      <w:suppressAutoHyphens/>
      <w:spacing w:after="0" w:line="480" w:lineRule="exact"/>
      <w:ind w:left="400" w:hanging="400"/>
      <w:jc w:val="both"/>
    </w:pPr>
    <w:rPr>
      <w:rFonts w:ascii="標楷體" w:eastAsia="標楷體"/>
      <w:bCs/>
      <w:spacing w:val="20"/>
      <w:kern w:val="0"/>
      <w:sz w:val="28"/>
      <w:szCs w:val="20"/>
    </w:rPr>
  </w:style>
  <w:style w:type="paragraph" w:styleId="af4">
    <w:name w:val="Body Text"/>
    <w:basedOn w:val="a5"/>
    <w:link w:val="af5"/>
    <w:rsid w:val="008879C0"/>
    <w:pPr>
      <w:spacing w:after="120"/>
    </w:pPr>
  </w:style>
  <w:style w:type="paragraph" w:styleId="af6">
    <w:name w:val="Date"/>
    <w:basedOn w:val="a5"/>
    <w:next w:val="a5"/>
    <w:rsid w:val="008879C0"/>
    <w:pPr>
      <w:jc w:val="right"/>
    </w:pPr>
    <w:rPr>
      <w:rFonts w:ascii="標楷體" w:eastAsia="標楷體"/>
      <w:sz w:val="28"/>
      <w:szCs w:val="20"/>
    </w:rPr>
  </w:style>
  <w:style w:type="paragraph" w:styleId="24">
    <w:name w:val="Body Text 2"/>
    <w:basedOn w:val="a5"/>
    <w:link w:val="25"/>
    <w:rsid w:val="008879C0"/>
    <w:pPr>
      <w:kinsoku w:val="0"/>
      <w:autoSpaceDE w:val="0"/>
      <w:autoSpaceDN w:val="0"/>
      <w:snapToGrid w:val="0"/>
      <w:spacing w:line="320" w:lineRule="exact"/>
      <w:jc w:val="both"/>
    </w:pPr>
    <w:rPr>
      <w:rFonts w:ascii="標楷體" w:eastAsia="標楷體"/>
      <w:szCs w:val="20"/>
    </w:rPr>
  </w:style>
  <w:style w:type="paragraph" w:customStyle="1" w:styleId="af7">
    <w:name w:val="(一)"/>
    <w:basedOn w:val="a5"/>
    <w:rsid w:val="008879C0"/>
    <w:pPr>
      <w:adjustRightInd w:val="0"/>
      <w:spacing w:before="120" w:after="120"/>
      <w:ind w:left="482"/>
      <w:textAlignment w:val="baseline"/>
    </w:pPr>
    <w:rPr>
      <w:rFonts w:ascii="新細明體"/>
      <w:color w:val="000000"/>
    </w:rPr>
  </w:style>
  <w:style w:type="table" w:styleId="af8">
    <w:name w:val="Table Grid"/>
    <w:basedOn w:val="a7"/>
    <w:uiPriority w:val="39"/>
    <w:rsid w:val="00752F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7">
    <w:name w:val="內文 (Web)7"/>
    <w:basedOn w:val="a5"/>
    <w:rsid w:val="008879C0"/>
    <w:pPr>
      <w:spacing w:before="75" w:after="225" w:line="432" w:lineRule="auto"/>
      <w:ind w:left="225" w:right="450"/>
    </w:pPr>
    <w:rPr>
      <w:rFonts w:ascii="新細明體" w:hAnsi="新細明體" w:cs="新細明體"/>
      <w:kern w:val="0"/>
    </w:rPr>
  </w:style>
  <w:style w:type="paragraph" w:customStyle="1" w:styleId="110">
    <w:name w:val="字元1 字元 字元 字元 字元 字元 字元 字元 字元 字元 字元 字元 字元 字元 字元 字元 字元 字元 字元1 字元 字元 字元 字元 字元 字元 字元 字元 字元 字元 字元 字元"/>
    <w:basedOn w:val="a5"/>
    <w:rsid w:val="008879C0"/>
    <w:pPr>
      <w:spacing w:after="160" w:line="240" w:lineRule="exact"/>
    </w:pPr>
    <w:rPr>
      <w:rFonts w:ascii="Verdana" w:hAnsi="Verdana"/>
      <w:kern w:val="0"/>
      <w:sz w:val="20"/>
      <w:szCs w:val="20"/>
      <w:lang w:eastAsia="en-US"/>
    </w:rPr>
  </w:style>
  <w:style w:type="paragraph" w:styleId="af9">
    <w:name w:val="List Paragraph"/>
    <w:basedOn w:val="a5"/>
    <w:link w:val="afa"/>
    <w:uiPriority w:val="34"/>
    <w:qFormat/>
    <w:rsid w:val="00F82ED9"/>
    <w:pPr>
      <w:ind w:leftChars="200" w:left="480"/>
    </w:pPr>
    <w:rPr>
      <w:rFonts w:eastAsia="標楷體"/>
      <w:szCs w:val="22"/>
    </w:rPr>
  </w:style>
  <w:style w:type="paragraph" w:styleId="HTML">
    <w:name w:val="HTML Preformatted"/>
    <w:basedOn w:val="a5"/>
    <w:link w:val="HTML0"/>
    <w:uiPriority w:val="99"/>
    <w:rsid w:val="00D30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gmailquote">
    <w:name w:val="gmail_quote"/>
    <w:basedOn w:val="a6"/>
    <w:rsid w:val="00D304BE"/>
  </w:style>
  <w:style w:type="table" w:styleId="14">
    <w:name w:val="Table Grid 1"/>
    <w:basedOn w:val="a7"/>
    <w:rsid w:val="009048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b">
    <w:name w:val="說明條列"/>
    <w:basedOn w:val="a5"/>
    <w:rsid w:val="00FF27EC"/>
    <w:pPr>
      <w:spacing w:line="480" w:lineRule="exact"/>
      <w:ind w:left="890" w:hanging="606"/>
      <w:jc w:val="both"/>
    </w:pPr>
    <w:rPr>
      <w:rFonts w:ascii="標楷體" w:eastAsia="標楷體"/>
      <w:sz w:val="30"/>
      <w:szCs w:val="20"/>
    </w:rPr>
  </w:style>
  <w:style w:type="character" w:styleId="afc">
    <w:name w:val="Emphasis"/>
    <w:qFormat/>
    <w:rsid w:val="004A562F"/>
    <w:rPr>
      <w:b w:val="0"/>
      <w:bCs w:val="0"/>
      <w:i w:val="0"/>
      <w:iCs w:val="0"/>
      <w:color w:val="CC0033"/>
    </w:rPr>
  </w:style>
  <w:style w:type="paragraph" w:styleId="afd">
    <w:name w:val="footnote text"/>
    <w:basedOn w:val="a5"/>
    <w:link w:val="afe"/>
    <w:semiHidden/>
    <w:rsid w:val="00E45496"/>
    <w:pPr>
      <w:snapToGrid w:val="0"/>
    </w:pPr>
    <w:rPr>
      <w:rFonts w:ascii="Calibri" w:hAnsi="Calibri"/>
      <w:sz w:val="20"/>
      <w:szCs w:val="20"/>
    </w:rPr>
  </w:style>
  <w:style w:type="character" w:styleId="aff">
    <w:name w:val="footnote reference"/>
    <w:semiHidden/>
    <w:rsid w:val="00E45496"/>
    <w:rPr>
      <w:vertAlign w:val="superscript"/>
    </w:rPr>
  </w:style>
  <w:style w:type="paragraph" w:styleId="31">
    <w:name w:val="Body Text 3"/>
    <w:basedOn w:val="a5"/>
    <w:link w:val="32"/>
    <w:rsid w:val="00BE01CF"/>
    <w:pPr>
      <w:spacing w:after="120"/>
    </w:pPr>
    <w:rPr>
      <w:sz w:val="16"/>
      <w:szCs w:val="16"/>
    </w:rPr>
  </w:style>
  <w:style w:type="paragraph" w:customStyle="1" w:styleId="font8">
    <w:name w:val="font8"/>
    <w:basedOn w:val="a5"/>
    <w:rsid w:val="00BE01CF"/>
    <w:pPr>
      <w:spacing w:before="100" w:beforeAutospacing="1" w:after="100" w:afterAutospacing="1"/>
    </w:pPr>
    <w:rPr>
      <w:rFonts w:eastAsia="Arial Unicode MS"/>
      <w:b/>
      <w:bCs/>
      <w:kern w:val="0"/>
      <w:sz w:val="32"/>
      <w:szCs w:val="32"/>
    </w:rPr>
  </w:style>
  <w:style w:type="character" w:customStyle="1" w:styleId="apple-style-span">
    <w:name w:val="apple-style-span"/>
    <w:basedOn w:val="a6"/>
    <w:rsid w:val="00BE01CF"/>
  </w:style>
  <w:style w:type="paragraph" w:styleId="aff0">
    <w:name w:val="annotation text"/>
    <w:basedOn w:val="a5"/>
    <w:link w:val="aff1"/>
    <w:uiPriority w:val="99"/>
    <w:rsid w:val="006F5306"/>
  </w:style>
  <w:style w:type="paragraph" w:styleId="aff2">
    <w:name w:val="annotation subject"/>
    <w:basedOn w:val="aff0"/>
    <w:next w:val="aff0"/>
    <w:link w:val="aff3"/>
    <w:uiPriority w:val="99"/>
    <w:rsid w:val="006F5306"/>
    <w:rPr>
      <w:b/>
      <w:bCs/>
    </w:rPr>
  </w:style>
  <w:style w:type="paragraph" w:styleId="aff4">
    <w:name w:val="Balloon Text"/>
    <w:basedOn w:val="a5"/>
    <w:link w:val="aff5"/>
    <w:uiPriority w:val="99"/>
    <w:semiHidden/>
    <w:rsid w:val="006F5306"/>
    <w:rPr>
      <w:rFonts w:ascii="Arial" w:hAnsi="Arial"/>
      <w:sz w:val="18"/>
      <w:szCs w:val="18"/>
    </w:rPr>
  </w:style>
  <w:style w:type="character" w:customStyle="1" w:styleId="fc734c539a-ed20-424c-b7cb-c7b0b7b79bad-1">
    <w:name w:val="fc734c539a-ed20-424c-b7cb-c7b0b7b79bad-1"/>
    <w:basedOn w:val="a6"/>
    <w:rsid w:val="006F5306"/>
  </w:style>
  <w:style w:type="paragraph" w:customStyle="1" w:styleId="aff6">
    <w:name w:val="少１"/>
    <w:basedOn w:val="a5"/>
    <w:rsid w:val="00B03617"/>
    <w:pPr>
      <w:spacing w:line="320" w:lineRule="exact"/>
      <w:ind w:left="255" w:hanging="255"/>
    </w:pPr>
    <w:rPr>
      <w:rFonts w:eastAsia="標楷體"/>
      <w:szCs w:val="20"/>
    </w:rPr>
  </w:style>
  <w:style w:type="paragraph" w:customStyle="1" w:styleId="15">
    <w:name w:val="齊1"/>
    <w:basedOn w:val="aff6"/>
    <w:rsid w:val="00B03617"/>
    <w:pPr>
      <w:ind w:firstLine="0"/>
    </w:pPr>
  </w:style>
  <w:style w:type="paragraph" w:customStyle="1" w:styleId="aff7">
    <w:name w:val="國立"/>
    <w:basedOn w:val="a5"/>
    <w:rsid w:val="00B03617"/>
    <w:pPr>
      <w:spacing w:before="120" w:after="120" w:line="280" w:lineRule="exact"/>
      <w:jc w:val="center"/>
      <w:outlineLvl w:val="0"/>
    </w:pPr>
    <w:rPr>
      <w:rFonts w:eastAsia="標楷體"/>
      <w:sz w:val="36"/>
      <w:szCs w:val="20"/>
    </w:rPr>
  </w:style>
  <w:style w:type="paragraph" w:customStyle="1" w:styleId="26">
    <w:name w:val="少2"/>
    <w:basedOn w:val="aff6"/>
    <w:rsid w:val="00B03617"/>
    <w:pPr>
      <w:ind w:left="510"/>
    </w:pPr>
  </w:style>
  <w:style w:type="paragraph" w:customStyle="1" w:styleId="16">
    <w:name w:val="條1"/>
    <w:basedOn w:val="a5"/>
    <w:next w:val="a5"/>
    <w:rsid w:val="00B03617"/>
    <w:pPr>
      <w:kinsoku w:val="0"/>
      <w:overflowPunct w:val="0"/>
      <w:autoSpaceDE w:val="0"/>
      <w:autoSpaceDN w:val="0"/>
      <w:ind w:left="375" w:hangingChars="375" w:hanging="375"/>
      <w:jc w:val="both"/>
      <w:textAlignment w:val="center"/>
    </w:pPr>
    <w:rPr>
      <w:rFonts w:ascii="華康細明體" w:eastAsia="華康細明體"/>
      <w:sz w:val="21"/>
    </w:rPr>
  </w:style>
  <w:style w:type="paragraph" w:customStyle="1" w:styleId="17">
    <w:name w:val="條文內文1"/>
    <w:basedOn w:val="a5"/>
    <w:next w:val="a5"/>
    <w:rsid w:val="00B03617"/>
    <w:pPr>
      <w:kinsoku w:val="0"/>
      <w:overflowPunct w:val="0"/>
      <w:autoSpaceDE w:val="0"/>
      <w:autoSpaceDN w:val="0"/>
      <w:ind w:leftChars="500" w:left="500" w:firstLineChars="200" w:firstLine="200"/>
      <w:jc w:val="both"/>
      <w:textAlignment w:val="center"/>
    </w:pPr>
    <w:rPr>
      <w:rFonts w:ascii="華康細明體" w:eastAsia="華康細明體"/>
      <w:sz w:val="21"/>
    </w:rPr>
  </w:style>
  <w:style w:type="paragraph" w:styleId="aff8">
    <w:name w:val="Salutation"/>
    <w:basedOn w:val="a5"/>
    <w:next w:val="a5"/>
    <w:link w:val="aff9"/>
    <w:rsid w:val="00B03617"/>
    <w:pPr>
      <w:kinsoku w:val="0"/>
      <w:overflowPunct w:val="0"/>
      <w:autoSpaceDE w:val="0"/>
      <w:autoSpaceDN w:val="0"/>
      <w:jc w:val="both"/>
    </w:pPr>
    <w:rPr>
      <w:rFonts w:ascii="新細明體" w:hAnsi="新細明體"/>
      <w:kern w:val="0"/>
      <w:szCs w:val="20"/>
    </w:rPr>
  </w:style>
  <w:style w:type="paragraph" w:customStyle="1" w:styleId="031">
    <w:name w:val="031"/>
    <w:basedOn w:val="a5"/>
    <w:rsid w:val="00E640D5"/>
    <w:pPr>
      <w:spacing w:before="100" w:beforeAutospacing="1" w:after="100" w:afterAutospacing="1"/>
    </w:pPr>
    <w:rPr>
      <w:rFonts w:ascii="Arial Unicode MS" w:eastAsia="Arial Unicode MS" w:hAnsi="Arial Unicode MS" w:cs="Arial Unicode MS"/>
      <w:kern w:val="0"/>
    </w:rPr>
  </w:style>
  <w:style w:type="paragraph" w:customStyle="1" w:styleId="032">
    <w:name w:val="032"/>
    <w:basedOn w:val="a5"/>
    <w:rsid w:val="00E640D5"/>
    <w:pPr>
      <w:spacing w:before="100" w:beforeAutospacing="1" w:after="100" w:afterAutospacing="1"/>
    </w:pPr>
    <w:rPr>
      <w:rFonts w:ascii="Arial Unicode MS" w:eastAsia="Arial Unicode MS" w:hAnsi="Arial Unicode MS" w:cs="Arial Unicode MS"/>
      <w:kern w:val="0"/>
    </w:rPr>
  </w:style>
  <w:style w:type="character" w:customStyle="1" w:styleId="a151">
    <w:name w:val="a151"/>
    <w:rsid w:val="00A15920"/>
    <w:rPr>
      <w:rFonts w:ascii="標楷體" w:eastAsia="標楷體" w:hAnsi="標楷體" w:hint="eastAsia"/>
      <w:color w:val="000000"/>
      <w:sz w:val="30"/>
      <w:szCs w:val="30"/>
    </w:rPr>
  </w:style>
  <w:style w:type="paragraph" w:styleId="affa">
    <w:name w:val="Closing"/>
    <w:basedOn w:val="a5"/>
    <w:link w:val="affb"/>
    <w:uiPriority w:val="99"/>
    <w:rsid w:val="00675080"/>
    <w:pPr>
      <w:ind w:leftChars="1800" w:left="100"/>
    </w:pPr>
    <w:rPr>
      <w:rFonts w:ascii="標楷體" w:eastAsia="標楷體" w:hAnsi="標楷體"/>
      <w:sz w:val="28"/>
      <w:szCs w:val="28"/>
    </w:rPr>
  </w:style>
  <w:style w:type="paragraph" w:customStyle="1" w:styleId="18">
    <w:name w:val="1."/>
    <w:basedOn w:val="a5"/>
    <w:rsid w:val="00E139C3"/>
    <w:pPr>
      <w:spacing w:line="700" w:lineRule="exact"/>
      <w:ind w:leftChars="170" w:left="250" w:hangingChars="80" w:hanging="80"/>
    </w:pPr>
    <w:rPr>
      <w:spacing w:val="-6"/>
      <w:sz w:val="40"/>
    </w:rPr>
  </w:style>
  <w:style w:type="paragraph" w:customStyle="1" w:styleId="Default">
    <w:name w:val="Default"/>
    <w:rsid w:val="0046616D"/>
    <w:pPr>
      <w:widowControl w:val="0"/>
      <w:autoSpaceDE w:val="0"/>
      <w:autoSpaceDN w:val="0"/>
      <w:adjustRightInd w:val="0"/>
      <w:spacing w:line="440" w:lineRule="exact"/>
    </w:pPr>
    <w:rPr>
      <w:rFonts w:ascii="標楷體" w:eastAsia="標楷體" w:cs="標楷體"/>
      <w:color w:val="000000"/>
      <w:sz w:val="24"/>
      <w:szCs w:val="24"/>
    </w:rPr>
  </w:style>
  <w:style w:type="paragraph" w:styleId="affc">
    <w:name w:val="Normal Indent"/>
    <w:basedOn w:val="a5"/>
    <w:rsid w:val="0056490C"/>
    <w:pPr>
      <w:spacing w:line="0" w:lineRule="atLeast"/>
      <w:ind w:left="907"/>
      <w:jc w:val="both"/>
    </w:pPr>
    <w:rPr>
      <w:rFonts w:ascii="標楷體" w:eastAsia="標楷體"/>
      <w:sz w:val="30"/>
      <w:szCs w:val="20"/>
    </w:rPr>
  </w:style>
  <w:style w:type="paragraph" w:customStyle="1" w:styleId="affd">
    <w:name w:val="主旨"/>
    <w:basedOn w:val="a5"/>
    <w:next w:val="a5"/>
    <w:rsid w:val="0056490C"/>
    <w:pPr>
      <w:spacing w:line="480" w:lineRule="exact"/>
      <w:ind w:left="907" w:hanging="907"/>
      <w:jc w:val="both"/>
    </w:pPr>
    <w:rPr>
      <w:rFonts w:ascii="標楷體" w:eastAsia="標楷體"/>
      <w:sz w:val="30"/>
      <w:szCs w:val="20"/>
    </w:rPr>
  </w:style>
  <w:style w:type="paragraph" w:customStyle="1" w:styleId="affe">
    <w:name w:val="正副本"/>
    <w:basedOn w:val="affc"/>
    <w:rsid w:val="0056490C"/>
    <w:pPr>
      <w:ind w:left="720" w:hanging="720"/>
    </w:pPr>
    <w:rPr>
      <w:sz w:val="24"/>
    </w:rPr>
  </w:style>
  <w:style w:type="paragraph" w:customStyle="1" w:styleId="afff">
    <w:name w:val="受文者"/>
    <w:basedOn w:val="affc"/>
    <w:rsid w:val="0056490C"/>
    <w:pPr>
      <w:ind w:left="1304" w:hanging="1304"/>
    </w:pPr>
    <w:rPr>
      <w:sz w:val="32"/>
    </w:rPr>
  </w:style>
  <w:style w:type="paragraph" w:customStyle="1" w:styleId="afff0">
    <w:name w:val="說明"/>
    <w:basedOn w:val="affd"/>
    <w:next w:val="afb"/>
    <w:rsid w:val="0056490C"/>
  </w:style>
  <w:style w:type="paragraph" w:customStyle="1" w:styleId="afff1">
    <w:name w:val="擬辦"/>
    <w:basedOn w:val="afff0"/>
    <w:next w:val="afb"/>
    <w:rsid w:val="0056490C"/>
  </w:style>
  <w:style w:type="paragraph" w:customStyle="1" w:styleId="afff2">
    <w:name w:val="公告事項"/>
    <w:basedOn w:val="affc"/>
    <w:next w:val="a5"/>
    <w:rsid w:val="0056490C"/>
    <w:pPr>
      <w:spacing w:line="480" w:lineRule="exact"/>
      <w:ind w:left="1531" w:hanging="1531"/>
    </w:pPr>
  </w:style>
  <w:style w:type="paragraph" w:customStyle="1" w:styleId="a0">
    <w:name w:val="公告條列"/>
    <w:basedOn w:val="a5"/>
    <w:rsid w:val="0056490C"/>
    <w:pPr>
      <w:numPr>
        <w:numId w:val="1"/>
      </w:numPr>
      <w:spacing w:line="480" w:lineRule="exact"/>
      <w:jc w:val="both"/>
    </w:pPr>
    <w:rPr>
      <w:rFonts w:ascii="標楷體" w:eastAsia="標楷體"/>
      <w:sz w:val="30"/>
      <w:szCs w:val="20"/>
    </w:rPr>
  </w:style>
  <w:style w:type="character" w:customStyle="1" w:styleId="33">
    <w:name w:val="字元 字元3"/>
    <w:rsid w:val="0056490C"/>
    <w:rPr>
      <w:rFonts w:ascii="標楷體" w:eastAsia="標楷體"/>
      <w:kern w:val="2"/>
      <w:lang w:val="en-US" w:eastAsia="zh-TW" w:bidi="ar-SA"/>
    </w:rPr>
  </w:style>
  <w:style w:type="character" w:customStyle="1" w:styleId="27">
    <w:name w:val="字元 字元2"/>
    <w:rsid w:val="0056490C"/>
    <w:rPr>
      <w:rFonts w:ascii="標楷體" w:eastAsia="標楷體"/>
      <w:kern w:val="2"/>
      <w:lang w:val="en-US" w:eastAsia="zh-TW" w:bidi="ar-SA"/>
    </w:rPr>
  </w:style>
  <w:style w:type="paragraph" w:styleId="afff3">
    <w:name w:val="caption"/>
    <w:basedOn w:val="a5"/>
    <w:next w:val="a5"/>
    <w:qFormat/>
    <w:rsid w:val="0056490C"/>
    <w:pPr>
      <w:spacing w:before="120" w:after="120"/>
    </w:pPr>
    <w:rPr>
      <w:rFonts w:ascii="標楷體" w:eastAsia="標楷體"/>
      <w:szCs w:val="20"/>
    </w:rPr>
  </w:style>
  <w:style w:type="paragraph" w:customStyle="1" w:styleId="afff4">
    <w:name w:val="姓名"/>
    <w:basedOn w:val="a5"/>
    <w:next w:val="afb"/>
    <w:rsid w:val="0056490C"/>
    <w:pPr>
      <w:spacing w:line="480" w:lineRule="exact"/>
      <w:ind w:left="1174" w:hanging="890"/>
    </w:pPr>
    <w:rPr>
      <w:rFonts w:ascii="標楷體" w:eastAsia="標楷體"/>
      <w:sz w:val="30"/>
      <w:szCs w:val="20"/>
    </w:rPr>
  </w:style>
  <w:style w:type="paragraph" w:customStyle="1" w:styleId="afff5">
    <w:name w:val="列席者"/>
    <w:basedOn w:val="a5"/>
    <w:rsid w:val="0056490C"/>
    <w:pPr>
      <w:spacing w:line="480" w:lineRule="exact"/>
      <w:ind w:left="1225" w:hanging="1225"/>
      <w:jc w:val="both"/>
    </w:pPr>
    <w:rPr>
      <w:rFonts w:ascii="標楷體" w:eastAsia="標楷體"/>
      <w:sz w:val="30"/>
      <w:szCs w:val="20"/>
    </w:rPr>
  </w:style>
  <w:style w:type="paragraph" w:customStyle="1" w:styleId="afff6">
    <w:name w:val="開會"/>
    <w:basedOn w:val="a5"/>
    <w:next w:val="afb"/>
    <w:rsid w:val="0056490C"/>
    <w:pPr>
      <w:spacing w:line="480" w:lineRule="exact"/>
      <w:ind w:left="1503" w:hanging="1503"/>
      <w:jc w:val="both"/>
    </w:pPr>
    <w:rPr>
      <w:rFonts w:ascii="標楷體" w:eastAsia="標楷體"/>
      <w:sz w:val="30"/>
      <w:szCs w:val="20"/>
    </w:rPr>
  </w:style>
  <w:style w:type="paragraph" w:customStyle="1" w:styleId="afff7">
    <w:name w:val="會辦單位"/>
    <w:basedOn w:val="a5"/>
    <w:rsid w:val="0056490C"/>
    <w:pPr>
      <w:spacing w:line="480" w:lineRule="exact"/>
      <w:ind w:left="5670"/>
    </w:pPr>
    <w:rPr>
      <w:rFonts w:ascii="標楷體" w:eastAsia="標楷體"/>
      <w:sz w:val="30"/>
      <w:szCs w:val="20"/>
    </w:rPr>
  </w:style>
  <w:style w:type="paragraph" w:styleId="afff8">
    <w:name w:val="Plain Text"/>
    <w:basedOn w:val="a5"/>
    <w:link w:val="afff9"/>
    <w:uiPriority w:val="99"/>
    <w:rsid w:val="0056490C"/>
    <w:rPr>
      <w:rFonts w:ascii="細明體" w:eastAsia="細明體" w:hAnsi="Courier New" w:cs="Courier New"/>
    </w:rPr>
  </w:style>
  <w:style w:type="character" w:customStyle="1" w:styleId="itemtitle">
    <w:name w:val="itemtitle"/>
    <w:basedOn w:val="a6"/>
    <w:rsid w:val="0056490C"/>
  </w:style>
  <w:style w:type="character" w:styleId="afffa">
    <w:name w:val="FollowedHyperlink"/>
    <w:rsid w:val="0056490C"/>
    <w:rPr>
      <w:color w:val="800080"/>
      <w:u w:val="single"/>
    </w:rPr>
  </w:style>
  <w:style w:type="paragraph" w:customStyle="1" w:styleId="p2">
    <w:name w:val="p2"/>
    <w:basedOn w:val="a5"/>
    <w:rsid w:val="0056490C"/>
    <w:pPr>
      <w:spacing w:before="100" w:beforeAutospacing="1" w:after="100" w:afterAutospacing="1"/>
      <w:ind w:left="1120" w:right="400" w:hanging="720"/>
    </w:pPr>
    <w:rPr>
      <w:rFonts w:ascii="新細明體" w:hAnsi="新細明體"/>
      <w:kern w:val="0"/>
    </w:rPr>
  </w:style>
  <w:style w:type="paragraph" w:styleId="afffb">
    <w:name w:val="Block Text"/>
    <w:basedOn w:val="a5"/>
    <w:rsid w:val="0056490C"/>
    <w:pPr>
      <w:framePr w:hSpace="180" w:wrap="around" w:vAnchor="text" w:hAnchor="text" w:y="1"/>
      <w:ind w:leftChars="47" w:left="673" w:right="113" w:hangingChars="200" w:hanging="560"/>
      <w:jc w:val="both"/>
    </w:pPr>
    <w:rPr>
      <w:rFonts w:eastAsia="標楷體"/>
      <w:sz w:val="28"/>
    </w:rPr>
  </w:style>
  <w:style w:type="character" w:customStyle="1" w:styleId="style21">
    <w:name w:val="style21"/>
    <w:rsid w:val="0056490C"/>
    <w:rPr>
      <w:sz w:val="24"/>
      <w:szCs w:val="24"/>
    </w:rPr>
  </w:style>
  <w:style w:type="paragraph" w:customStyle="1" w:styleId="19">
    <w:name w:val="純文字1"/>
    <w:basedOn w:val="a5"/>
    <w:rsid w:val="0056490C"/>
    <w:pPr>
      <w:adjustRightInd w:val="0"/>
      <w:textAlignment w:val="baseline"/>
    </w:pPr>
    <w:rPr>
      <w:rFonts w:ascii="細明體" w:eastAsia="細明體" w:hAnsi="Courier New"/>
      <w:szCs w:val="20"/>
    </w:rPr>
  </w:style>
  <w:style w:type="paragraph" w:customStyle="1" w:styleId="style1">
    <w:name w:val="style1"/>
    <w:basedOn w:val="a5"/>
    <w:rsid w:val="0056490C"/>
    <w:pPr>
      <w:spacing w:before="100" w:beforeAutospacing="1" w:after="100" w:afterAutospacing="1"/>
    </w:pPr>
    <w:rPr>
      <w:rFonts w:ascii="新細明體" w:hAnsi="新細明體" w:cs="新細明體"/>
      <w:kern w:val="0"/>
      <w:sz w:val="30"/>
      <w:szCs w:val="30"/>
    </w:rPr>
  </w:style>
  <w:style w:type="paragraph" w:customStyle="1" w:styleId="021">
    <w:name w:val="021"/>
    <w:basedOn w:val="a5"/>
    <w:rsid w:val="0056490C"/>
    <w:pPr>
      <w:spacing w:before="100" w:beforeAutospacing="1" w:after="100" w:afterAutospacing="1"/>
    </w:pPr>
    <w:rPr>
      <w:rFonts w:ascii="新細明體" w:hAnsi="新細明體" w:cs="新細明體"/>
      <w:kern w:val="0"/>
    </w:rPr>
  </w:style>
  <w:style w:type="character" w:customStyle="1" w:styleId="style351">
    <w:name w:val="style351"/>
    <w:rsid w:val="0056490C"/>
    <w:rPr>
      <w:sz w:val="11"/>
      <w:szCs w:val="11"/>
    </w:rPr>
  </w:style>
  <w:style w:type="character" w:customStyle="1" w:styleId="SubTitle">
    <w:name w:val="SubTitle 字元"/>
    <w:rsid w:val="0056490C"/>
    <w:rPr>
      <w:rFonts w:ascii="標楷體" w:eastAsia="標楷體" w:hAnsi="標楷體"/>
      <w:sz w:val="28"/>
      <w:szCs w:val="28"/>
      <w:lang w:val="en-US" w:eastAsia="zh-TW" w:bidi="he-IL"/>
    </w:rPr>
  </w:style>
  <w:style w:type="character" w:customStyle="1" w:styleId="Heading2Char">
    <w:name w:val="Heading 2 Char"/>
    <w:locked/>
    <w:rsid w:val="0056490C"/>
    <w:rPr>
      <w:rFonts w:ascii="Arial" w:hAnsi="Arial" w:cs="Times New Roman"/>
      <w:b/>
      <w:kern w:val="2"/>
      <w:sz w:val="48"/>
    </w:rPr>
  </w:style>
  <w:style w:type="character" w:customStyle="1" w:styleId="FooterChar">
    <w:name w:val="Footer Char"/>
    <w:locked/>
    <w:rsid w:val="0056490C"/>
    <w:rPr>
      <w:rFonts w:cs="Times New Roman"/>
      <w:kern w:val="2"/>
    </w:rPr>
  </w:style>
  <w:style w:type="character" w:customStyle="1" w:styleId="BodyText2Char">
    <w:name w:val="Body Text 2 Char"/>
    <w:locked/>
    <w:rsid w:val="0056490C"/>
    <w:rPr>
      <w:rFonts w:ascii="標楷體" w:eastAsia="標楷體" w:hAnsi="標楷體" w:cs="Times New Roman"/>
      <w:kern w:val="2"/>
      <w:sz w:val="22"/>
    </w:rPr>
  </w:style>
  <w:style w:type="paragraph" w:customStyle="1" w:styleId="afffc">
    <w:name w:val="公文(文件類型)"/>
    <w:basedOn w:val="a5"/>
    <w:next w:val="a5"/>
    <w:rsid w:val="0056490C"/>
    <w:pPr>
      <w:textAlignment w:val="baseline"/>
    </w:pPr>
    <w:rPr>
      <w:rFonts w:ascii="新細明體" w:eastAsia="標楷體" w:hAnsi="新細明體"/>
      <w:noProof/>
      <w:spacing w:val="20"/>
      <w:kern w:val="0"/>
      <w:sz w:val="32"/>
      <w:szCs w:val="20"/>
      <w:lang w:bidi="he-IL"/>
    </w:rPr>
  </w:style>
  <w:style w:type="paragraph" w:customStyle="1" w:styleId="afffd">
    <w:name w:val="表格內文(置中)"/>
    <w:rsid w:val="0056490C"/>
    <w:pPr>
      <w:snapToGrid w:val="0"/>
      <w:spacing w:before="60" w:after="60" w:line="440" w:lineRule="exact"/>
      <w:jc w:val="center"/>
    </w:pPr>
    <w:rPr>
      <w:rFonts w:eastAsia="標楷體"/>
      <w:sz w:val="28"/>
    </w:rPr>
  </w:style>
  <w:style w:type="paragraph" w:customStyle="1" w:styleId="afffe">
    <w:name w:val="a"/>
    <w:basedOn w:val="a5"/>
    <w:rsid w:val="0056490C"/>
    <w:pPr>
      <w:spacing w:before="100" w:beforeAutospacing="1" w:after="100" w:afterAutospacing="1"/>
    </w:pPr>
    <w:rPr>
      <w:rFonts w:ascii="新細明體" w:hAnsi="新細明體" w:cs="新細明體"/>
      <w:kern w:val="0"/>
    </w:rPr>
  </w:style>
  <w:style w:type="paragraph" w:customStyle="1" w:styleId="0221">
    <w:name w:val="0221"/>
    <w:basedOn w:val="a5"/>
    <w:rsid w:val="0056490C"/>
    <w:pPr>
      <w:spacing w:before="100" w:beforeAutospacing="1" w:after="100" w:afterAutospacing="1"/>
    </w:pPr>
    <w:rPr>
      <w:rFonts w:ascii="新細明體" w:hAnsi="新細明體" w:cs="新細明體"/>
      <w:kern w:val="0"/>
    </w:rPr>
  </w:style>
  <w:style w:type="paragraph" w:customStyle="1" w:styleId="0222">
    <w:name w:val="0222"/>
    <w:basedOn w:val="a5"/>
    <w:rsid w:val="0056490C"/>
    <w:pPr>
      <w:spacing w:before="100" w:beforeAutospacing="1" w:after="100" w:afterAutospacing="1"/>
    </w:pPr>
    <w:rPr>
      <w:rFonts w:ascii="新細明體" w:hAnsi="新細明體" w:cs="新細明體"/>
      <w:kern w:val="0"/>
    </w:rPr>
  </w:style>
  <w:style w:type="paragraph" w:customStyle="1" w:styleId="affff">
    <w:name w:val="主旨段"/>
    <w:basedOn w:val="a5"/>
    <w:rsid w:val="0056490C"/>
    <w:pPr>
      <w:kinsoku w:val="0"/>
      <w:spacing w:line="500" w:lineRule="exact"/>
      <w:ind w:left="964" w:hanging="964"/>
      <w:jc w:val="both"/>
    </w:pPr>
    <w:rPr>
      <w:rFonts w:eastAsia="標楷體"/>
      <w:sz w:val="30"/>
      <w:szCs w:val="20"/>
    </w:rPr>
  </w:style>
  <w:style w:type="character" w:customStyle="1" w:styleId="style3noin1">
    <w:name w:val="style3noin1"/>
    <w:rsid w:val="007B3963"/>
    <w:rPr>
      <w:rFonts w:ascii="sөũ" w:hAnsi="sөũ" w:hint="default"/>
      <w:b w:val="0"/>
      <w:bCs w:val="0"/>
      <w:color w:val="234512"/>
      <w:spacing w:val="36"/>
      <w:sz w:val="24"/>
      <w:szCs w:val="24"/>
    </w:rPr>
  </w:style>
  <w:style w:type="paragraph" w:customStyle="1" w:styleId="affff0">
    <w:name w:val="壹"/>
    <w:basedOn w:val="a5"/>
    <w:rsid w:val="00B669AF"/>
    <w:pPr>
      <w:spacing w:line="600" w:lineRule="exact"/>
      <w:ind w:left="1438" w:rightChars="-34" w:right="-34" w:hanging="1438"/>
      <w:jc w:val="both"/>
    </w:pPr>
    <w:rPr>
      <w:rFonts w:ascii="標楷體" w:eastAsia="標楷體" w:hAnsi="標楷體"/>
      <w:bCs/>
      <w:sz w:val="28"/>
      <w:szCs w:val="28"/>
    </w:rPr>
  </w:style>
  <w:style w:type="paragraph" w:customStyle="1" w:styleId="1a">
    <w:name w:val="字元 字元 字元 字元 字元 字元 字元 字元 字元1 字元 字元 字元"/>
    <w:basedOn w:val="a5"/>
    <w:rsid w:val="00B033B5"/>
    <w:pPr>
      <w:spacing w:after="160" w:line="240" w:lineRule="exact"/>
    </w:pPr>
    <w:rPr>
      <w:rFonts w:ascii="Tahoma" w:hAnsi="Tahoma"/>
      <w:kern w:val="0"/>
      <w:sz w:val="20"/>
      <w:szCs w:val="20"/>
      <w:lang w:eastAsia="en-US"/>
    </w:rPr>
  </w:style>
  <w:style w:type="character" w:customStyle="1" w:styleId="affff1">
    <w:name w:val="附件 字元"/>
    <w:link w:val="a"/>
    <w:rsid w:val="00D51865"/>
    <w:rPr>
      <w:rFonts w:ascii="Tahoma" w:eastAsia="標楷體" w:hAnsi="Tahoma"/>
      <w:kern w:val="2"/>
      <w:sz w:val="28"/>
      <w:szCs w:val="28"/>
    </w:rPr>
  </w:style>
  <w:style w:type="paragraph" w:customStyle="1" w:styleId="a">
    <w:name w:val="附件"/>
    <w:basedOn w:val="a5"/>
    <w:link w:val="affff1"/>
    <w:rsid w:val="00D51865"/>
    <w:pPr>
      <w:numPr>
        <w:numId w:val="3"/>
      </w:numPr>
      <w:jc w:val="both"/>
    </w:pPr>
    <w:rPr>
      <w:rFonts w:ascii="Tahoma" w:eastAsia="標楷體" w:hAnsi="Tahoma"/>
      <w:sz w:val="28"/>
      <w:szCs w:val="28"/>
    </w:rPr>
  </w:style>
  <w:style w:type="character" w:customStyle="1" w:styleId="30">
    <w:name w:val="本文縮排 3 字元"/>
    <w:link w:val="3"/>
    <w:rsid w:val="00502C80"/>
    <w:rPr>
      <w:rFonts w:ascii="標楷體" w:eastAsia="標楷體" w:hAnsi="標楷體"/>
      <w:kern w:val="2"/>
      <w:sz w:val="28"/>
      <w:szCs w:val="24"/>
    </w:rPr>
  </w:style>
  <w:style w:type="paragraph" w:customStyle="1" w:styleId="CM15">
    <w:name w:val="CM15"/>
    <w:basedOn w:val="Default"/>
    <w:next w:val="Default"/>
    <w:rsid w:val="00CB4CFB"/>
    <w:rPr>
      <w:rFonts w:cs="Times New Roman"/>
      <w:color w:val="auto"/>
    </w:rPr>
  </w:style>
  <w:style w:type="paragraph" w:customStyle="1" w:styleId="1b">
    <w:name w:val="清單段落1"/>
    <w:basedOn w:val="a5"/>
    <w:rsid w:val="00494CD9"/>
    <w:pPr>
      <w:ind w:leftChars="200" w:left="480"/>
    </w:pPr>
    <w:rPr>
      <w:rFonts w:ascii="標楷體" w:eastAsia="標楷體"/>
      <w:szCs w:val="20"/>
    </w:rPr>
  </w:style>
  <w:style w:type="character" w:customStyle="1" w:styleId="etdd1">
    <w:name w:val="etd_d1"/>
    <w:rsid w:val="00456DD0"/>
    <w:rPr>
      <w:b/>
      <w:bCs/>
      <w:color w:val="333333"/>
    </w:rPr>
  </w:style>
  <w:style w:type="character" w:customStyle="1" w:styleId="aa">
    <w:name w:val="本文縮排 字元"/>
    <w:link w:val="a9"/>
    <w:rsid w:val="008A31D7"/>
    <w:rPr>
      <w:rFonts w:eastAsia="標楷體"/>
      <w:kern w:val="2"/>
      <w:sz w:val="28"/>
    </w:rPr>
  </w:style>
  <w:style w:type="character" w:customStyle="1" w:styleId="HTML0">
    <w:name w:val="HTML 預設格式 字元"/>
    <w:link w:val="HTML"/>
    <w:uiPriority w:val="99"/>
    <w:rsid w:val="008A31D7"/>
    <w:rPr>
      <w:rFonts w:ascii="細明體" w:eastAsia="細明體" w:hAnsi="細明體" w:cs="細明體"/>
      <w:sz w:val="24"/>
      <w:szCs w:val="24"/>
    </w:rPr>
  </w:style>
  <w:style w:type="character" w:customStyle="1" w:styleId="apple-converted-space">
    <w:name w:val="apple-converted-space"/>
    <w:rsid w:val="00060FE1"/>
  </w:style>
  <w:style w:type="character" w:customStyle="1" w:styleId="25">
    <w:name w:val="本文 2 字元"/>
    <w:link w:val="24"/>
    <w:locked/>
    <w:rsid w:val="000427D2"/>
    <w:rPr>
      <w:rFonts w:ascii="標楷體" w:eastAsia="標楷體"/>
      <w:kern w:val="2"/>
      <w:sz w:val="24"/>
    </w:rPr>
  </w:style>
  <w:style w:type="character" w:customStyle="1" w:styleId="aff9">
    <w:name w:val="問候 字元"/>
    <w:link w:val="aff8"/>
    <w:rsid w:val="00D374C7"/>
    <w:rPr>
      <w:rFonts w:ascii="新細明體" w:hAnsi="新細明體"/>
      <w:sz w:val="24"/>
    </w:rPr>
  </w:style>
  <w:style w:type="paragraph" w:customStyle="1" w:styleId="ListParagraph1">
    <w:name w:val="List Paragraph1"/>
    <w:basedOn w:val="a5"/>
    <w:rsid w:val="000A4B23"/>
    <w:pPr>
      <w:ind w:leftChars="200" w:left="480"/>
    </w:pPr>
    <w:rPr>
      <w:rFonts w:ascii="Calibri" w:hAnsi="Calibri"/>
      <w:szCs w:val="22"/>
    </w:rPr>
  </w:style>
  <w:style w:type="character" w:customStyle="1" w:styleId="32">
    <w:name w:val="本文 3 字元"/>
    <w:link w:val="31"/>
    <w:rsid w:val="005601DA"/>
    <w:rPr>
      <w:kern w:val="2"/>
      <w:sz w:val="16"/>
      <w:szCs w:val="16"/>
    </w:rPr>
  </w:style>
  <w:style w:type="character" w:customStyle="1" w:styleId="apple-tab-span">
    <w:name w:val="apple-tab-span"/>
    <w:basedOn w:val="a6"/>
    <w:rsid w:val="00E13576"/>
  </w:style>
  <w:style w:type="character" w:customStyle="1" w:styleId="dialogtext1">
    <w:name w:val="dialog_text1"/>
    <w:rsid w:val="00025BB7"/>
    <w:rPr>
      <w:rFonts w:ascii="sөũ" w:hAnsi="sөũ" w:hint="default"/>
      <w:color w:val="000000"/>
      <w:sz w:val="24"/>
      <w:szCs w:val="24"/>
    </w:rPr>
  </w:style>
  <w:style w:type="character" w:styleId="affff2">
    <w:name w:val="annotation reference"/>
    <w:uiPriority w:val="99"/>
    <w:rsid w:val="003F1810"/>
    <w:rPr>
      <w:sz w:val="18"/>
      <w:szCs w:val="18"/>
    </w:rPr>
  </w:style>
  <w:style w:type="character" w:customStyle="1" w:styleId="aff1">
    <w:name w:val="註解文字 字元"/>
    <w:link w:val="aff0"/>
    <w:uiPriority w:val="99"/>
    <w:rsid w:val="001C30B9"/>
    <w:rPr>
      <w:kern w:val="2"/>
      <w:sz w:val="24"/>
      <w:szCs w:val="24"/>
    </w:rPr>
  </w:style>
  <w:style w:type="character" w:customStyle="1" w:styleId="memotext3">
    <w:name w:val="memo_text3"/>
    <w:rsid w:val="001C30B9"/>
  </w:style>
  <w:style w:type="table" w:customStyle="1" w:styleId="1c">
    <w:name w:val="表格格線1"/>
    <w:basedOn w:val="a7"/>
    <w:next w:val="af8"/>
    <w:uiPriority w:val="59"/>
    <w:rsid w:val="00CF545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d">
    <w:name w:val="無清單1"/>
    <w:next w:val="a8"/>
    <w:uiPriority w:val="99"/>
    <w:semiHidden/>
    <w:unhideWhenUsed/>
    <w:rsid w:val="00CF545C"/>
  </w:style>
  <w:style w:type="character" w:customStyle="1" w:styleId="af5">
    <w:name w:val="本文 字元"/>
    <w:link w:val="af4"/>
    <w:rsid w:val="00CF545C"/>
    <w:rPr>
      <w:kern w:val="2"/>
      <w:sz w:val="24"/>
      <w:szCs w:val="24"/>
    </w:rPr>
  </w:style>
  <w:style w:type="character" w:customStyle="1" w:styleId="afff9">
    <w:name w:val="純文字 字元"/>
    <w:link w:val="afff8"/>
    <w:uiPriority w:val="99"/>
    <w:rsid w:val="00CF545C"/>
    <w:rPr>
      <w:rFonts w:ascii="細明體" w:eastAsia="細明體" w:hAnsi="Courier New" w:cs="Courier New"/>
      <w:kern w:val="2"/>
      <w:sz w:val="24"/>
      <w:szCs w:val="24"/>
    </w:rPr>
  </w:style>
  <w:style w:type="character" w:customStyle="1" w:styleId="23">
    <w:name w:val="本文縮排 2 字元"/>
    <w:link w:val="22"/>
    <w:rsid w:val="00CF545C"/>
    <w:rPr>
      <w:rFonts w:eastAsia="標楷體"/>
      <w:kern w:val="2"/>
      <w:sz w:val="28"/>
    </w:rPr>
  </w:style>
  <w:style w:type="character" w:customStyle="1" w:styleId="afe">
    <w:name w:val="註腳文字 字元"/>
    <w:link w:val="afd"/>
    <w:semiHidden/>
    <w:rsid w:val="00CF545C"/>
    <w:rPr>
      <w:rFonts w:ascii="Calibri" w:hAnsi="Calibri"/>
      <w:kern w:val="2"/>
    </w:rPr>
  </w:style>
  <w:style w:type="character" w:customStyle="1" w:styleId="aff5">
    <w:name w:val="註解方塊文字 字元"/>
    <w:link w:val="aff4"/>
    <w:uiPriority w:val="99"/>
    <w:semiHidden/>
    <w:rsid w:val="00CF545C"/>
    <w:rPr>
      <w:rFonts w:ascii="Arial" w:hAnsi="Arial"/>
      <w:kern w:val="2"/>
      <w:sz w:val="18"/>
      <w:szCs w:val="18"/>
    </w:rPr>
  </w:style>
  <w:style w:type="character" w:customStyle="1" w:styleId="affb">
    <w:name w:val="結語 字元"/>
    <w:link w:val="affa"/>
    <w:uiPriority w:val="99"/>
    <w:rsid w:val="00CF545C"/>
    <w:rPr>
      <w:rFonts w:ascii="標楷體" w:eastAsia="標楷體" w:hAnsi="標楷體"/>
      <w:kern w:val="2"/>
      <w:sz w:val="28"/>
      <w:szCs w:val="28"/>
    </w:rPr>
  </w:style>
  <w:style w:type="paragraph" w:customStyle="1" w:styleId="affff3">
    <w:name w:val="表格內容"/>
    <w:basedOn w:val="a5"/>
    <w:rsid w:val="00CF545C"/>
    <w:pPr>
      <w:widowControl w:val="0"/>
      <w:suppressLineNumbers/>
      <w:suppressAutoHyphens/>
      <w:spacing w:line="216" w:lineRule="auto"/>
    </w:pPr>
    <w:rPr>
      <w:kern w:val="1"/>
      <w:lang w:eastAsia="ar-SA"/>
    </w:rPr>
  </w:style>
  <w:style w:type="paragraph" w:customStyle="1" w:styleId="1e">
    <w:name w:val="清單段落1"/>
    <w:basedOn w:val="a5"/>
    <w:rsid w:val="00CF545C"/>
    <w:pPr>
      <w:widowControl w:val="0"/>
      <w:spacing w:line="240" w:lineRule="auto"/>
      <w:ind w:leftChars="200" w:left="480"/>
    </w:pPr>
    <w:rPr>
      <w:rFonts w:ascii="Calibri" w:hAnsi="Calibri"/>
      <w:szCs w:val="22"/>
    </w:rPr>
  </w:style>
  <w:style w:type="paragraph" w:customStyle="1" w:styleId="qowt-stl0">
    <w:name w:val="qowt-stl0"/>
    <w:basedOn w:val="a5"/>
    <w:rsid w:val="00CF545C"/>
    <w:pPr>
      <w:spacing w:before="100" w:beforeAutospacing="1" w:after="100" w:afterAutospacing="1" w:line="240" w:lineRule="auto"/>
    </w:pPr>
    <w:rPr>
      <w:rFonts w:ascii="新細明體" w:hAnsi="新細明體" w:cs="新細明體"/>
      <w:kern w:val="0"/>
    </w:rPr>
  </w:style>
  <w:style w:type="character" w:customStyle="1" w:styleId="qowt-font4">
    <w:name w:val="qowt-font4"/>
    <w:rsid w:val="00CF545C"/>
    <w:rPr>
      <w:rFonts w:cs="Times New Roman"/>
    </w:rPr>
  </w:style>
  <w:style w:type="paragraph" w:customStyle="1" w:styleId="affff4">
    <w:name w:val="法規名"/>
    <w:rsid w:val="00CF545C"/>
    <w:pPr>
      <w:spacing w:before="120" w:after="120"/>
      <w:jc w:val="center"/>
    </w:pPr>
    <w:rPr>
      <w:rFonts w:ascii="全真粗黑體" w:eastAsia="全真粗黑體"/>
      <w:sz w:val="32"/>
    </w:rPr>
  </w:style>
  <w:style w:type="paragraph" w:customStyle="1" w:styleId="1f">
    <w:name w:val="內文1"/>
    <w:rsid w:val="00CF545C"/>
    <w:pPr>
      <w:spacing w:line="276" w:lineRule="auto"/>
    </w:pPr>
    <w:rPr>
      <w:rFonts w:ascii="Arial" w:eastAsia="Times New Roman" w:hAnsi="Arial" w:cs="Arial"/>
      <w:color w:val="000000"/>
      <w:kern w:val="2"/>
      <w:sz w:val="22"/>
      <w:szCs w:val="22"/>
    </w:rPr>
  </w:style>
  <w:style w:type="character" w:customStyle="1" w:styleId="hp">
    <w:name w:val="hp"/>
    <w:rsid w:val="00CF545C"/>
    <w:rPr>
      <w:rFonts w:cs="Times New Roman"/>
    </w:rPr>
  </w:style>
  <w:style w:type="character" w:customStyle="1" w:styleId="HTMLPreformattedChar">
    <w:name w:val="HTML Preformatted Char"/>
    <w:locked/>
    <w:rsid w:val="00CF545C"/>
    <w:rPr>
      <w:rFonts w:ascii="細明體" w:eastAsia="細明體" w:hAnsi="細明體" w:cs="細明體"/>
      <w:kern w:val="0"/>
      <w:sz w:val="24"/>
      <w:szCs w:val="24"/>
    </w:rPr>
  </w:style>
  <w:style w:type="character" w:customStyle="1" w:styleId="BodyTextIndentChar">
    <w:name w:val="Body Text Indent Char"/>
    <w:locked/>
    <w:rsid w:val="00CF545C"/>
    <w:rPr>
      <w:rFonts w:ascii="Times New Roman" w:eastAsia="標楷體" w:hAnsi="Times New Roman" w:cs="Times New Roman"/>
      <w:sz w:val="20"/>
      <w:szCs w:val="20"/>
    </w:rPr>
  </w:style>
  <w:style w:type="paragraph" w:customStyle="1" w:styleId="1f0">
    <w:name w:val="無間距1"/>
    <w:rsid w:val="00CF545C"/>
    <w:pPr>
      <w:widowControl w:val="0"/>
    </w:pPr>
    <w:rPr>
      <w:rFonts w:ascii="Calibri" w:hAnsi="Calibri"/>
      <w:kern w:val="2"/>
      <w:sz w:val="24"/>
      <w:szCs w:val="22"/>
    </w:rPr>
  </w:style>
  <w:style w:type="character" w:customStyle="1" w:styleId="aff3">
    <w:name w:val="註解主旨 字元"/>
    <w:link w:val="aff2"/>
    <w:uiPriority w:val="99"/>
    <w:rsid w:val="00CF545C"/>
    <w:rPr>
      <w:b/>
      <w:bCs/>
      <w:kern w:val="2"/>
      <w:sz w:val="24"/>
      <w:szCs w:val="24"/>
    </w:rPr>
  </w:style>
  <w:style w:type="paragraph" w:customStyle="1" w:styleId="1f1">
    <w:name w:val="純文字1"/>
    <w:basedOn w:val="a5"/>
    <w:rsid w:val="00CF545C"/>
    <w:pPr>
      <w:widowControl w:val="0"/>
      <w:adjustRightInd w:val="0"/>
      <w:spacing w:line="240" w:lineRule="auto"/>
    </w:pPr>
    <w:rPr>
      <w:rFonts w:ascii="細明體" w:eastAsia="細明體" w:hAnsi="Courier New"/>
      <w:szCs w:val="20"/>
    </w:rPr>
  </w:style>
  <w:style w:type="character" w:styleId="affff5">
    <w:name w:val="Placeholder Text"/>
    <w:uiPriority w:val="99"/>
    <w:semiHidden/>
    <w:rsid w:val="00CF545C"/>
    <w:rPr>
      <w:rFonts w:cs="Times New Roman"/>
      <w:color w:val="808080"/>
    </w:rPr>
  </w:style>
  <w:style w:type="numbering" w:customStyle="1" w:styleId="111">
    <w:name w:val="無清單11"/>
    <w:next w:val="a8"/>
    <w:uiPriority w:val="99"/>
    <w:semiHidden/>
    <w:unhideWhenUsed/>
    <w:rsid w:val="00CF545C"/>
  </w:style>
  <w:style w:type="table" w:customStyle="1" w:styleId="28">
    <w:name w:val="表格格線2"/>
    <w:basedOn w:val="a7"/>
    <w:next w:val="af8"/>
    <w:uiPriority w:val="39"/>
    <w:rsid w:val="00710BEB"/>
    <w:rPr>
      <w:rFonts w:eastAsia="標楷體"/>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24583056252422681gmail-msolistparagraph">
    <w:name w:val="m_6224583056252422681gmail-msolistparagraph"/>
    <w:basedOn w:val="a5"/>
    <w:rsid w:val="00524561"/>
    <w:pPr>
      <w:spacing w:before="100" w:beforeAutospacing="1" w:after="100" w:afterAutospacing="1" w:line="240" w:lineRule="auto"/>
    </w:pPr>
    <w:rPr>
      <w:rFonts w:ascii="新細明體" w:hAnsi="新細明體" w:cs="新細明體"/>
      <w:kern w:val="0"/>
    </w:rPr>
  </w:style>
  <w:style w:type="paragraph" w:customStyle="1" w:styleId="a1">
    <w:name w:val="大標 括號"/>
    <w:basedOn w:val="a5"/>
    <w:qFormat/>
    <w:rsid w:val="00616A70"/>
    <w:pPr>
      <w:widowControl w:val="0"/>
      <w:numPr>
        <w:numId w:val="5"/>
      </w:numPr>
      <w:jc w:val="both"/>
    </w:pPr>
    <w:rPr>
      <w:rFonts w:ascii="標楷體" w:eastAsia="標楷體" w:hAnsi="標楷體"/>
      <w:sz w:val="28"/>
      <w:szCs w:val="28"/>
    </w:rPr>
  </w:style>
  <w:style w:type="paragraph" w:customStyle="1" w:styleId="a2">
    <w:name w:val="中標"/>
    <w:basedOn w:val="a5"/>
    <w:qFormat/>
    <w:rsid w:val="00616A70"/>
    <w:pPr>
      <w:widowControl w:val="0"/>
      <w:numPr>
        <w:ilvl w:val="1"/>
        <w:numId w:val="5"/>
      </w:numPr>
    </w:pPr>
    <w:rPr>
      <w:rFonts w:ascii="標楷體" w:eastAsia="標楷體" w:hAnsi="標楷體"/>
      <w:sz w:val="28"/>
      <w:szCs w:val="28"/>
    </w:rPr>
  </w:style>
  <w:style w:type="paragraph" w:customStyle="1" w:styleId="a3">
    <w:name w:val="小標"/>
    <w:basedOn w:val="a5"/>
    <w:qFormat/>
    <w:rsid w:val="00616A70"/>
    <w:pPr>
      <w:widowControl w:val="0"/>
      <w:numPr>
        <w:ilvl w:val="2"/>
        <w:numId w:val="5"/>
      </w:numPr>
    </w:pPr>
    <w:rPr>
      <w:rFonts w:ascii="標楷體" w:eastAsia="標楷體"/>
      <w:sz w:val="28"/>
      <w:szCs w:val="20"/>
    </w:rPr>
  </w:style>
  <w:style w:type="table" w:customStyle="1" w:styleId="34">
    <w:name w:val="表格格線3"/>
    <w:basedOn w:val="a7"/>
    <w:next w:val="af8"/>
    <w:uiPriority w:val="59"/>
    <w:rsid w:val="000C579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7"/>
    <w:next w:val="af8"/>
    <w:uiPriority w:val="59"/>
    <w:rsid w:val="000C579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清單段落 字元"/>
    <w:link w:val="af9"/>
    <w:uiPriority w:val="34"/>
    <w:rsid w:val="000F6275"/>
    <w:rPr>
      <w:rFonts w:eastAsia="標楷體"/>
      <w:kern w:val="2"/>
      <w:sz w:val="24"/>
      <w:szCs w:val="22"/>
    </w:rPr>
  </w:style>
  <w:style w:type="numbering" w:customStyle="1" w:styleId="12">
    <w:name w:val="已輸入樣式 1"/>
    <w:rsid w:val="009D34B3"/>
    <w:pPr>
      <w:numPr>
        <w:numId w:val="6"/>
      </w:numPr>
    </w:pPr>
  </w:style>
  <w:style w:type="numbering" w:customStyle="1" w:styleId="2">
    <w:name w:val="已輸入樣式 2"/>
    <w:rsid w:val="009D34B3"/>
    <w:pPr>
      <w:numPr>
        <w:numId w:val="7"/>
      </w:numPr>
    </w:pPr>
  </w:style>
  <w:style w:type="table" w:customStyle="1" w:styleId="TableNormal">
    <w:name w:val="Table Normal"/>
    <w:rsid w:val="009D34B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4">
    <w:name w:val="已輸入樣式 4"/>
    <w:rsid w:val="009D34B3"/>
    <w:pPr>
      <w:numPr>
        <w:numId w:val="8"/>
      </w:numPr>
    </w:pPr>
  </w:style>
  <w:style w:type="paragraph" w:styleId="affff6">
    <w:name w:val="Title"/>
    <w:next w:val="a5"/>
    <w:link w:val="affff7"/>
    <w:rsid w:val="009D34B3"/>
    <w:pPr>
      <w:keepNext/>
      <w:pBdr>
        <w:top w:val="nil"/>
        <w:left w:val="nil"/>
        <w:bottom w:val="nil"/>
        <w:right w:val="nil"/>
        <w:between w:val="nil"/>
        <w:bar w:val="nil"/>
      </w:pBdr>
      <w:outlineLvl w:val="0"/>
    </w:pPr>
    <w:rPr>
      <w:rFonts w:ascii="Arial Unicode MS" w:eastAsia="Helvetica Neue" w:hAnsi="Arial Unicode MS" w:cs="Arial Unicode MS" w:hint="eastAsia"/>
      <w:b/>
      <w:bCs/>
      <w:color w:val="000000"/>
      <w:sz w:val="36"/>
      <w:szCs w:val="36"/>
      <w:bdr w:val="nil"/>
      <w:lang w:val="zh-TW"/>
    </w:rPr>
  </w:style>
  <w:style w:type="character" w:customStyle="1" w:styleId="affff7">
    <w:name w:val="標題 字元"/>
    <w:link w:val="affff6"/>
    <w:rsid w:val="009D34B3"/>
    <w:rPr>
      <w:rFonts w:ascii="Arial Unicode MS" w:eastAsia="Helvetica Neue" w:hAnsi="Arial Unicode MS" w:cs="Arial Unicode MS"/>
      <w:b/>
      <w:bCs/>
      <w:color w:val="000000"/>
      <w:sz w:val="36"/>
      <w:szCs w:val="36"/>
      <w:bdr w:val="nil"/>
      <w:lang w:val="zh-TW"/>
    </w:rPr>
  </w:style>
  <w:style w:type="paragraph" w:customStyle="1" w:styleId="affff8">
    <w:name w:val="預設值"/>
    <w:rsid w:val="009D34B3"/>
    <w:pPr>
      <w:pBdr>
        <w:top w:val="nil"/>
        <w:left w:val="nil"/>
        <w:bottom w:val="nil"/>
        <w:right w:val="nil"/>
        <w:between w:val="nil"/>
        <w:bar w:val="nil"/>
      </w:pBdr>
    </w:pPr>
    <w:rPr>
      <w:rFonts w:ascii="Arial Unicode MS" w:eastAsia="Helvetica Neue" w:hAnsi="Arial Unicode MS" w:cs="Arial Unicode MS" w:hint="eastAsia"/>
      <w:color w:val="000000"/>
      <w:sz w:val="22"/>
      <w:szCs w:val="22"/>
      <w:bdr w:val="nil"/>
      <w:lang w:val="zh-TW"/>
    </w:rPr>
  </w:style>
  <w:style w:type="table" w:customStyle="1" w:styleId="5">
    <w:name w:val="表格格線5"/>
    <w:basedOn w:val="a7"/>
    <w:next w:val="af8"/>
    <w:uiPriority w:val="59"/>
    <w:rsid w:val="0023587D"/>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7"/>
    <w:next w:val="af8"/>
    <w:uiPriority w:val="59"/>
    <w:rsid w:val="00232E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Subtitle"/>
    <w:basedOn w:val="a5"/>
    <w:next w:val="a5"/>
    <w:link w:val="affffa"/>
    <w:uiPriority w:val="2"/>
    <w:qFormat/>
    <w:rsid w:val="003870D8"/>
    <w:pPr>
      <w:numPr>
        <w:ilvl w:val="1"/>
      </w:numPr>
      <w:pBdr>
        <w:left w:val="single" w:sz="48" w:space="0" w:color="4BACC6"/>
        <w:bottom w:val="single" w:sz="48" w:space="1" w:color="4BACC6"/>
      </w:pBdr>
      <w:shd w:val="clear" w:color="auto" w:fill="4BACC6"/>
      <w:spacing w:after="120" w:line="259" w:lineRule="auto"/>
      <w:ind w:left="144"/>
      <w:contextualSpacing/>
    </w:pPr>
    <w:rPr>
      <w:rFonts w:ascii="Cambria" w:eastAsia="Microsoft JhengHei UI" w:hAnsi="Cambria"/>
      <w:color w:val="FFFFFF"/>
      <w:spacing w:val="15"/>
      <w:kern w:val="0"/>
      <w:sz w:val="36"/>
      <w:szCs w:val="22"/>
      <w:lang w:eastAsia="zh-CN"/>
    </w:rPr>
  </w:style>
  <w:style w:type="character" w:customStyle="1" w:styleId="affffa">
    <w:name w:val="副標題 字元"/>
    <w:link w:val="affff9"/>
    <w:uiPriority w:val="2"/>
    <w:rsid w:val="003870D8"/>
    <w:rPr>
      <w:rFonts w:ascii="Cambria" w:eastAsia="Microsoft JhengHei UI" w:hAnsi="Cambria"/>
      <w:color w:val="FFFFFF"/>
      <w:spacing w:val="15"/>
      <w:sz w:val="36"/>
      <w:szCs w:val="22"/>
      <w:shd w:val="clear" w:color="auto" w:fill="4BACC6"/>
      <w:lang w:eastAsia="zh-CN"/>
    </w:rPr>
  </w:style>
  <w:style w:type="table" w:customStyle="1" w:styleId="7">
    <w:name w:val="表格格線7"/>
    <w:basedOn w:val="a7"/>
    <w:next w:val="af8"/>
    <w:uiPriority w:val="59"/>
    <w:rsid w:val="0083181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無清單2"/>
    <w:next w:val="a8"/>
    <w:uiPriority w:val="99"/>
    <w:semiHidden/>
    <w:unhideWhenUsed/>
    <w:rsid w:val="00076929"/>
  </w:style>
  <w:style w:type="table" w:customStyle="1" w:styleId="8">
    <w:name w:val="表格格線8"/>
    <w:basedOn w:val="a7"/>
    <w:next w:val="af8"/>
    <w:uiPriority w:val="59"/>
    <w:rsid w:val="0007692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7"/>
    <w:next w:val="af8"/>
    <w:uiPriority w:val="59"/>
    <w:rsid w:val="00885B0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0"/>
    <w:rsid w:val="00310E59"/>
    <w:pPr>
      <w:widowControl w:val="0"/>
      <w:suppressAutoHyphens/>
      <w:autoSpaceDN w:val="0"/>
      <w:textAlignment w:val="baseline"/>
    </w:pPr>
    <w:rPr>
      <w:rFonts w:eastAsia="新細明體, PMingLiU"/>
      <w:kern w:val="3"/>
      <w:sz w:val="24"/>
      <w:szCs w:val="24"/>
    </w:rPr>
  </w:style>
  <w:style w:type="character" w:customStyle="1" w:styleId="Standard0">
    <w:name w:val="Standard 字元"/>
    <w:basedOn w:val="a6"/>
    <w:link w:val="Standard"/>
    <w:rsid w:val="00310E59"/>
    <w:rPr>
      <w:rFonts w:eastAsia="新細明體, PMingLiU"/>
      <w:kern w:val="3"/>
      <w:sz w:val="24"/>
      <w:szCs w:val="24"/>
    </w:rPr>
  </w:style>
  <w:style w:type="table" w:customStyle="1" w:styleId="100">
    <w:name w:val="表格格線10"/>
    <w:basedOn w:val="a7"/>
    <w:next w:val="af8"/>
    <w:uiPriority w:val="59"/>
    <w:rsid w:val="00E04B9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7"/>
    <w:next w:val="af8"/>
    <w:uiPriority w:val="59"/>
    <w:rsid w:val="00EF52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
    <w:basedOn w:val="afff8"/>
    <w:qFormat/>
    <w:rsid w:val="007022DD"/>
    <w:pPr>
      <w:widowControl w:val="0"/>
      <w:numPr>
        <w:numId w:val="9"/>
      </w:numPr>
      <w:tabs>
        <w:tab w:val="left" w:pos="152"/>
      </w:tabs>
      <w:spacing w:line="460" w:lineRule="exact"/>
      <w:ind w:rightChars="10" w:right="28"/>
      <w:jc w:val="both"/>
    </w:pPr>
    <w:rPr>
      <w:rFonts w:ascii="標楷體" w:eastAsia="標楷體" w:cs="Times New Roman"/>
      <w:color w:val="000000"/>
      <w:sz w:val="28"/>
      <w:szCs w:val="20"/>
    </w:rPr>
  </w:style>
  <w:style w:type="paragraph" w:customStyle="1" w:styleId="11">
    <w:name w:val="1"/>
    <w:basedOn w:val="af9"/>
    <w:qFormat/>
    <w:rsid w:val="007022DD"/>
    <w:pPr>
      <w:widowControl w:val="0"/>
      <w:numPr>
        <w:numId w:val="10"/>
      </w:numPr>
      <w:tabs>
        <w:tab w:val="left" w:pos="851"/>
      </w:tabs>
      <w:spacing w:line="240" w:lineRule="auto"/>
      <w:ind w:leftChars="0" w:left="0"/>
    </w:pPr>
    <w:rPr>
      <w:rFonts w:ascii="標楷體" w:hAnsi="標楷體"/>
    </w:rPr>
  </w:style>
  <w:style w:type="paragraph" w:customStyle="1" w:styleId="10">
    <w:name w:val="(1)"/>
    <w:basedOn w:val="af9"/>
    <w:qFormat/>
    <w:rsid w:val="007022DD"/>
    <w:pPr>
      <w:widowControl w:val="0"/>
      <w:numPr>
        <w:numId w:val="11"/>
      </w:numPr>
      <w:spacing w:line="240" w:lineRule="auto"/>
      <w:ind w:leftChars="0" w:left="0"/>
    </w:pPr>
    <w:rPr>
      <w:rFonts w:ascii="標楷體" w:hAnsi="標楷體"/>
    </w:rPr>
  </w:style>
  <w:style w:type="table" w:customStyle="1" w:styleId="120">
    <w:name w:val="表格格線12"/>
    <w:basedOn w:val="a7"/>
    <w:next w:val="af8"/>
    <w:uiPriority w:val="39"/>
    <w:rsid w:val="0009431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7"/>
    <w:next w:val="af8"/>
    <w:uiPriority w:val="59"/>
    <w:rsid w:val="00B554D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7"/>
    <w:next w:val="af8"/>
    <w:uiPriority w:val="59"/>
    <w:rsid w:val="009A7DA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7"/>
    <w:next w:val="af8"/>
    <w:uiPriority w:val="59"/>
    <w:rsid w:val="0072472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7"/>
    <w:next w:val="af8"/>
    <w:uiPriority w:val="59"/>
    <w:rsid w:val="0072472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7"/>
    <w:next w:val="af8"/>
    <w:uiPriority w:val="59"/>
    <w:rsid w:val="0072472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7"/>
    <w:next w:val="af8"/>
    <w:uiPriority w:val="39"/>
    <w:rsid w:val="005A530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7"/>
    <w:next w:val="af8"/>
    <w:uiPriority w:val="39"/>
    <w:rsid w:val="002A4D7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7"/>
    <w:next w:val="af8"/>
    <w:uiPriority w:val="39"/>
    <w:rsid w:val="002A4D7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7"/>
    <w:next w:val="af8"/>
    <w:uiPriority w:val="39"/>
    <w:rsid w:val="00C33C1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7"/>
    <w:next w:val="af8"/>
    <w:uiPriority w:val="39"/>
    <w:rsid w:val="00511BF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7"/>
    <w:next w:val="af8"/>
    <w:uiPriority w:val="39"/>
    <w:rsid w:val="00BF053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7"/>
    <w:next w:val="af8"/>
    <w:uiPriority w:val="39"/>
    <w:rsid w:val="002B47B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格格線25"/>
    <w:basedOn w:val="a7"/>
    <w:next w:val="af8"/>
    <w:uiPriority w:val="39"/>
    <w:rsid w:val="00015B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格格線26"/>
    <w:basedOn w:val="a7"/>
    <w:next w:val="af8"/>
    <w:uiPriority w:val="39"/>
    <w:rsid w:val="00015B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格格線27"/>
    <w:basedOn w:val="a7"/>
    <w:next w:val="af8"/>
    <w:uiPriority w:val="39"/>
    <w:rsid w:val="00015B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格格線28"/>
    <w:basedOn w:val="a7"/>
    <w:next w:val="af8"/>
    <w:uiPriority w:val="39"/>
    <w:rsid w:val="000C50C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表格格線29"/>
    <w:basedOn w:val="a7"/>
    <w:next w:val="af8"/>
    <w:uiPriority w:val="59"/>
    <w:rsid w:val="00433F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格格線30"/>
    <w:basedOn w:val="a7"/>
    <w:next w:val="af8"/>
    <w:uiPriority w:val="59"/>
    <w:rsid w:val="00A90082"/>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7"/>
    <w:next w:val="af8"/>
    <w:uiPriority w:val="59"/>
    <w:rsid w:val="00844E32"/>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7"/>
    <w:next w:val="af8"/>
    <w:uiPriority w:val="59"/>
    <w:rsid w:val="00284C2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格格線33"/>
    <w:basedOn w:val="a7"/>
    <w:next w:val="af8"/>
    <w:uiPriority w:val="59"/>
    <w:rsid w:val="009E775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格格線34"/>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5"/>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6"/>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格格線38"/>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7"/>
    <w:next w:val="af8"/>
    <w:uiPriority w:val="59"/>
    <w:rsid w:val="00D6278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7"/>
    <w:next w:val="af8"/>
    <w:uiPriority w:val="59"/>
    <w:rsid w:val="00092D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7"/>
    <w:next w:val="af8"/>
    <w:uiPriority w:val="59"/>
    <w:rsid w:val="007971B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2"/>
    <w:basedOn w:val="a7"/>
    <w:next w:val="af8"/>
    <w:uiPriority w:val="59"/>
    <w:rsid w:val="00110C99"/>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3"/>
    <w:basedOn w:val="a7"/>
    <w:next w:val="af8"/>
    <w:uiPriority w:val="59"/>
    <w:rsid w:val="001A0C54"/>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4"/>
    <w:basedOn w:val="a7"/>
    <w:next w:val="af8"/>
    <w:uiPriority w:val="59"/>
    <w:rsid w:val="00810342"/>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格格線45"/>
    <w:basedOn w:val="a7"/>
    <w:next w:val="af8"/>
    <w:uiPriority w:val="59"/>
    <w:rsid w:val="00C9477B"/>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7">
    <w:name w:val="WWNum7"/>
    <w:basedOn w:val="a8"/>
    <w:rsid w:val="001C14DC"/>
    <w:pPr>
      <w:numPr>
        <w:numId w:val="13"/>
      </w:numPr>
    </w:pPr>
  </w:style>
  <w:style w:type="numbering" w:customStyle="1" w:styleId="WWNum48">
    <w:name w:val="WWNum48"/>
    <w:basedOn w:val="a8"/>
    <w:rsid w:val="00B15E75"/>
    <w:pPr>
      <w:numPr>
        <w:numId w:val="14"/>
      </w:numPr>
    </w:pPr>
  </w:style>
  <w:style w:type="table" w:customStyle="1" w:styleId="46">
    <w:name w:val="表格格線46"/>
    <w:basedOn w:val="a7"/>
    <w:next w:val="af8"/>
    <w:uiPriority w:val="59"/>
    <w:rsid w:val="00E6144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5"/>
    <w:uiPriority w:val="1"/>
    <w:qFormat/>
    <w:rsid w:val="00BD7585"/>
    <w:pPr>
      <w:widowControl w:val="0"/>
      <w:spacing w:before="3" w:line="240" w:lineRule="auto"/>
      <w:jc w:val="right"/>
    </w:pPr>
    <w:rPr>
      <w:rFonts w:ascii="標楷體" w:eastAsia="標楷體" w:hAnsi="標楷體" w:cs="標楷體"/>
      <w:kern w:val="0"/>
      <w:sz w:val="22"/>
      <w:szCs w:val="22"/>
      <w:lang w:eastAsia="en-US"/>
    </w:rPr>
  </w:style>
  <w:style w:type="table" w:customStyle="1" w:styleId="47">
    <w:name w:val="表格格線47"/>
    <w:basedOn w:val="a7"/>
    <w:next w:val="af8"/>
    <w:uiPriority w:val="59"/>
    <w:rsid w:val="0099134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格格線48"/>
    <w:basedOn w:val="a7"/>
    <w:next w:val="af8"/>
    <w:uiPriority w:val="59"/>
    <w:rsid w:val="0005270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格格線49"/>
    <w:basedOn w:val="a7"/>
    <w:next w:val="af8"/>
    <w:uiPriority w:val="59"/>
    <w:rsid w:val="0005270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表格格線431"/>
    <w:basedOn w:val="a7"/>
    <w:next w:val="af8"/>
    <w:uiPriority w:val="59"/>
    <w:rsid w:val="00D52F40"/>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0"/>
    <w:basedOn w:val="a7"/>
    <w:next w:val="af8"/>
    <w:uiPriority w:val="59"/>
    <w:rsid w:val="00B0377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1"/>
    <w:basedOn w:val="a7"/>
    <w:next w:val="af8"/>
    <w:uiPriority w:val="59"/>
    <w:rsid w:val="008C4DF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2"/>
    <w:basedOn w:val="a7"/>
    <w:next w:val="af8"/>
    <w:uiPriority w:val="59"/>
    <w:rsid w:val="00C94AC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3"/>
    <w:basedOn w:val="a7"/>
    <w:next w:val="af8"/>
    <w:uiPriority w:val="59"/>
    <w:rsid w:val="003D1F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1"/>
    <w:basedOn w:val="a7"/>
    <w:uiPriority w:val="39"/>
    <w:rsid w:val="00D03C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4"/>
    <w:basedOn w:val="a7"/>
    <w:next w:val="af8"/>
    <w:uiPriority w:val="59"/>
    <w:rsid w:val="00000FB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5"/>
    <w:basedOn w:val="a7"/>
    <w:next w:val="af8"/>
    <w:uiPriority w:val="39"/>
    <w:rsid w:val="003F008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
    <w:name w:val=".. BB"/>
    <w:qFormat/>
    <w:rsid w:val="00195242"/>
    <w:pPr>
      <w:jc w:val="center"/>
    </w:pPr>
    <w:rPr>
      <w:rFonts w:ascii="標楷體" w:eastAsia="標楷體" w:hAnsi="標楷體"/>
      <w:color w:val="000000"/>
      <w:kern w:val="2"/>
      <w:sz w:val="28"/>
      <w:szCs w:val="22"/>
    </w:rPr>
  </w:style>
  <w:style w:type="table" w:customStyle="1" w:styleId="56">
    <w:name w:val="表格格線56"/>
    <w:basedOn w:val="a7"/>
    <w:next w:val="af8"/>
    <w:uiPriority w:val="39"/>
    <w:rsid w:val="007836A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格格線57"/>
    <w:basedOn w:val="a7"/>
    <w:next w:val="af8"/>
    <w:uiPriority w:val="39"/>
    <w:rsid w:val="005A42A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表格格線58"/>
    <w:basedOn w:val="a7"/>
    <w:next w:val="af8"/>
    <w:uiPriority w:val="59"/>
    <w:rsid w:val="00953BC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無清單3"/>
    <w:next w:val="a8"/>
    <w:uiPriority w:val="99"/>
    <w:semiHidden/>
    <w:unhideWhenUsed/>
    <w:rsid w:val="00140148"/>
  </w:style>
  <w:style w:type="paragraph" w:customStyle="1" w:styleId="1f2">
    <w:name w:val="註釋標題1"/>
    <w:basedOn w:val="a5"/>
    <w:next w:val="a5"/>
    <w:uiPriority w:val="99"/>
    <w:unhideWhenUsed/>
    <w:rsid w:val="00140148"/>
    <w:pPr>
      <w:widowControl w:val="0"/>
      <w:spacing w:line="240" w:lineRule="auto"/>
      <w:jc w:val="center"/>
    </w:pPr>
    <w:rPr>
      <w:rFonts w:ascii="標楷體" w:eastAsia="標楷體" w:hAnsi="標楷體"/>
      <w:b/>
      <w:color w:val="000000"/>
    </w:rPr>
  </w:style>
  <w:style w:type="character" w:customStyle="1" w:styleId="affffb">
    <w:name w:val="註釋標題 字元"/>
    <w:basedOn w:val="a6"/>
    <w:link w:val="affffc"/>
    <w:uiPriority w:val="99"/>
    <w:rsid w:val="00140148"/>
    <w:rPr>
      <w:rFonts w:ascii="標楷體" w:eastAsia="標楷體" w:hAnsi="標楷體" w:cs="Times New Roman"/>
      <w:b/>
      <w:color w:val="000000"/>
      <w:szCs w:val="24"/>
    </w:rPr>
  </w:style>
  <w:style w:type="character" w:customStyle="1" w:styleId="il">
    <w:name w:val="il"/>
    <w:basedOn w:val="a6"/>
    <w:rsid w:val="00140148"/>
  </w:style>
  <w:style w:type="paragraph" w:styleId="affffc">
    <w:name w:val="Note Heading"/>
    <w:basedOn w:val="a5"/>
    <w:next w:val="a5"/>
    <w:link w:val="affffb"/>
    <w:uiPriority w:val="99"/>
    <w:semiHidden/>
    <w:unhideWhenUsed/>
    <w:rsid w:val="00140148"/>
    <w:pPr>
      <w:jc w:val="center"/>
    </w:pPr>
    <w:rPr>
      <w:rFonts w:ascii="標楷體" w:eastAsia="標楷體" w:hAnsi="標楷體"/>
      <w:b/>
      <w:color w:val="000000"/>
      <w:kern w:val="0"/>
      <w:sz w:val="20"/>
    </w:rPr>
  </w:style>
  <w:style w:type="character" w:customStyle="1" w:styleId="1f3">
    <w:name w:val="註釋標題 字元1"/>
    <w:basedOn w:val="a6"/>
    <w:semiHidden/>
    <w:rsid w:val="00140148"/>
    <w:rPr>
      <w:kern w:val="2"/>
      <w:sz w:val="24"/>
      <w:szCs w:val="24"/>
    </w:rPr>
  </w:style>
  <w:style w:type="numbering" w:customStyle="1" w:styleId="WWNum1">
    <w:name w:val="WWNum1"/>
    <w:basedOn w:val="a8"/>
    <w:rsid w:val="005A6C08"/>
    <w:pPr>
      <w:numPr>
        <w:numId w:val="15"/>
      </w:numPr>
    </w:pPr>
  </w:style>
  <w:style w:type="numbering" w:customStyle="1" w:styleId="WWNum2">
    <w:name w:val="WWNum2"/>
    <w:basedOn w:val="a8"/>
    <w:rsid w:val="005A6C08"/>
    <w:pPr>
      <w:numPr>
        <w:numId w:val="16"/>
      </w:numPr>
    </w:pPr>
  </w:style>
  <w:style w:type="numbering" w:customStyle="1" w:styleId="WWNum3">
    <w:name w:val="WWNum3"/>
    <w:basedOn w:val="a8"/>
    <w:rsid w:val="005A6C08"/>
    <w:pPr>
      <w:numPr>
        <w:numId w:val="17"/>
      </w:numPr>
    </w:pPr>
  </w:style>
  <w:style w:type="numbering" w:customStyle="1" w:styleId="WWNum4">
    <w:name w:val="WWNum4"/>
    <w:basedOn w:val="a8"/>
    <w:rsid w:val="005A6C08"/>
    <w:pPr>
      <w:numPr>
        <w:numId w:val="18"/>
      </w:numPr>
    </w:pPr>
  </w:style>
  <w:style w:type="table" w:customStyle="1" w:styleId="59">
    <w:name w:val="表格格線59"/>
    <w:basedOn w:val="a7"/>
    <w:next w:val="af8"/>
    <w:rsid w:val="009C43A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格格線60"/>
    <w:basedOn w:val="a7"/>
    <w:next w:val="af8"/>
    <w:uiPriority w:val="39"/>
    <w:rsid w:val="00346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7"/>
    <w:next w:val="af8"/>
    <w:uiPriority w:val="39"/>
    <w:rsid w:val="003D6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2"/>
    <w:basedOn w:val="a7"/>
    <w:next w:val="af8"/>
    <w:uiPriority w:val="39"/>
    <w:rsid w:val="003D6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3"/>
    <w:basedOn w:val="a7"/>
    <w:next w:val="af8"/>
    <w:uiPriority w:val="39"/>
    <w:rsid w:val="004216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4"/>
    <w:basedOn w:val="a7"/>
    <w:next w:val="af8"/>
    <w:uiPriority w:val="39"/>
    <w:rsid w:val="0015720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表格格線65"/>
    <w:basedOn w:val="a7"/>
    <w:next w:val="af8"/>
    <w:uiPriority w:val="39"/>
    <w:rsid w:val="00EB740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純表格 31"/>
    <w:basedOn w:val="a7"/>
    <w:uiPriority w:val="43"/>
    <w:rsid w:val="00B54655"/>
    <w:rPr>
      <w:rFonts w:ascii="Calibri" w:hAnsi="Calibri"/>
      <w:kern w:val="2"/>
      <w:sz w:val="24"/>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6">
    <w:name w:val="表格格線66"/>
    <w:basedOn w:val="a7"/>
    <w:next w:val="af8"/>
    <w:uiPriority w:val="39"/>
    <w:rsid w:val="00D66609"/>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表格格線67"/>
    <w:basedOn w:val="a7"/>
    <w:next w:val="af8"/>
    <w:uiPriority w:val="39"/>
    <w:rsid w:val="00003C28"/>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表格格線68"/>
    <w:basedOn w:val="a7"/>
    <w:next w:val="af8"/>
    <w:uiPriority w:val="39"/>
    <w:rsid w:val="004D13B9"/>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B94AA2"/>
    <w:pPr>
      <w:widowControl w:val="0"/>
    </w:pPr>
    <w:rPr>
      <w:rFonts w:ascii="標楷體" w:eastAsia="標楷體" w:hAnsi="標楷體" w:cs="標楷體"/>
      <w:sz w:val="24"/>
      <w:szCs w:val="24"/>
    </w:rPr>
    <w:tblPr>
      <w:tblCellMar>
        <w:top w:w="0" w:type="dxa"/>
        <w:left w:w="0" w:type="dxa"/>
        <w:bottom w:w="0" w:type="dxa"/>
        <w:right w:w="0" w:type="dxa"/>
      </w:tblCellMar>
    </w:tblPr>
  </w:style>
  <w:style w:type="table" w:customStyle="1" w:styleId="69">
    <w:name w:val="表格格線69"/>
    <w:basedOn w:val="a7"/>
    <w:next w:val="af8"/>
    <w:uiPriority w:val="39"/>
    <w:rsid w:val="0014727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0"/>
    <w:basedOn w:val="a7"/>
    <w:next w:val="af8"/>
    <w:uiPriority w:val="39"/>
    <w:rsid w:val="0059210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7"/>
    <w:next w:val="af8"/>
    <w:uiPriority w:val="39"/>
    <w:rsid w:val="00A72DA5"/>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2"/>
    <w:basedOn w:val="a7"/>
    <w:next w:val="af8"/>
    <w:uiPriority w:val="39"/>
    <w:rsid w:val="0038424A"/>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endnote text"/>
    <w:basedOn w:val="a5"/>
    <w:link w:val="affffe"/>
    <w:semiHidden/>
    <w:unhideWhenUsed/>
    <w:rsid w:val="0038424A"/>
    <w:pPr>
      <w:snapToGrid w:val="0"/>
    </w:pPr>
  </w:style>
  <w:style w:type="character" w:customStyle="1" w:styleId="affffe">
    <w:name w:val="章節附註文字 字元"/>
    <w:basedOn w:val="a6"/>
    <w:link w:val="affffd"/>
    <w:semiHidden/>
    <w:rsid w:val="0038424A"/>
    <w:rPr>
      <w:kern w:val="2"/>
      <w:sz w:val="24"/>
      <w:szCs w:val="24"/>
    </w:rPr>
  </w:style>
  <w:style w:type="character" w:styleId="afffff">
    <w:name w:val="endnote reference"/>
    <w:basedOn w:val="a6"/>
    <w:semiHidden/>
    <w:unhideWhenUsed/>
    <w:rsid w:val="0038424A"/>
    <w:rPr>
      <w:vertAlign w:val="superscript"/>
    </w:rPr>
  </w:style>
  <w:style w:type="table" w:customStyle="1" w:styleId="73">
    <w:name w:val="表格格線73"/>
    <w:basedOn w:val="a7"/>
    <w:next w:val="af8"/>
    <w:uiPriority w:val="39"/>
    <w:rsid w:val="0038424A"/>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表格格線74"/>
    <w:basedOn w:val="a7"/>
    <w:next w:val="af8"/>
    <w:uiPriority w:val="39"/>
    <w:rsid w:val="006F263F"/>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格格線75"/>
    <w:basedOn w:val="a7"/>
    <w:next w:val="af8"/>
    <w:uiPriority w:val="39"/>
    <w:rsid w:val="006F263F"/>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表格格線76"/>
    <w:basedOn w:val="a7"/>
    <w:next w:val="af8"/>
    <w:uiPriority w:val="39"/>
    <w:rsid w:val="006F263F"/>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表格格線77"/>
    <w:basedOn w:val="a7"/>
    <w:next w:val="af8"/>
    <w:uiPriority w:val="39"/>
    <w:rsid w:val="009E56E1"/>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表格格線78"/>
    <w:basedOn w:val="a7"/>
    <w:next w:val="af8"/>
    <w:uiPriority w:val="39"/>
    <w:rsid w:val="00336196"/>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表格格線79"/>
    <w:basedOn w:val="a7"/>
    <w:next w:val="af8"/>
    <w:uiPriority w:val="39"/>
    <w:rsid w:val="00BD5AFD"/>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0"/>
    <w:basedOn w:val="a7"/>
    <w:next w:val="af8"/>
    <w:uiPriority w:val="59"/>
    <w:rsid w:val="00E505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1"/>
    <w:basedOn w:val="a7"/>
    <w:next w:val="af8"/>
    <w:uiPriority w:val="59"/>
    <w:rsid w:val="00A1435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iPriority="2"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2375A"/>
    <w:pPr>
      <w:spacing w:line="440" w:lineRule="exact"/>
    </w:pPr>
    <w:rPr>
      <w:kern w:val="2"/>
      <w:sz w:val="24"/>
      <w:szCs w:val="24"/>
    </w:rPr>
  </w:style>
  <w:style w:type="paragraph" w:styleId="1">
    <w:name w:val="heading 1"/>
    <w:basedOn w:val="a5"/>
    <w:next w:val="a5"/>
    <w:link w:val="13"/>
    <w:qFormat/>
    <w:rsid w:val="0056490C"/>
    <w:pPr>
      <w:numPr>
        <w:numId w:val="2"/>
      </w:numPr>
      <w:spacing w:line="360" w:lineRule="auto"/>
      <w:outlineLvl w:val="0"/>
    </w:pPr>
    <w:rPr>
      <w:rFonts w:eastAsia="標楷體"/>
      <w:sz w:val="28"/>
    </w:rPr>
  </w:style>
  <w:style w:type="paragraph" w:styleId="20">
    <w:name w:val="heading 2"/>
    <w:basedOn w:val="a5"/>
    <w:next w:val="a5"/>
    <w:link w:val="21"/>
    <w:uiPriority w:val="9"/>
    <w:qFormat/>
    <w:rsid w:val="00E45496"/>
    <w:pPr>
      <w:keepNext/>
      <w:spacing w:line="720" w:lineRule="auto"/>
      <w:outlineLvl w:val="1"/>
    </w:pPr>
    <w:rPr>
      <w:rFonts w:ascii="Arial" w:hAnsi="Arial"/>
      <w:b/>
      <w:bCs/>
      <w:sz w:val="48"/>
      <w:szCs w:val="4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標題 1 字元"/>
    <w:link w:val="1"/>
    <w:rsid w:val="0056490C"/>
    <w:rPr>
      <w:rFonts w:eastAsia="標楷體"/>
      <w:kern w:val="2"/>
      <w:sz w:val="28"/>
      <w:szCs w:val="24"/>
    </w:rPr>
  </w:style>
  <w:style w:type="character" w:customStyle="1" w:styleId="21">
    <w:name w:val="標題 2 字元"/>
    <w:link w:val="20"/>
    <w:uiPriority w:val="9"/>
    <w:rsid w:val="0056490C"/>
    <w:rPr>
      <w:rFonts w:ascii="Arial" w:eastAsia="新細明體" w:hAnsi="Arial"/>
      <w:b/>
      <w:bCs/>
      <w:kern w:val="2"/>
      <w:sz w:val="48"/>
      <w:szCs w:val="48"/>
      <w:lang w:val="en-US" w:eastAsia="zh-TW" w:bidi="ar-SA"/>
    </w:rPr>
  </w:style>
  <w:style w:type="paragraph" w:styleId="Web">
    <w:name w:val="Normal (Web)"/>
    <w:basedOn w:val="a5"/>
    <w:uiPriority w:val="99"/>
    <w:rsid w:val="008879C0"/>
    <w:pPr>
      <w:spacing w:before="100" w:beforeAutospacing="1" w:after="100" w:afterAutospacing="1"/>
    </w:pPr>
    <w:rPr>
      <w:rFonts w:ascii="Arial Unicode MS" w:eastAsia="Arial Unicode MS" w:hAnsi="Arial Unicode MS" w:cs="Arial Unicode MS"/>
      <w:color w:val="000000"/>
      <w:kern w:val="0"/>
    </w:rPr>
  </w:style>
  <w:style w:type="paragraph" w:styleId="a9">
    <w:name w:val="Body Text Indent"/>
    <w:basedOn w:val="a5"/>
    <w:link w:val="aa"/>
    <w:rsid w:val="008879C0"/>
    <w:pPr>
      <w:spacing w:line="500" w:lineRule="exact"/>
      <w:ind w:left="280" w:firstLine="280"/>
    </w:pPr>
    <w:rPr>
      <w:rFonts w:eastAsia="標楷體"/>
      <w:sz w:val="28"/>
      <w:szCs w:val="20"/>
    </w:rPr>
  </w:style>
  <w:style w:type="paragraph" w:styleId="22">
    <w:name w:val="Body Text Indent 2"/>
    <w:basedOn w:val="a5"/>
    <w:link w:val="23"/>
    <w:rsid w:val="008879C0"/>
    <w:pPr>
      <w:spacing w:line="500" w:lineRule="exact"/>
      <w:ind w:leftChars="351" w:left="842"/>
    </w:pPr>
    <w:rPr>
      <w:rFonts w:eastAsia="標楷體"/>
      <w:sz w:val="28"/>
      <w:szCs w:val="20"/>
    </w:rPr>
  </w:style>
  <w:style w:type="character" w:styleId="ab">
    <w:name w:val="Hyperlink"/>
    <w:rsid w:val="008879C0"/>
    <w:rPr>
      <w:color w:val="0000FF"/>
      <w:u w:val="single"/>
    </w:rPr>
  </w:style>
  <w:style w:type="paragraph" w:styleId="ac">
    <w:name w:val="footer"/>
    <w:basedOn w:val="a5"/>
    <w:link w:val="ad"/>
    <w:uiPriority w:val="99"/>
    <w:rsid w:val="008879C0"/>
    <w:pPr>
      <w:tabs>
        <w:tab w:val="center" w:pos="4153"/>
        <w:tab w:val="right" w:pos="8306"/>
      </w:tabs>
      <w:snapToGrid w:val="0"/>
    </w:pPr>
    <w:rPr>
      <w:sz w:val="20"/>
      <w:szCs w:val="20"/>
    </w:rPr>
  </w:style>
  <w:style w:type="character" w:customStyle="1" w:styleId="ad">
    <w:name w:val="頁尾 字元"/>
    <w:link w:val="ac"/>
    <w:uiPriority w:val="99"/>
    <w:rsid w:val="006F5306"/>
    <w:rPr>
      <w:rFonts w:eastAsia="新細明體"/>
      <w:kern w:val="2"/>
      <w:lang w:val="en-US" w:eastAsia="zh-TW" w:bidi="ar-SA"/>
    </w:rPr>
  </w:style>
  <w:style w:type="character" w:styleId="ae">
    <w:name w:val="page number"/>
    <w:basedOn w:val="a6"/>
    <w:rsid w:val="008879C0"/>
  </w:style>
  <w:style w:type="paragraph" w:styleId="af">
    <w:name w:val="header"/>
    <w:basedOn w:val="a5"/>
    <w:link w:val="af0"/>
    <w:uiPriority w:val="99"/>
    <w:rsid w:val="008879C0"/>
    <w:pPr>
      <w:tabs>
        <w:tab w:val="center" w:pos="4153"/>
        <w:tab w:val="right" w:pos="8306"/>
      </w:tabs>
      <w:snapToGrid w:val="0"/>
    </w:pPr>
    <w:rPr>
      <w:sz w:val="20"/>
      <w:szCs w:val="20"/>
    </w:rPr>
  </w:style>
  <w:style w:type="character" w:customStyle="1" w:styleId="af0">
    <w:name w:val="頁首 字元"/>
    <w:link w:val="af"/>
    <w:uiPriority w:val="99"/>
    <w:rsid w:val="006F5306"/>
    <w:rPr>
      <w:rFonts w:eastAsia="新細明體"/>
      <w:kern w:val="2"/>
      <w:lang w:val="en-US" w:eastAsia="zh-TW" w:bidi="ar-SA"/>
    </w:rPr>
  </w:style>
  <w:style w:type="paragraph" w:styleId="3">
    <w:name w:val="Body Text Indent 3"/>
    <w:basedOn w:val="a5"/>
    <w:link w:val="30"/>
    <w:rsid w:val="008879C0"/>
    <w:pPr>
      <w:spacing w:line="400" w:lineRule="exact"/>
      <w:ind w:leftChars="151" w:left="1202" w:hangingChars="300" w:hanging="840"/>
    </w:pPr>
    <w:rPr>
      <w:rFonts w:ascii="標楷體" w:eastAsia="標楷體" w:hAnsi="標楷體"/>
      <w:sz w:val="28"/>
    </w:rPr>
  </w:style>
  <w:style w:type="character" w:customStyle="1" w:styleId="line201">
    <w:name w:val="line201"/>
    <w:rsid w:val="008879C0"/>
    <w:rPr>
      <w:sz w:val="24"/>
      <w:szCs w:val="24"/>
    </w:rPr>
  </w:style>
  <w:style w:type="paragraph" w:customStyle="1" w:styleId="af1">
    <w:name w:val="發文日期"/>
    <w:basedOn w:val="a5"/>
    <w:rsid w:val="008879C0"/>
    <w:pPr>
      <w:spacing w:line="300" w:lineRule="exact"/>
    </w:pPr>
    <w:rPr>
      <w:rFonts w:eastAsia="標楷體"/>
    </w:rPr>
  </w:style>
  <w:style w:type="character" w:customStyle="1" w:styleId="content1">
    <w:name w:val="content1"/>
    <w:rsid w:val="008879C0"/>
    <w:rPr>
      <w:color w:val="565656"/>
      <w:shd w:val="clear" w:color="auto" w:fill="FFFFFF"/>
    </w:rPr>
  </w:style>
  <w:style w:type="character" w:customStyle="1" w:styleId="borderthin1">
    <w:name w:val="border_thin1"/>
    <w:basedOn w:val="a6"/>
    <w:rsid w:val="008879C0"/>
  </w:style>
  <w:style w:type="character" w:styleId="af2">
    <w:name w:val="Strong"/>
    <w:qFormat/>
    <w:rsid w:val="008879C0"/>
    <w:rPr>
      <w:b/>
      <w:bCs/>
    </w:rPr>
  </w:style>
  <w:style w:type="character" w:customStyle="1" w:styleId="h">
    <w:name w:val="h"/>
    <w:basedOn w:val="a6"/>
    <w:rsid w:val="008879C0"/>
  </w:style>
  <w:style w:type="character" w:customStyle="1" w:styleId="cbut1">
    <w:name w:val="cbut1"/>
    <w:rsid w:val="008879C0"/>
    <w:rPr>
      <w:color w:val="496397"/>
    </w:rPr>
  </w:style>
  <w:style w:type="character" w:customStyle="1" w:styleId="oicbuth">
    <w:name w:val="oi cbut h"/>
    <w:basedOn w:val="a6"/>
    <w:rsid w:val="008879C0"/>
  </w:style>
  <w:style w:type="character" w:customStyle="1" w:styleId="md">
    <w:name w:val="md"/>
    <w:basedOn w:val="a6"/>
    <w:rsid w:val="008879C0"/>
  </w:style>
  <w:style w:type="paragraph" w:customStyle="1" w:styleId="af3">
    <w:name w:val="校長"/>
    <w:basedOn w:val="af4"/>
    <w:rsid w:val="008879C0"/>
    <w:pPr>
      <w:suppressAutoHyphens/>
      <w:spacing w:after="0" w:line="480" w:lineRule="exact"/>
      <w:ind w:left="400" w:hanging="400"/>
      <w:jc w:val="both"/>
    </w:pPr>
    <w:rPr>
      <w:rFonts w:ascii="標楷體" w:eastAsia="標楷體"/>
      <w:bCs/>
      <w:spacing w:val="20"/>
      <w:kern w:val="0"/>
      <w:sz w:val="28"/>
      <w:szCs w:val="20"/>
    </w:rPr>
  </w:style>
  <w:style w:type="paragraph" w:styleId="af4">
    <w:name w:val="Body Text"/>
    <w:basedOn w:val="a5"/>
    <w:link w:val="af5"/>
    <w:rsid w:val="008879C0"/>
    <w:pPr>
      <w:spacing w:after="120"/>
    </w:pPr>
  </w:style>
  <w:style w:type="paragraph" w:styleId="af6">
    <w:name w:val="Date"/>
    <w:basedOn w:val="a5"/>
    <w:next w:val="a5"/>
    <w:rsid w:val="008879C0"/>
    <w:pPr>
      <w:jc w:val="right"/>
    </w:pPr>
    <w:rPr>
      <w:rFonts w:ascii="標楷體" w:eastAsia="標楷體"/>
      <w:sz w:val="28"/>
      <w:szCs w:val="20"/>
    </w:rPr>
  </w:style>
  <w:style w:type="paragraph" w:styleId="24">
    <w:name w:val="Body Text 2"/>
    <w:basedOn w:val="a5"/>
    <w:link w:val="25"/>
    <w:rsid w:val="008879C0"/>
    <w:pPr>
      <w:kinsoku w:val="0"/>
      <w:autoSpaceDE w:val="0"/>
      <w:autoSpaceDN w:val="0"/>
      <w:snapToGrid w:val="0"/>
      <w:spacing w:line="320" w:lineRule="exact"/>
      <w:jc w:val="both"/>
    </w:pPr>
    <w:rPr>
      <w:rFonts w:ascii="標楷體" w:eastAsia="標楷體"/>
      <w:szCs w:val="20"/>
    </w:rPr>
  </w:style>
  <w:style w:type="paragraph" w:customStyle="1" w:styleId="af7">
    <w:name w:val="(一)"/>
    <w:basedOn w:val="a5"/>
    <w:rsid w:val="008879C0"/>
    <w:pPr>
      <w:adjustRightInd w:val="0"/>
      <w:spacing w:before="120" w:after="120"/>
      <w:ind w:left="482"/>
      <w:textAlignment w:val="baseline"/>
    </w:pPr>
    <w:rPr>
      <w:rFonts w:ascii="新細明體"/>
      <w:color w:val="000000"/>
    </w:rPr>
  </w:style>
  <w:style w:type="table" w:styleId="af8">
    <w:name w:val="Table Grid"/>
    <w:basedOn w:val="a7"/>
    <w:uiPriority w:val="39"/>
    <w:rsid w:val="00752F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7">
    <w:name w:val="內文 (Web)7"/>
    <w:basedOn w:val="a5"/>
    <w:rsid w:val="008879C0"/>
    <w:pPr>
      <w:spacing w:before="75" w:after="225" w:line="432" w:lineRule="auto"/>
      <w:ind w:left="225" w:right="450"/>
    </w:pPr>
    <w:rPr>
      <w:rFonts w:ascii="新細明體" w:hAnsi="新細明體" w:cs="新細明體"/>
      <w:kern w:val="0"/>
    </w:rPr>
  </w:style>
  <w:style w:type="paragraph" w:customStyle="1" w:styleId="110">
    <w:name w:val="字元1 字元 字元 字元 字元 字元 字元 字元 字元 字元 字元 字元 字元 字元 字元 字元 字元 字元 字元1 字元 字元 字元 字元 字元 字元 字元 字元 字元 字元 字元 字元"/>
    <w:basedOn w:val="a5"/>
    <w:rsid w:val="008879C0"/>
    <w:pPr>
      <w:spacing w:after="160" w:line="240" w:lineRule="exact"/>
    </w:pPr>
    <w:rPr>
      <w:rFonts w:ascii="Verdana" w:hAnsi="Verdana"/>
      <w:kern w:val="0"/>
      <w:sz w:val="20"/>
      <w:szCs w:val="20"/>
      <w:lang w:eastAsia="en-US"/>
    </w:rPr>
  </w:style>
  <w:style w:type="paragraph" w:styleId="af9">
    <w:name w:val="List Paragraph"/>
    <w:basedOn w:val="a5"/>
    <w:link w:val="afa"/>
    <w:uiPriority w:val="34"/>
    <w:qFormat/>
    <w:rsid w:val="00F82ED9"/>
    <w:pPr>
      <w:ind w:leftChars="200" w:left="480"/>
    </w:pPr>
    <w:rPr>
      <w:rFonts w:eastAsia="標楷體"/>
      <w:szCs w:val="22"/>
    </w:rPr>
  </w:style>
  <w:style w:type="paragraph" w:styleId="HTML">
    <w:name w:val="HTML Preformatted"/>
    <w:basedOn w:val="a5"/>
    <w:link w:val="HTML0"/>
    <w:uiPriority w:val="99"/>
    <w:rsid w:val="00D30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gmailquote">
    <w:name w:val="gmail_quote"/>
    <w:basedOn w:val="a6"/>
    <w:rsid w:val="00D304BE"/>
  </w:style>
  <w:style w:type="table" w:styleId="14">
    <w:name w:val="Table Grid 1"/>
    <w:basedOn w:val="a7"/>
    <w:rsid w:val="009048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b">
    <w:name w:val="說明條列"/>
    <w:basedOn w:val="a5"/>
    <w:rsid w:val="00FF27EC"/>
    <w:pPr>
      <w:spacing w:line="480" w:lineRule="exact"/>
      <w:ind w:left="890" w:hanging="606"/>
      <w:jc w:val="both"/>
    </w:pPr>
    <w:rPr>
      <w:rFonts w:ascii="標楷體" w:eastAsia="標楷體"/>
      <w:sz w:val="30"/>
      <w:szCs w:val="20"/>
    </w:rPr>
  </w:style>
  <w:style w:type="character" w:styleId="afc">
    <w:name w:val="Emphasis"/>
    <w:qFormat/>
    <w:rsid w:val="004A562F"/>
    <w:rPr>
      <w:b w:val="0"/>
      <w:bCs w:val="0"/>
      <w:i w:val="0"/>
      <w:iCs w:val="0"/>
      <w:color w:val="CC0033"/>
    </w:rPr>
  </w:style>
  <w:style w:type="paragraph" w:styleId="afd">
    <w:name w:val="footnote text"/>
    <w:basedOn w:val="a5"/>
    <w:link w:val="afe"/>
    <w:semiHidden/>
    <w:rsid w:val="00E45496"/>
    <w:pPr>
      <w:snapToGrid w:val="0"/>
    </w:pPr>
    <w:rPr>
      <w:rFonts w:ascii="Calibri" w:hAnsi="Calibri"/>
      <w:sz w:val="20"/>
      <w:szCs w:val="20"/>
    </w:rPr>
  </w:style>
  <w:style w:type="character" w:styleId="aff">
    <w:name w:val="footnote reference"/>
    <w:semiHidden/>
    <w:rsid w:val="00E45496"/>
    <w:rPr>
      <w:vertAlign w:val="superscript"/>
    </w:rPr>
  </w:style>
  <w:style w:type="paragraph" w:styleId="31">
    <w:name w:val="Body Text 3"/>
    <w:basedOn w:val="a5"/>
    <w:link w:val="32"/>
    <w:rsid w:val="00BE01CF"/>
    <w:pPr>
      <w:spacing w:after="120"/>
    </w:pPr>
    <w:rPr>
      <w:sz w:val="16"/>
      <w:szCs w:val="16"/>
    </w:rPr>
  </w:style>
  <w:style w:type="paragraph" w:customStyle="1" w:styleId="font8">
    <w:name w:val="font8"/>
    <w:basedOn w:val="a5"/>
    <w:rsid w:val="00BE01CF"/>
    <w:pPr>
      <w:spacing w:before="100" w:beforeAutospacing="1" w:after="100" w:afterAutospacing="1"/>
    </w:pPr>
    <w:rPr>
      <w:rFonts w:eastAsia="Arial Unicode MS"/>
      <w:b/>
      <w:bCs/>
      <w:kern w:val="0"/>
      <w:sz w:val="32"/>
      <w:szCs w:val="32"/>
    </w:rPr>
  </w:style>
  <w:style w:type="character" w:customStyle="1" w:styleId="apple-style-span">
    <w:name w:val="apple-style-span"/>
    <w:basedOn w:val="a6"/>
    <w:rsid w:val="00BE01CF"/>
  </w:style>
  <w:style w:type="paragraph" w:styleId="aff0">
    <w:name w:val="annotation text"/>
    <w:basedOn w:val="a5"/>
    <w:link w:val="aff1"/>
    <w:uiPriority w:val="99"/>
    <w:rsid w:val="006F5306"/>
  </w:style>
  <w:style w:type="paragraph" w:styleId="aff2">
    <w:name w:val="annotation subject"/>
    <w:basedOn w:val="aff0"/>
    <w:next w:val="aff0"/>
    <w:link w:val="aff3"/>
    <w:uiPriority w:val="99"/>
    <w:rsid w:val="006F5306"/>
    <w:rPr>
      <w:b/>
      <w:bCs/>
    </w:rPr>
  </w:style>
  <w:style w:type="paragraph" w:styleId="aff4">
    <w:name w:val="Balloon Text"/>
    <w:basedOn w:val="a5"/>
    <w:link w:val="aff5"/>
    <w:uiPriority w:val="99"/>
    <w:semiHidden/>
    <w:rsid w:val="006F5306"/>
    <w:rPr>
      <w:rFonts w:ascii="Arial" w:hAnsi="Arial"/>
      <w:sz w:val="18"/>
      <w:szCs w:val="18"/>
    </w:rPr>
  </w:style>
  <w:style w:type="character" w:customStyle="1" w:styleId="fc734c539a-ed20-424c-b7cb-c7b0b7b79bad-1">
    <w:name w:val="fc734c539a-ed20-424c-b7cb-c7b0b7b79bad-1"/>
    <w:basedOn w:val="a6"/>
    <w:rsid w:val="006F5306"/>
  </w:style>
  <w:style w:type="paragraph" w:customStyle="1" w:styleId="aff6">
    <w:name w:val="少１"/>
    <w:basedOn w:val="a5"/>
    <w:rsid w:val="00B03617"/>
    <w:pPr>
      <w:spacing w:line="320" w:lineRule="exact"/>
      <w:ind w:left="255" w:hanging="255"/>
    </w:pPr>
    <w:rPr>
      <w:rFonts w:eastAsia="標楷體"/>
      <w:szCs w:val="20"/>
    </w:rPr>
  </w:style>
  <w:style w:type="paragraph" w:customStyle="1" w:styleId="15">
    <w:name w:val="齊1"/>
    <w:basedOn w:val="aff6"/>
    <w:rsid w:val="00B03617"/>
    <w:pPr>
      <w:ind w:firstLine="0"/>
    </w:pPr>
  </w:style>
  <w:style w:type="paragraph" w:customStyle="1" w:styleId="aff7">
    <w:name w:val="國立"/>
    <w:basedOn w:val="a5"/>
    <w:rsid w:val="00B03617"/>
    <w:pPr>
      <w:spacing w:before="120" w:after="120" w:line="280" w:lineRule="exact"/>
      <w:jc w:val="center"/>
      <w:outlineLvl w:val="0"/>
    </w:pPr>
    <w:rPr>
      <w:rFonts w:eastAsia="標楷體"/>
      <w:sz w:val="36"/>
      <w:szCs w:val="20"/>
    </w:rPr>
  </w:style>
  <w:style w:type="paragraph" w:customStyle="1" w:styleId="26">
    <w:name w:val="少2"/>
    <w:basedOn w:val="aff6"/>
    <w:rsid w:val="00B03617"/>
    <w:pPr>
      <w:ind w:left="510"/>
    </w:pPr>
  </w:style>
  <w:style w:type="paragraph" w:customStyle="1" w:styleId="16">
    <w:name w:val="條1"/>
    <w:basedOn w:val="a5"/>
    <w:next w:val="a5"/>
    <w:rsid w:val="00B03617"/>
    <w:pPr>
      <w:kinsoku w:val="0"/>
      <w:overflowPunct w:val="0"/>
      <w:autoSpaceDE w:val="0"/>
      <w:autoSpaceDN w:val="0"/>
      <w:ind w:left="375" w:hangingChars="375" w:hanging="375"/>
      <w:jc w:val="both"/>
      <w:textAlignment w:val="center"/>
    </w:pPr>
    <w:rPr>
      <w:rFonts w:ascii="華康細明體" w:eastAsia="華康細明體"/>
      <w:sz w:val="21"/>
    </w:rPr>
  </w:style>
  <w:style w:type="paragraph" w:customStyle="1" w:styleId="17">
    <w:name w:val="條文內文1"/>
    <w:basedOn w:val="a5"/>
    <w:next w:val="a5"/>
    <w:rsid w:val="00B03617"/>
    <w:pPr>
      <w:kinsoku w:val="0"/>
      <w:overflowPunct w:val="0"/>
      <w:autoSpaceDE w:val="0"/>
      <w:autoSpaceDN w:val="0"/>
      <w:ind w:leftChars="500" w:left="500" w:firstLineChars="200" w:firstLine="200"/>
      <w:jc w:val="both"/>
      <w:textAlignment w:val="center"/>
    </w:pPr>
    <w:rPr>
      <w:rFonts w:ascii="華康細明體" w:eastAsia="華康細明體"/>
      <w:sz w:val="21"/>
    </w:rPr>
  </w:style>
  <w:style w:type="paragraph" w:styleId="aff8">
    <w:name w:val="Salutation"/>
    <w:basedOn w:val="a5"/>
    <w:next w:val="a5"/>
    <w:link w:val="aff9"/>
    <w:rsid w:val="00B03617"/>
    <w:pPr>
      <w:kinsoku w:val="0"/>
      <w:overflowPunct w:val="0"/>
      <w:autoSpaceDE w:val="0"/>
      <w:autoSpaceDN w:val="0"/>
      <w:jc w:val="both"/>
    </w:pPr>
    <w:rPr>
      <w:rFonts w:ascii="新細明體" w:hAnsi="新細明體"/>
      <w:kern w:val="0"/>
      <w:szCs w:val="20"/>
    </w:rPr>
  </w:style>
  <w:style w:type="paragraph" w:customStyle="1" w:styleId="031">
    <w:name w:val="031"/>
    <w:basedOn w:val="a5"/>
    <w:rsid w:val="00E640D5"/>
    <w:pPr>
      <w:spacing w:before="100" w:beforeAutospacing="1" w:after="100" w:afterAutospacing="1"/>
    </w:pPr>
    <w:rPr>
      <w:rFonts w:ascii="Arial Unicode MS" w:eastAsia="Arial Unicode MS" w:hAnsi="Arial Unicode MS" w:cs="Arial Unicode MS"/>
      <w:kern w:val="0"/>
    </w:rPr>
  </w:style>
  <w:style w:type="paragraph" w:customStyle="1" w:styleId="032">
    <w:name w:val="032"/>
    <w:basedOn w:val="a5"/>
    <w:rsid w:val="00E640D5"/>
    <w:pPr>
      <w:spacing w:before="100" w:beforeAutospacing="1" w:after="100" w:afterAutospacing="1"/>
    </w:pPr>
    <w:rPr>
      <w:rFonts w:ascii="Arial Unicode MS" w:eastAsia="Arial Unicode MS" w:hAnsi="Arial Unicode MS" w:cs="Arial Unicode MS"/>
      <w:kern w:val="0"/>
    </w:rPr>
  </w:style>
  <w:style w:type="character" w:customStyle="1" w:styleId="a151">
    <w:name w:val="a151"/>
    <w:rsid w:val="00A15920"/>
    <w:rPr>
      <w:rFonts w:ascii="標楷體" w:eastAsia="標楷體" w:hAnsi="標楷體" w:hint="eastAsia"/>
      <w:color w:val="000000"/>
      <w:sz w:val="30"/>
      <w:szCs w:val="30"/>
    </w:rPr>
  </w:style>
  <w:style w:type="paragraph" w:styleId="affa">
    <w:name w:val="Closing"/>
    <w:basedOn w:val="a5"/>
    <w:link w:val="affb"/>
    <w:uiPriority w:val="99"/>
    <w:rsid w:val="00675080"/>
    <w:pPr>
      <w:ind w:leftChars="1800" w:left="100"/>
    </w:pPr>
    <w:rPr>
      <w:rFonts w:ascii="標楷體" w:eastAsia="標楷體" w:hAnsi="標楷體"/>
      <w:sz w:val="28"/>
      <w:szCs w:val="28"/>
    </w:rPr>
  </w:style>
  <w:style w:type="paragraph" w:customStyle="1" w:styleId="18">
    <w:name w:val="1."/>
    <w:basedOn w:val="a5"/>
    <w:rsid w:val="00E139C3"/>
    <w:pPr>
      <w:spacing w:line="700" w:lineRule="exact"/>
      <w:ind w:leftChars="170" w:left="250" w:hangingChars="80" w:hanging="80"/>
    </w:pPr>
    <w:rPr>
      <w:spacing w:val="-6"/>
      <w:sz w:val="40"/>
    </w:rPr>
  </w:style>
  <w:style w:type="paragraph" w:customStyle="1" w:styleId="Default">
    <w:name w:val="Default"/>
    <w:rsid w:val="0046616D"/>
    <w:pPr>
      <w:widowControl w:val="0"/>
      <w:autoSpaceDE w:val="0"/>
      <w:autoSpaceDN w:val="0"/>
      <w:adjustRightInd w:val="0"/>
      <w:spacing w:line="440" w:lineRule="exact"/>
    </w:pPr>
    <w:rPr>
      <w:rFonts w:ascii="標楷體" w:eastAsia="標楷體" w:cs="標楷體"/>
      <w:color w:val="000000"/>
      <w:sz w:val="24"/>
      <w:szCs w:val="24"/>
    </w:rPr>
  </w:style>
  <w:style w:type="paragraph" w:styleId="affc">
    <w:name w:val="Normal Indent"/>
    <w:basedOn w:val="a5"/>
    <w:rsid w:val="0056490C"/>
    <w:pPr>
      <w:spacing w:line="0" w:lineRule="atLeast"/>
      <w:ind w:left="907"/>
      <w:jc w:val="both"/>
    </w:pPr>
    <w:rPr>
      <w:rFonts w:ascii="標楷體" w:eastAsia="標楷體"/>
      <w:sz w:val="30"/>
      <w:szCs w:val="20"/>
    </w:rPr>
  </w:style>
  <w:style w:type="paragraph" w:customStyle="1" w:styleId="affd">
    <w:name w:val="主旨"/>
    <w:basedOn w:val="a5"/>
    <w:next w:val="a5"/>
    <w:rsid w:val="0056490C"/>
    <w:pPr>
      <w:spacing w:line="480" w:lineRule="exact"/>
      <w:ind w:left="907" w:hanging="907"/>
      <w:jc w:val="both"/>
    </w:pPr>
    <w:rPr>
      <w:rFonts w:ascii="標楷體" w:eastAsia="標楷體"/>
      <w:sz w:val="30"/>
      <w:szCs w:val="20"/>
    </w:rPr>
  </w:style>
  <w:style w:type="paragraph" w:customStyle="1" w:styleId="affe">
    <w:name w:val="正副本"/>
    <w:basedOn w:val="affc"/>
    <w:rsid w:val="0056490C"/>
    <w:pPr>
      <w:ind w:left="720" w:hanging="720"/>
    </w:pPr>
    <w:rPr>
      <w:sz w:val="24"/>
    </w:rPr>
  </w:style>
  <w:style w:type="paragraph" w:customStyle="1" w:styleId="afff">
    <w:name w:val="受文者"/>
    <w:basedOn w:val="affc"/>
    <w:rsid w:val="0056490C"/>
    <w:pPr>
      <w:ind w:left="1304" w:hanging="1304"/>
    </w:pPr>
    <w:rPr>
      <w:sz w:val="32"/>
    </w:rPr>
  </w:style>
  <w:style w:type="paragraph" w:customStyle="1" w:styleId="afff0">
    <w:name w:val="說明"/>
    <w:basedOn w:val="affd"/>
    <w:next w:val="afb"/>
    <w:rsid w:val="0056490C"/>
  </w:style>
  <w:style w:type="paragraph" w:customStyle="1" w:styleId="afff1">
    <w:name w:val="擬辦"/>
    <w:basedOn w:val="afff0"/>
    <w:next w:val="afb"/>
    <w:rsid w:val="0056490C"/>
  </w:style>
  <w:style w:type="paragraph" w:customStyle="1" w:styleId="afff2">
    <w:name w:val="公告事項"/>
    <w:basedOn w:val="affc"/>
    <w:next w:val="a5"/>
    <w:rsid w:val="0056490C"/>
    <w:pPr>
      <w:spacing w:line="480" w:lineRule="exact"/>
      <w:ind w:left="1531" w:hanging="1531"/>
    </w:pPr>
  </w:style>
  <w:style w:type="paragraph" w:customStyle="1" w:styleId="a0">
    <w:name w:val="公告條列"/>
    <w:basedOn w:val="a5"/>
    <w:rsid w:val="0056490C"/>
    <w:pPr>
      <w:numPr>
        <w:numId w:val="1"/>
      </w:numPr>
      <w:spacing w:line="480" w:lineRule="exact"/>
      <w:jc w:val="both"/>
    </w:pPr>
    <w:rPr>
      <w:rFonts w:ascii="標楷體" w:eastAsia="標楷體"/>
      <w:sz w:val="30"/>
      <w:szCs w:val="20"/>
    </w:rPr>
  </w:style>
  <w:style w:type="character" w:customStyle="1" w:styleId="33">
    <w:name w:val="字元 字元3"/>
    <w:rsid w:val="0056490C"/>
    <w:rPr>
      <w:rFonts w:ascii="標楷體" w:eastAsia="標楷體"/>
      <w:kern w:val="2"/>
      <w:lang w:val="en-US" w:eastAsia="zh-TW" w:bidi="ar-SA"/>
    </w:rPr>
  </w:style>
  <w:style w:type="character" w:customStyle="1" w:styleId="27">
    <w:name w:val="字元 字元2"/>
    <w:rsid w:val="0056490C"/>
    <w:rPr>
      <w:rFonts w:ascii="標楷體" w:eastAsia="標楷體"/>
      <w:kern w:val="2"/>
      <w:lang w:val="en-US" w:eastAsia="zh-TW" w:bidi="ar-SA"/>
    </w:rPr>
  </w:style>
  <w:style w:type="paragraph" w:styleId="afff3">
    <w:name w:val="caption"/>
    <w:basedOn w:val="a5"/>
    <w:next w:val="a5"/>
    <w:qFormat/>
    <w:rsid w:val="0056490C"/>
    <w:pPr>
      <w:spacing w:before="120" w:after="120"/>
    </w:pPr>
    <w:rPr>
      <w:rFonts w:ascii="標楷體" w:eastAsia="標楷體"/>
      <w:szCs w:val="20"/>
    </w:rPr>
  </w:style>
  <w:style w:type="paragraph" w:customStyle="1" w:styleId="afff4">
    <w:name w:val="姓名"/>
    <w:basedOn w:val="a5"/>
    <w:next w:val="afb"/>
    <w:rsid w:val="0056490C"/>
    <w:pPr>
      <w:spacing w:line="480" w:lineRule="exact"/>
      <w:ind w:left="1174" w:hanging="890"/>
    </w:pPr>
    <w:rPr>
      <w:rFonts w:ascii="標楷體" w:eastAsia="標楷體"/>
      <w:sz w:val="30"/>
      <w:szCs w:val="20"/>
    </w:rPr>
  </w:style>
  <w:style w:type="paragraph" w:customStyle="1" w:styleId="afff5">
    <w:name w:val="列席者"/>
    <w:basedOn w:val="a5"/>
    <w:rsid w:val="0056490C"/>
    <w:pPr>
      <w:spacing w:line="480" w:lineRule="exact"/>
      <w:ind w:left="1225" w:hanging="1225"/>
      <w:jc w:val="both"/>
    </w:pPr>
    <w:rPr>
      <w:rFonts w:ascii="標楷體" w:eastAsia="標楷體"/>
      <w:sz w:val="30"/>
      <w:szCs w:val="20"/>
    </w:rPr>
  </w:style>
  <w:style w:type="paragraph" w:customStyle="1" w:styleId="afff6">
    <w:name w:val="開會"/>
    <w:basedOn w:val="a5"/>
    <w:next w:val="afb"/>
    <w:rsid w:val="0056490C"/>
    <w:pPr>
      <w:spacing w:line="480" w:lineRule="exact"/>
      <w:ind w:left="1503" w:hanging="1503"/>
      <w:jc w:val="both"/>
    </w:pPr>
    <w:rPr>
      <w:rFonts w:ascii="標楷體" w:eastAsia="標楷體"/>
      <w:sz w:val="30"/>
      <w:szCs w:val="20"/>
    </w:rPr>
  </w:style>
  <w:style w:type="paragraph" w:customStyle="1" w:styleId="afff7">
    <w:name w:val="會辦單位"/>
    <w:basedOn w:val="a5"/>
    <w:rsid w:val="0056490C"/>
    <w:pPr>
      <w:spacing w:line="480" w:lineRule="exact"/>
      <w:ind w:left="5670"/>
    </w:pPr>
    <w:rPr>
      <w:rFonts w:ascii="標楷體" w:eastAsia="標楷體"/>
      <w:sz w:val="30"/>
      <w:szCs w:val="20"/>
    </w:rPr>
  </w:style>
  <w:style w:type="paragraph" w:styleId="afff8">
    <w:name w:val="Plain Text"/>
    <w:basedOn w:val="a5"/>
    <w:link w:val="afff9"/>
    <w:uiPriority w:val="99"/>
    <w:rsid w:val="0056490C"/>
    <w:rPr>
      <w:rFonts w:ascii="細明體" w:eastAsia="細明體" w:hAnsi="Courier New" w:cs="Courier New"/>
    </w:rPr>
  </w:style>
  <w:style w:type="character" w:customStyle="1" w:styleId="itemtitle">
    <w:name w:val="itemtitle"/>
    <w:basedOn w:val="a6"/>
    <w:rsid w:val="0056490C"/>
  </w:style>
  <w:style w:type="character" w:styleId="afffa">
    <w:name w:val="FollowedHyperlink"/>
    <w:rsid w:val="0056490C"/>
    <w:rPr>
      <w:color w:val="800080"/>
      <w:u w:val="single"/>
    </w:rPr>
  </w:style>
  <w:style w:type="paragraph" w:customStyle="1" w:styleId="p2">
    <w:name w:val="p2"/>
    <w:basedOn w:val="a5"/>
    <w:rsid w:val="0056490C"/>
    <w:pPr>
      <w:spacing w:before="100" w:beforeAutospacing="1" w:after="100" w:afterAutospacing="1"/>
      <w:ind w:left="1120" w:right="400" w:hanging="720"/>
    </w:pPr>
    <w:rPr>
      <w:rFonts w:ascii="新細明體" w:hAnsi="新細明體"/>
      <w:kern w:val="0"/>
    </w:rPr>
  </w:style>
  <w:style w:type="paragraph" w:styleId="afffb">
    <w:name w:val="Block Text"/>
    <w:basedOn w:val="a5"/>
    <w:rsid w:val="0056490C"/>
    <w:pPr>
      <w:framePr w:hSpace="180" w:wrap="around" w:vAnchor="text" w:hAnchor="text" w:y="1"/>
      <w:ind w:leftChars="47" w:left="673" w:right="113" w:hangingChars="200" w:hanging="560"/>
      <w:jc w:val="both"/>
    </w:pPr>
    <w:rPr>
      <w:rFonts w:eastAsia="標楷體"/>
      <w:sz w:val="28"/>
    </w:rPr>
  </w:style>
  <w:style w:type="character" w:customStyle="1" w:styleId="style21">
    <w:name w:val="style21"/>
    <w:rsid w:val="0056490C"/>
    <w:rPr>
      <w:sz w:val="24"/>
      <w:szCs w:val="24"/>
    </w:rPr>
  </w:style>
  <w:style w:type="paragraph" w:customStyle="1" w:styleId="19">
    <w:name w:val="純文字1"/>
    <w:basedOn w:val="a5"/>
    <w:rsid w:val="0056490C"/>
    <w:pPr>
      <w:adjustRightInd w:val="0"/>
      <w:textAlignment w:val="baseline"/>
    </w:pPr>
    <w:rPr>
      <w:rFonts w:ascii="細明體" w:eastAsia="細明體" w:hAnsi="Courier New"/>
      <w:szCs w:val="20"/>
    </w:rPr>
  </w:style>
  <w:style w:type="paragraph" w:customStyle="1" w:styleId="style1">
    <w:name w:val="style1"/>
    <w:basedOn w:val="a5"/>
    <w:rsid w:val="0056490C"/>
    <w:pPr>
      <w:spacing w:before="100" w:beforeAutospacing="1" w:after="100" w:afterAutospacing="1"/>
    </w:pPr>
    <w:rPr>
      <w:rFonts w:ascii="新細明體" w:hAnsi="新細明體" w:cs="新細明體"/>
      <w:kern w:val="0"/>
      <w:sz w:val="30"/>
      <w:szCs w:val="30"/>
    </w:rPr>
  </w:style>
  <w:style w:type="paragraph" w:customStyle="1" w:styleId="021">
    <w:name w:val="021"/>
    <w:basedOn w:val="a5"/>
    <w:rsid w:val="0056490C"/>
    <w:pPr>
      <w:spacing w:before="100" w:beforeAutospacing="1" w:after="100" w:afterAutospacing="1"/>
    </w:pPr>
    <w:rPr>
      <w:rFonts w:ascii="新細明體" w:hAnsi="新細明體" w:cs="新細明體"/>
      <w:kern w:val="0"/>
    </w:rPr>
  </w:style>
  <w:style w:type="character" w:customStyle="1" w:styleId="style351">
    <w:name w:val="style351"/>
    <w:rsid w:val="0056490C"/>
    <w:rPr>
      <w:sz w:val="11"/>
      <w:szCs w:val="11"/>
    </w:rPr>
  </w:style>
  <w:style w:type="character" w:customStyle="1" w:styleId="SubTitle">
    <w:name w:val="SubTitle 字元"/>
    <w:rsid w:val="0056490C"/>
    <w:rPr>
      <w:rFonts w:ascii="標楷體" w:eastAsia="標楷體" w:hAnsi="標楷體"/>
      <w:sz w:val="28"/>
      <w:szCs w:val="28"/>
      <w:lang w:val="en-US" w:eastAsia="zh-TW" w:bidi="he-IL"/>
    </w:rPr>
  </w:style>
  <w:style w:type="character" w:customStyle="1" w:styleId="Heading2Char">
    <w:name w:val="Heading 2 Char"/>
    <w:locked/>
    <w:rsid w:val="0056490C"/>
    <w:rPr>
      <w:rFonts w:ascii="Arial" w:hAnsi="Arial" w:cs="Times New Roman"/>
      <w:b/>
      <w:kern w:val="2"/>
      <w:sz w:val="48"/>
    </w:rPr>
  </w:style>
  <w:style w:type="character" w:customStyle="1" w:styleId="FooterChar">
    <w:name w:val="Footer Char"/>
    <w:locked/>
    <w:rsid w:val="0056490C"/>
    <w:rPr>
      <w:rFonts w:cs="Times New Roman"/>
      <w:kern w:val="2"/>
    </w:rPr>
  </w:style>
  <w:style w:type="character" w:customStyle="1" w:styleId="BodyText2Char">
    <w:name w:val="Body Text 2 Char"/>
    <w:locked/>
    <w:rsid w:val="0056490C"/>
    <w:rPr>
      <w:rFonts w:ascii="標楷體" w:eastAsia="標楷體" w:hAnsi="標楷體" w:cs="Times New Roman"/>
      <w:kern w:val="2"/>
      <w:sz w:val="22"/>
    </w:rPr>
  </w:style>
  <w:style w:type="paragraph" w:customStyle="1" w:styleId="afffc">
    <w:name w:val="公文(文件類型)"/>
    <w:basedOn w:val="a5"/>
    <w:next w:val="a5"/>
    <w:rsid w:val="0056490C"/>
    <w:pPr>
      <w:textAlignment w:val="baseline"/>
    </w:pPr>
    <w:rPr>
      <w:rFonts w:ascii="新細明體" w:eastAsia="標楷體" w:hAnsi="新細明體"/>
      <w:noProof/>
      <w:spacing w:val="20"/>
      <w:kern w:val="0"/>
      <w:sz w:val="32"/>
      <w:szCs w:val="20"/>
      <w:lang w:bidi="he-IL"/>
    </w:rPr>
  </w:style>
  <w:style w:type="paragraph" w:customStyle="1" w:styleId="afffd">
    <w:name w:val="表格內文(置中)"/>
    <w:rsid w:val="0056490C"/>
    <w:pPr>
      <w:snapToGrid w:val="0"/>
      <w:spacing w:before="60" w:after="60" w:line="440" w:lineRule="exact"/>
      <w:jc w:val="center"/>
    </w:pPr>
    <w:rPr>
      <w:rFonts w:eastAsia="標楷體"/>
      <w:sz w:val="28"/>
    </w:rPr>
  </w:style>
  <w:style w:type="paragraph" w:customStyle="1" w:styleId="afffe">
    <w:name w:val="a"/>
    <w:basedOn w:val="a5"/>
    <w:rsid w:val="0056490C"/>
    <w:pPr>
      <w:spacing w:before="100" w:beforeAutospacing="1" w:after="100" w:afterAutospacing="1"/>
    </w:pPr>
    <w:rPr>
      <w:rFonts w:ascii="新細明體" w:hAnsi="新細明體" w:cs="新細明體"/>
      <w:kern w:val="0"/>
    </w:rPr>
  </w:style>
  <w:style w:type="paragraph" w:customStyle="1" w:styleId="0221">
    <w:name w:val="0221"/>
    <w:basedOn w:val="a5"/>
    <w:rsid w:val="0056490C"/>
    <w:pPr>
      <w:spacing w:before="100" w:beforeAutospacing="1" w:after="100" w:afterAutospacing="1"/>
    </w:pPr>
    <w:rPr>
      <w:rFonts w:ascii="新細明體" w:hAnsi="新細明體" w:cs="新細明體"/>
      <w:kern w:val="0"/>
    </w:rPr>
  </w:style>
  <w:style w:type="paragraph" w:customStyle="1" w:styleId="0222">
    <w:name w:val="0222"/>
    <w:basedOn w:val="a5"/>
    <w:rsid w:val="0056490C"/>
    <w:pPr>
      <w:spacing w:before="100" w:beforeAutospacing="1" w:after="100" w:afterAutospacing="1"/>
    </w:pPr>
    <w:rPr>
      <w:rFonts w:ascii="新細明體" w:hAnsi="新細明體" w:cs="新細明體"/>
      <w:kern w:val="0"/>
    </w:rPr>
  </w:style>
  <w:style w:type="paragraph" w:customStyle="1" w:styleId="affff">
    <w:name w:val="主旨段"/>
    <w:basedOn w:val="a5"/>
    <w:rsid w:val="0056490C"/>
    <w:pPr>
      <w:kinsoku w:val="0"/>
      <w:spacing w:line="500" w:lineRule="exact"/>
      <w:ind w:left="964" w:hanging="964"/>
      <w:jc w:val="both"/>
    </w:pPr>
    <w:rPr>
      <w:rFonts w:eastAsia="標楷體"/>
      <w:sz w:val="30"/>
      <w:szCs w:val="20"/>
    </w:rPr>
  </w:style>
  <w:style w:type="character" w:customStyle="1" w:styleId="style3noin1">
    <w:name w:val="style3noin1"/>
    <w:rsid w:val="007B3963"/>
    <w:rPr>
      <w:rFonts w:ascii="sөũ" w:hAnsi="sөũ" w:hint="default"/>
      <w:b w:val="0"/>
      <w:bCs w:val="0"/>
      <w:color w:val="234512"/>
      <w:spacing w:val="36"/>
      <w:sz w:val="24"/>
      <w:szCs w:val="24"/>
    </w:rPr>
  </w:style>
  <w:style w:type="paragraph" w:customStyle="1" w:styleId="affff0">
    <w:name w:val="壹"/>
    <w:basedOn w:val="a5"/>
    <w:rsid w:val="00B669AF"/>
    <w:pPr>
      <w:spacing w:line="600" w:lineRule="exact"/>
      <w:ind w:left="1438" w:rightChars="-34" w:right="-34" w:hanging="1438"/>
      <w:jc w:val="both"/>
    </w:pPr>
    <w:rPr>
      <w:rFonts w:ascii="標楷體" w:eastAsia="標楷體" w:hAnsi="標楷體"/>
      <w:bCs/>
      <w:sz w:val="28"/>
      <w:szCs w:val="28"/>
    </w:rPr>
  </w:style>
  <w:style w:type="paragraph" w:customStyle="1" w:styleId="1a">
    <w:name w:val="字元 字元 字元 字元 字元 字元 字元 字元 字元1 字元 字元 字元"/>
    <w:basedOn w:val="a5"/>
    <w:rsid w:val="00B033B5"/>
    <w:pPr>
      <w:spacing w:after="160" w:line="240" w:lineRule="exact"/>
    </w:pPr>
    <w:rPr>
      <w:rFonts w:ascii="Tahoma" w:hAnsi="Tahoma"/>
      <w:kern w:val="0"/>
      <w:sz w:val="20"/>
      <w:szCs w:val="20"/>
      <w:lang w:eastAsia="en-US"/>
    </w:rPr>
  </w:style>
  <w:style w:type="character" w:customStyle="1" w:styleId="affff1">
    <w:name w:val="附件 字元"/>
    <w:link w:val="a"/>
    <w:rsid w:val="00D51865"/>
    <w:rPr>
      <w:rFonts w:ascii="Tahoma" w:eastAsia="標楷體" w:hAnsi="Tahoma"/>
      <w:kern w:val="2"/>
      <w:sz w:val="28"/>
      <w:szCs w:val="28"/>
    </w:rPr>
  </w:style>
  <w:style w:type="paragraph" w:customStyle="1" w:styleId="a">
    <w:name w:val="附件"/>
    <w:basedOn w:val="a5"/>
    <w:link w:val="affff1"/>
    <w:rsid w:val="00D51865"/>
    <w:pPr>
      <w:numPr>
        <w:numId w:val="3"/>
      </w:numPr>
      <w:jc w:val="both"/>
    </w:pPr>
    <w:rPr>
      <w:rFonts w:ascii="Tahoma" w:eastAsia="標楷體" w:hAnsi="Tahoma"/>
      <w:sz w:val="28"/>
      <w:szCs w:val="28"/>
    </w:rPr>
  </w:style>
  <w:style w:type="character" w:customStyle="1" w:styleId="30">
    <w:name w:val="本文縮排 3 字元"/>
    <w:link w:val="3"/>
    <w:rsid w:val="00502C80"/>
    <w:rPr>
      <w:rFonts w:ascii="標楷體" w:eastAsia="標楷體" w:hAnsi="標楷體"/>
      <w:kern w:val="2"/>
      <w:sz w:val="28"/>
      <w:szCs w:val="24"/>
    </w:rPr>
  </w:style>
  <w:style w:type="paragraph" w:customStyle="1" w:styleId="CM15">
    <w:name w:val="CM15"/>
    <w:basedOn w:val="Default"/>
    <w:next w:val="Default"/>
    <w:rsid w:val="00CB4CFB"/>
    <w:rPr>
      <w:rFonts w:cs="Times New Roman"/>
      <w:color w:val="auto"/>
    </w:rPr>
  </w:style>
  <w:style w:type="paragraph" w:customStyle="1" w:styleId="1b">
    <w:name w:val="清單段落1"/>
    <w:basedOn w:val="a5"/>
    <w:rsid w:val="00494CD9"/>
    <w:pPr>
      <w:ind w:leftChars="200" w:left="480"/>
    </w:pPr>
    <w:rPr>
      <w:rFonts w:ascii="標楷體" w:eastAsia="標楷體"/>
      <w:szCs w:val="20"/>
    </w:rPr>
  </w:style>
  <w:style w:type="character" w:customStyle="1" w:styleId="etdd1">
    <w:name w:val="etd_d1"/>
    <w:rsid w:val="00456DD0"/>
    <w:rPr>
      <w:b/>
      <w:bCs/>
      <w:color w:val="333333"/>
    </w:rPr>
  </w:style>
  <w:style w:type="character" w:customStyle="1" w:styleId="aa">
    <w:name w:val="本文縮排 字元"/>
    <w:link w:val="a9"/>
    <w:rsid w:val="008A31D7"/>
    <w:rPr>
      <w:rFonts w:eastAsia="標楷體"/>
      <w:kern w:val="2"/>
      <w:sz w:val="28"/>
    </w:rPr>
  </w:style>
  <w:style w:type="character" w:customStyle="1" w:styleId="HTML0">
    <w:name w:val="HTML 預設格式 字元"/>
    <w:link w:val="HTML"/>
    <w:uiPriority w:val="99"/>
    <w:rsid w:val="008A31D7"/>
    <w:rPr>
      <w:rFonts w:ascii="細明體" w:eastAsia="細明體" w:hAnsi="細明體" w:cs="細明體"/>
      <w:sz w:val="24"/>
      <w:szCs w:val="24"/>
    </w:rPr>
  </w:style>
  <w:style w:type="character" w:customStyle="1" w:styleId="apple-converted-space">
    <w:name w:val="apple-converted-space"/>
    <w:rsid w:val="00060FE1"/>
  </w:style>
  <w:style w:type="character" w:customStyle="1" w:styleId="25">
    <w:name w:val="本文 2 字元"/>
    <w:link w:val="24"/>
    <w:locked/>
    <w:rsid w:val="000427D2"/>
    <w:rPr>
      <w:rFonts w:ascii="標楷體" w:eastAsia="標楷體"/>
      <w:kern w:val="2"/>
      <w:sz w:val="24"/>
    </w:rPr>
  </w:style>
  <w:style w:type="character" w:customStyle="1" w:styleId="aff9">
    <w:name w:val="問候 字元"/>
    <w:link w:val="aff8"/>
    <w:rsid w:val="00D374C7"/>
    <w:rPr>
      <w:rFonts w:ascii="新細明體" w:hAnsi="新細明體"/>
      <w:sz w:val="24"/>
    </w:rPr>
  </w:style>
  <w:style w:type="paragraph" w:customStyle="1" w:styleId="ListParagraph1">
    <w:name w:val="List Paragraph1"/>
    <w:basedOn w:val="a5"/>
    <w:rsid w:val="000A4B23"/>
    <w:pPr>
      <w:ind w:leftChars="200" w:left="480"/>
    </w:pPr>
    <w:rPr>
      <w:rFonts w:ascii="Calibri" w:hAnsi="Calibri"/>
      <w:szCs w:val="22"/>
    </w:rPr>
  </w:style>
  <w:style w:type="character" w:customStyle="1" w:styleId="32">
    <w:name w:val="本文 3 字元"/>
    <w:link w:val="31"/>
    <w:rsid w:val="005601DA"/>
    <w:rPr>
      <w:kern w:val="2"/>
      <w:sz w:val="16"/>
      <w:szCs w:val="16"/>
    </w:rPr>
  </w:style>
  <w:style w:type="character" w:customStyle="1" w:styleId="apple-tab-span">
    <w:name w:val="apple-tab-span"/>
    <w:basedOn w:val="a6"/>
    <w:rsid w:val="00E13576"/>
  </w:style>
  <w:style w:type="character" w:customStyle="1" w:styleId="dialogtext1">
    <w:name w:val="dialog_text1"/>
    <w:rsid w:val="00025BB7"/>
    <w:rPr>
      <w:rFonts w:ascii="sөũ" w:hAnsi="sөũ" w:hint="default"/>
      <w:color w:val="000000"/>
      <w:sz w:val="24"/>
      <w:szCs w:val="24"/>
    </w:rPr>
  </w:style>
  <w:style w:type="character" w:styleId="affff2">
    <w:name w:val="annotation reference"/>
    <w:uiPriority w:val="99"/>
    <w:rsid w:val="003F1810"/>
    <w:rPr>
      <w:sz w:val="18"/>
      <w:szCs w:val="18"/>
    </w:rPr>
  </w:style>
  <w:style w:type="character" w:customStyle="1" w:styleId="aff1">
    <w:name w:val="註解文字 字元"/>
    <w:link w:val="aff0"/>
    <w:uiPriority w:val="99"/>
    <w:rsid w:val="001C30B9"/>
    <w:rPr>
      <w:kern w:val="2"/>
      <w:sz w:val="24"/>
      <w:szCs w:val="24"/>
    </w:rPr>
  </w:style>
  <w:style w:type="character" w:customStyle="1" w:styleId="memotext3">
    <w:name w:val="memo_text3"/>
    <w:rsid w:val="001C30B9"/>
  </w:style>
  <w:style w:type="table" w:customStyle="1" w:styleId="1c">
    <w:name w:val="表格格線1"/>
    <w:basedOn w:val="a7"/>
    <w:next w:val="af8"/>
    <w:uiPriority w:val="59"/>
    <w:rsid w:val="00CF545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d">
    <w:name w:val="無清單1"/>
    <w:next w:val="a8"/>
    <w:uiPriority w:val="99"/>
    <w:semiHidden/>
    <w:unhideWhenUsed/>
    <w:rsid w:val="00CF545C"/>
  </w:style>
  <w:style w:type="character" w:customStyle="1" w:styleId="af5">
    <w:name w:val="本文 字元"/>
    <w:link w:val="af4"/>
    <w:rsid w:val="00CF545C"/>
    <w:rPr>
      <w:kern w:val="2"/>
      <w:sz w:val="24"/>
      <w:szCs w:val="24"/>
    </w:rPr>
  </w:style>
  <w:style w:type="character" w:customStyle="1" w:styleId="afff9">
    <w:name w:val="純文字 字元"/>
    <w:link w:val="afff8"/>
    <w:uiPriority w:val="99"/>
    <w:rsid w:val="00CF545C"/>
    <w:rPr>
      <w:rFonts w:ascii="細明體" w:eastAsia="細明體" w:hAnsi="Courier New" w:cs="Courier New"/>
      <w:kern w:val="2"/>
      <w:sz w:val="24"/>
      <w:szCs w:val="24"/>
    </w:rPr>
  </w:style>
  <w:style w:type="character" w:customStyle="1" w:styleId="23">
    <w:name w:val="本文縮排 2 字元"/>
    <w:link w:val="22"/>
    <w:rsid w:val="00CF545C"/>
    <w:rPr>
      <w:rFonts w:eastAsia="標楷體"/>
      <w:kern w:val="2"/>
      <w:sz w:val="28"/>
    </w:rPr>
  </w:style>
  <w:style w:type="character" w:customStyle="1" w:styleId="afe">
    <w:name w:val="註腳文字 字元"/>
    <w:link w:val="afd"/>
    <w:semiHidden/>
    <w:rsid w:val="00CF545C"/>
    <w:rPr>
      <w:rFonts w:ascii="Calibri" w:hAnsi="Calibri"/>
      <w:kern w:val="2"/>
    </w:rPr>
  </w:style>
  <w:style w:type="character" w:customStyle="1" w:styleId="aff5">
    <w:name w:val="註解方塊文字 字元"/>
    <w:link w:val="aff4"/>
    <w:uiPriority w:val="99"/>
    <w:semiHidden/>
    <w:rsid w:val="00CF545C"/>
    <w:rPr>
      <w:rFonts w:ascii="Arial" w:hAnsi="Arial"/>
      <w:kern w:val="2"/>
      <w:sz w:val="18"/>
      <w:szCs w:val="18"/>
    </w:rPr>
  </w:style>
  <w:style w:type="character" w:customStyle="1" w:styleId="affb">
    <w:name w:val="結語 字元"/>
    <w:link w:val="affa"/>
    <w:uiPriority w:val="99"/>
    <w:rsid w:val="00CF545C"/>
    <w:rPr>
      <w:rFonts w:ascii="標楷體" w:eastAsia="標楷體" w:hAnsi="標楷體"/>
      <w:kern w:val="2"/>
      <w:sz w:val="28"/>
      <w:szCs w:val="28"/>
    </w:rPr>
  </w:style>
  <w:style w:type="paragraph" w:customStyle="1" w:styleId="affff3">
    <w:name w:val="表格內容"/>
    <w:basedOn w:val="a5"/>
    <w:rsid w:val="00CF545C"/>
    <w:pPr>
      <w:widowControl w:val="0"/>
      <w:suppressLineNumbers/>
      <w:suppressAutoHyphens/>
      <w:spacing w:line="216" w:lineRule="auto"/>
    </w:pPr>
    <w:rPr>
      <w:kern w:val="1"/>
      <w:lang w:eastAsia="ar-SA"/>
    </w:rPr>
  </w:style>
  <w:style w:type="paragraph" w:customStyle="1" w:styleId="1e">
    <w:name w:val="清單段落1"/>
    <w:basedOn w:val="a5"/>
    <w:rsid w:val="00CF545C"/>
    <w:pPr>
      <w:widowControl w:val="0"/>
      <w:spacing w:line="240" w:lineRule="auto"/>
      <w:ind w:leftChars="200" w:left="480"/>
    </w:pPr>
    <w:rPr>
      <w:rFonts w:ascii="Calibri" w:hAnsi="Calibri"/>
      <w:szCs w:val="22"/>
    </w:rPr>
  </w:style>
  <w:style w:type="paragraph" w:customStyle="1" w:styleId="qowt-stl0">
    <w:name w:val="qowt-stl0"/>
    <w:basedOn w:val="a5"/>
    <w:rsid w:val="00CF545C"/>
    <w:pPr>
      <w:spacing w:before="100" w:beforeAutospacing="1" w:after="100" w:afterAutospacing="1" w:line="240" w:lineRule="auto"/>
    </w:pPr>
    <w:rPr>
      <w:rFonts w:ascii="新細明體" w:hAnsi="新細明體" w:cs="新細明體"/>
      <w:kern w:val="0"/>
    </w:rPr>
  </w:style>
  <w:style w:type="character" w:customStyle="1" w:styleId="qowt-font4">
    <w:name w:val="qowt-font4"/>
    <w:rsid w:val="00CF545C"/>
    <w:rPr>
      <w:rFonts w:cs="Times New Roman"/>
    </w:rPr>
  </w:style>
  <w:style w:type="paragraph" w:customStyle="1" w:styleId="affff4">
    <w:name w:val="法規名"/>
    <w:rsid w:val="00CF545C"/>
    <w:pPr>
      <w:spacing w:before="120" w:after="120"/>
      <w:jc w:val="center"/>
    </w:pPr>
    <w:rPr>
      <w:rFonts w:ascii="全真粗黑體" w:eastAsia="全真粗黑體"/>
      <w:sz w:val="32"/>
    </w:rPr>
  </w:style>
  <w:style w:type="paragraph" w:customStyle="1" w:styleId="1f">
    <w:name w:val="內文1"/>
    <w:rsid w:val="00CF545C"/>
    <w:pPr>
      <w:spacing w:line="276" w:lineRule="auto"/>
    </w:pPr>
    <w:rPr>
      <w:rFonts w:ascii="Arial" w:eastAsia="Times New Roman" w:hAnsi="Arial" w:cs="Arial"/>
      <w:color w:val="000000"/>
      <w:kern w:val="2"/>
      <w:sz w:val="22"/>
      <w:szCs w:val="22"/>
    </w:rPr>
  </w:style>
  <w:style w:type="character" w:customStyle="1" w:styleId="hp">
    <w:name w:val="hp"/>
    <w:rsid w:val="00CF545C"/>
    <w:rPr>
      <w:rFonts w:cs="Times New Roman"/>
    </w:rPr>
  </w:style>
  <w:style w:type="character" w:customStyle="1" w:styleId="HTMLPreformattedChar">
    <w:name w:val="HTML Preformatted Char"/>
    <w:locked/>
    <w:rsid w:val="00CF545C"/>
    <w:rPr>
      <w:rFonts w:ascii="細明體" w:eastAsia="細明體" w:hAnsi="細明體" w:cs="細明體"/>
      <w:kern w:val="0"/>
      <w:sz w:val="24"/>
      <w:szCs w:val="24"/>
    </w:rPr>
  </w:style>
  <w:style w:type="character" w:customStyle="1" w:styleId="BodyTextIndentChar">
    <w:name w:val="Body Text Indent Char"/>
    <w:locked/>
    <w:rsid w:val="00CF545C"/>
    <w:rPr>
      <w:rFonts w:ascii="Times New Roman" w:eastAsia="標楷體" w:hAnsi="Times New Roman" w:cs="Times New Roman"/>
      <w:sz w:val="20"/>
      <w:szCs w:val="20"/>
    </w:rPr>
  </w:style>
  <w:style w:type="paragraph" w:customStyle="1" w:styleId="1f0">
    <w:name w:val="無間距1"/>
    <w:rsid w:val="00CF545C"/>
    <w:pPr>
      <w:widowControl w:val="0"/>
    </w:pPr>
    <w:rPr>
      <w:rFonts w:ascii="Calibri" w:hAnsi="Calibri"/>
      <w:kern w:val="2"/>
      <w:sz w:val="24"/>
      <w:szCs w:val="22"/>
    </w:rPr>
  </w:style>
  <w:style w:type="character" w:customStyle="1" w:styleId="aff3">
    <w:name w:val="註解主旨 字元"/>
    <w:link w:val="aff2"/>
    <w:uiPriority w:val="99"/>
    <w:rsid w:val="00CF545C"/>
    <w:rPr>
      <w:b/>
      <w:bCs/>
      <w:kern w:val="2"/>
      <w:sz w:val="24"/>
      <w:szCs w:val="24"/>
    </w:rPr>
  </w:style>
  <w:style w:type="paragraph" w:customStyle="1" w:styleId="1f1">
    <w:name w:val="純文字1"/>
    <w:basedOn w:val="a5"/>
    <w:rsid w:val="00CF545C"/>
    <w:pPr>
      <w:widowControl w:val="0"/>
      <w:adjustRightInd w:val="0"/>
      <w:spacing w:line="240" w:lineRule="auto"/>
    </w:pPr>
    <w:rPr>
      <w:rFonts w:ascii="細明體" w:eastAsia="細明體" w:hAnsi="Courier New"/>
      <w:szCs w:val="20"/>
    </w:rPr>
  </w:style>
  <w:style w:type="character" w:styleId="affff5">
    <w:name w:val="Placeholder Text"/>
    <w:uiPriority w:val="99"/>
    <w:semiHidden/>
    <w:rsid w:val="00CF545C"/>
    <w:rPr>
      <w:rFonts w:cs="Times New Roman"/>
      <w:color w:val="808080"/>
    </w:rPr>
  </w:style>
  <w:style w:type="numbering" w:customStyle="1" w:styleId="111">
    <w:name w:val="無清單11"/>
    <w:next w:val="a8"/>
    <w:uiPriority w:val="99"/>
    <w:semiHidden/>
    <w:unhideWhenUsed/>
    <w:rsid w:val="00CF545C"/>
  </w:style>
  <w:style w:type="table" w:customStyle="1" w:styleId="28">
    <w:name w:val="表格格線2"/>
    <w:basedOn w:val="a7"/>
    <w:next w:val="af8"/>
    <w:uiPriority w:val="39"/>
    <w:rsid w:val="00710BEB"/>
    <w:rPr>
      <w:rFonts w:eastAsia="標楷體"/>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24583056252422681gmail-msolistparagraph">
    <w:name w:val="m_6224583056252422681gmail-msolistparagraph"/>
    <w:basedOn w:val="a5"/>
    <w:rsid w:val="00524561"/>
    <w:pPr>
      <w:spacing w:before="100" w:beforeAutospacing="1" w:after="100" w:afterAutospacing="1" w:line="240" w:lineRule="auto"/>
    </w:pPr>
    <w:rPr>
      <w:rFonts w:ascii="新細明體" w:hAnsi="新細明體" w:cs="新細明體"/>
      <w:kern w:val="0"/>
    </w:rPr>
  </w:style>
  <w:style w:type="paragraph" w:customStyle="1" w:styleId="a1">
    <w:name w:val="大標 括號"/>
    <w:basedOn w:val="a5"/>
    <w:qFormat/>
    <w:rsid w:val="00616A70"/>
    <w:pPr>
      <w:widowControl w:val="0"/>
      <w:numPr>
        <w:numId w:val="5"/>
      </w:numPr>
      <w:jc w:val="both"/>
    </w:pPr>
    <w:rPr>
      <w:rFonts w:ascii="標楷體" w:eastAsia="標楷體" w:hAnsi="標楷體"/>
      <w:sz w:val="28"/>
      <w:szCs w:val="28"/>
    </w:rPr>
  </w:style>
  <w:style w:type="paragraph" w:customStyle="1" w:styleId="a2">
    <w:name w:val="中標"/>
    <w:basedOn w:val="a5"/>
    <w:qFormat/>
    <w:rsid w:val="00616A70"/>
    <w:pPr>
      <w:widowControl w:val="0"/>
      <w:numPr>
        <w:ilvl w:val="1"/>
        <w:numId w:val="5"/>
      </w:numPr>
    </w:pPr>
    <w:rPr>
      <w:rFonts w:ascii="標楷體" w:eastAsia="標楷體" w:hAnsi="標楷體"/>
      <w:sz w:val="28"/>
      <w:szCs w:val="28"/>
    </w:rPr>
  </w:style>
  <w:style w:type="paragraph" w:customStyle="1" w:styleId="a3">
    <w:name w:val="小標"/>
    <w:basedOn w:val="a5"/>
    <w:qFormat/>
    <w:rsid w:val="00616A70"/>
    <w:pPr>
      <w:widowControl w:val="0"/>
      <w:numPr>
        <w:ilvl w:val="2"/>
        <w:numId w:val="5"/>
      </w:numPr>
    </w:pPr>
    <w:rPr>
      <w:rFonts w:ascii="標楷體" w:eastAsia="標楷體"/>
      <w:sz w:val="28"/>
      <w:szCs w:val="20"/>
    </w:rPr>
  </w:style>
  <w:style w:type="table" w:customStyle="1" w:styleId="34">
    <w:name w:val="表格格線3"/>
    <w:basedOn w:val="a7"/>
    <w:next w:val="af8"/>
    <w:uiPriority w:val="59"/>
    <w:rsid w:val="000C579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7"/>
    <w:next w:val="af8"/>
    <w:uiPriority w:val="59"/>
    <w:rsid w:val="000C579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清單段落 字元"/>
    <w:link w:val="af9"/>
    <w:uiPriority w:val="34"/>
    <w:rsid w:val="000F6275"/>
    <w:rPr>
      <w:rFonts w:eastAsia="標楷體"/>
      <w:kern w:val="2"/>
      <w:sz w:val="24"/>
      <w:szCs w:val="22"/>
    </w:rPr>
  </w:style>
  <w:style w:type="numbering" w:customStyle="1" w:styleId="12">
    <w:name w:val="已輸入樣式 1"/>
    <w:rsid w:val="009D34B3"/>
    <w:pPr>
      <w:numPr>
        <w:numId w:val="6"/>
      </w:numPr>
    </w:pPr>
  </w:style>
  <w:style w:type="numbering" w:customStyle="1" w:styleId="2">
    <w:name w:val="已輸入樣式 2"/>
    <w:rsid w:val="009D34B3"/>
    <w:pPr>
      <w:numPr>
        <w:numId w:val="7"/>
      </w:numPr>
    </w:pPr>
  </w:style>
  <w:style w:type="table" w:customStyle="1" w:styleId="TableNormal">
    <w:name w:val="Table Normal"/>
    <w:rsid w:val="009D34B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4">
    <w:name w:val="已輸入樣式 4"/>
    <w:rsid w:val="009D34B3"/>
    <w:pPr>
      <w:numPr>
        <w:numId w:val="8"/>
      </w:numPr>
    </w:pPr>
  </w:style>
  <w:style w:type="paragraph" w:styleId="affff6">
    <w:name w:val="Title"/>
    <w:next w:val="a5"/>
    <w:link w:val="affff7"/>
    <w:rsid w:val="009D34B3"/>
    <w:pPr>
      <w:keepNext/>
      <w:pBdr>
        <w:top w:val="nil"/>
        <w:left w:val="nil"/>
        <w:bottom w:val="nil"/>
        <w:right w:val="nil"/>
        <w:between w:val="nil"/>
        <w:bar w:val="nil"/>
      </w:pBdr>
      <w:outlineLvl w:val="0"/>
    </w:pPr>
    <w:rPr>
      <w:rFonts w:ascii="Arial Unicode MS" w:eastAsia="Helvetica Neue" w:hAnsi="Arial Unicode MS" w:cs="Arial Unicode MS" w:hint="eastAsia"/>
      <w:b/>
      <w:bCs/>
      <w:color w:val="000000"/>
      <w:sz w:val="36"/>
      <w:szCs w:val="36"/>
      <w:bdr w:val="nil"/>
      <w:lang w:val="zh-TW"/>
    </w:rPr>
  </w:style>
  <w:style w:type="character" w:customStyle="1" w:styleId="affff7">
    <w:name w:val="標題 字元"/>
    <w:link w:val="affff6"/>
    <w:rsid w:val="009D34B3"/>
    <w:rPr>
      <w:rFonts w:ascii="Arial Unicode MS" w:eastAsia="Helvetica Neue" w:hAnsi="Arial Unicode MS" w:cs="Arial Unicode MS"/>
      <w:b/>
      <w:bCs/>
      <w:color w:val="000000"/>
      <w:sz w:val="36"/>
      <w:szCs w:val="36"/>
      <w:bdr w:val="nil"/>
      <w:lang w:val="zh-TW"/>
    </w:rPr>
  </w:style>
  <w:style w:type="paragraph" w:customStyle="1" w:styleId="affff8">
    <w:name w:val="預設值"/>
    <w:rsid w:val="009D34B3"/>
    <w:pPr>
      <w:pBdr>
        <w:top w:val="nil"/>
        <w:left w:val="nil"/>
        <w:bottom w:val="nil"/>
        <w:right w:val="nil"/>
        <w:between w:val="nil"/>
        <w:bar w:val="nil"/>
      </w:pBdr>
    </w:pPr>
    <w:rPr>
      <w:rFonts w:ascii="Arial Unicode MS" w:eastAsia="Helvetica Neue" w:hAnsi="Arial Unicode MS" w:cs="Arial Unicode MS" w:hint="eastAsia"/>
      <w:color w:val="000000"/>
      <w:sz w:val="22"/>
      <w:szCs w:val="22"/>
      <w:bdr w:val="nil"/>
      <w:lang w:val="zh-TW"/>
    </w:rPr>
  </w:style>
  <w:style w:type="table" w:customStyle="1" w:styleId="5">
    <w:name w:val="表格格線5"/>
    <w:basedOn w:val="a7"/>
    <w:next w:val="af8"/>
    <w:uiPriority w:val="59"/>
    <w:rsid w:val="0023587D"/>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7"/>
    <w:next w:val="af8"/>
    <w:uiPriority w:val="59"/>
    <w:rsid w:val="00232E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Subtitle"/>
    <w:basedOn w:val="a5"/>
    <w:next w:val="a5"/>
    <w:link w:val="affffa"/>
    <w:uiPriority w:val="2"/>
    <w:qFormat/>
    <w:rsid w:val="003870D8"/>
    <w:pPr>
      <w:numPr>
        <w:ilvl w:val="1"/>
      </w:numPr>
      <w:pBdr>
        <w:left w:val="single" w:sz="48" w:space="0" w:color="4BACC6"/>
        <w:bottom w:val="single" w:sz="48" w:space="1" w:color="4BACC6"/>
      </w:pBdr>
      <w:shd w:val="clear" w:color="auto" w:fill="4BACC6"/>
      <w:spacing w:after="120" w:line="259" w:lineRule="auto"/>
      <w:ind w:left="144"/>
      <w:contextualSpacing/>
    </w:pPr>
    <w:rPr>
      <w:rFonts w:ascii="Cambria" w:eastAsia="Microsoft JhengHei UI" w:hAnsi="Cambria"/>
      <w:color w:val="FFFFFF"/>
      <w:spacing w:val="15"/>
      <w:kern w:val="0"/>
      <w:sz w:val="36"/>
      <w:szCs w:val="22"/>
      <w:lang w:eastAsia="zh-CN"/>
    </w:rPr>
  </w:style>
  <w:style w:type="character" w:customStyle="1" w:styleId="affffa">
    <w:name w:val="副標題 字元"/>
    <w:link w:val="affff9"/>
    <w:uiPriority w:val="2"/>
    <w:rsid w:val="003870D8"/>
    <w:rPr>
      <w:rFonts w:ascii="Cambria" w:eastAsia="Microsoft JhengHei UI" w:hAnsi="Cambria"/>
      <w:color w:val="FFFFFF"/>
      <w:spacing w:val="15"/>
      <w:sz w:val="36"/>
      <w:szCs w:val="22"/>
      <w:shd w:val="clear" w:color="auto" w:fill="4BACC6"/>
      <w:lang w:eastAsia="zh-CN"/>
    </w:rPr>
  </w:style>
  <w:style w:type="table" w:customStyle="1" w:styleId="7">
    <w:name w:val="表格格線7"/>
    <w:basedOn w:val="a7"/>
    <w:next w:val="af8"/>
    <w:uiPriority w:val="59"/>
    <w:rsid w:val="0083181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無清單2"/>
    <w:next w:val="a8"/>
    <w:uiPriority w:val="99"/>
    <w:semiHidden/>
    <w:unhideWhenUsed/>
    <w:rsid w:val="00076929"/>
  </w:style>
  <w:style w:type="table" w:customStyle="1" w:styleId="8">
    <w:name w:val="表格格線8"/>
    <w:basedOn w:val="a7"/>
    <w:next w:val="af8"/>
    <w:uiPriority w:val="59"/>
    <w:rsid w:val="0007692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7"/>
    <w:next w:val="af8"/>
    <w:uiPriority w:val="59"/>
    <w:rsid w:val="00885B05"/>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0"/>
    <w:rsid w:val="00310E59"/>
    <w:pPr>
      <w:widowControl w:val="0"/>
      <w:suppressAutoHyphens/>
      <w:autoSpaceDN w:val="0"/>
      <w:textAlignment w:val="baseline"/>
    </w:pPr>
    <w:rPr>
      <w:rFonts w:eastAsia="新細明體, PMingLiU"/>
      <w:kern w:val="3"/>
      <w:sz w:val="24"/>
      <w:szCs w:val="24"/>
    </w:rPr>
  </w:style>
  <w:style w:type="character" w:customStyle="1" w:styleId="Standard0">
    <w:name w:val="Standard 字元"/>
    <w:basedOn w:val="a6"/>
    <w:link w:val="Standard"/>
    <w:rsid w:val="00310E59"/>
    <w:rPr>
      <w:rFonts w:eastAsia="新細明體, PMingLiU"/>
      <w:kern w:val="3"/>
      <w:sz w:val="24"/>
      <w:szCs w:val="24"/>
    </w:rPr>
  </w:style>
  <w:style w:type="table" w:customStyle="1" w:styleId="100">
    <w:name w:val="表格格線10"/>
    <w:basedOn w:val="a7"/>
    <w:next w:val="af8"/>
    <w:uiPriority w:val="59"/>
    <w:rsid w:val="00E04B9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7"/>
    <w:next w:val="af8"/>
    <w:uiPriority w:val="59"/>
    <w:rsid w:val="00EF52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一"/>
    <w:basedOn w:val="afff8"/>
    <w:qFormat/>
    <w:rsid w:val="007022DD"/>
    <w:pPr>
      <w:widowControl w:val="0"/>
      <w:numPr>
        <w:numId w:val="9"/>
      </w:numPr>
      <w:tabs>
        <w:tab w:val="left" w:pos="152"/>
      </w:tabs>
      <w:spacing w:line="460" w:lineRule="exact"/>
      <w:ind w:rightChars="10" w:right="28"/>
      <w:jc w:val="both"/>
    </w:pPr>
    <w:rPr>
      <w:rFonts w:ascii="標楷體" w:eastAsia="標楷體" w:cs="Times New Roman"/>
      <w:color w:val="000000"/>
      <w:sz w:val="28"/>
      <w:szCs w:val="20"/>
    </w:rPr>
  </w:style>
  <w:style w:type="paragraph" w:customStyle="1" w:styleId="11">
    <w:name w:val="1"/>
    <w:basedOn w:val="af9"/>
    <w:qFormat/>
    <w:rsid w:val="007022DD"/>
    <w:pPr>
      <w:widowControl w:val="0"/>
      <w:numPr>
        <w:numId w:val="10"/>
      </w:numPr>
      <w:tabs>
        <w:tab w:val="left" w:pos="851"/>
      </w:tabs>
      <w:spacing w:line="240" w:lineRule="auto"/>
      <w:ind w:leftChars="0" w:left="0"/>
    </w:pPr>
    <w:rPr>
      <w:rFonts w:ascii="標楷體" w:hAnsi="標楷體"/>
    </w:rPr>
  </w:style>
  <w:style w:type="paragraph" w:customStyle="1" w:styleId="10">
    <w:name w:val="(1)"/>
    <w:basedOn w:val="af9"/>
    <w:qFormat/>
    <w:rsid w:val="007022DD"/>
    <w:pPr>
      <w:widowControl w:val="0"/>
      <w:numPr>
        <w:numId w:val="11"/>
      </w:numPr>
      <w:spacing w:line="240" w:lineRule="auto"/>
      <w:ind w:leftChars="0" w:left="0"/>
    </w:pPr>
    <w:rPr>
      <w:rFonts w:ascii="標楷體" w:hAnsi="標楷體"/>
    </w:rPr>
  </w:style>
  <w:style w:type="table" w:customStyle="1" w:styleId="120">
    <w:name w:val="表格格線12"/>
    <w:basedOn w:val="a7"/>
    <w:next w:val="af8"/>
    <w:uiPriority w:val="39"/>
    <w:rsid w:val="0009431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7"/>
    <w:next w:val="af8"/>
    <w:uiPriority w:val="59"/>
    <w:rsid w:val="00B554D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7"/>
    <w:next w:val="af8"/>
    <w:uiPriority w:val="59"/>
    <w:rsid w:val="009A7DA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7"/>
    <w:next w:val="af8"/>
    <w:uiPriority w:val="59"/>
    <w:rsid w:val="0072472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7"/>
    <w:next w:val="af8"/>
    <w:uiPriority w:val="59"/>
    <w:rsid w:val="0072472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7"/>
    <w:next w:val="af8"/>
    <w:uiPriority w:val="59"/>
    <w:rsid w:val="0072472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7"/>
    <w:next w:val="af8"/>
    <w:uiPriority w:val="39"/>
    <w:rsid w:val="005A530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7"/>
    <w:next w:val="af8"/>
    <w:uiPriority w:val="39"/>
    <w:rsid w:val="002A4D7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7"/>
    <w:next w:val="af8"/>
    <w:uiPriority w:val="39"/>
    <w:rsid w:val="002A4D7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7"/>
    <w:next w:val="af8"/>
    <w:uiPriority w:val="39"/>
    <w:rsid w:val="00C33C1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7"/>
    <w:next w:val="af8"/>
    <w:uiPriority w:val="39"/>
    <w:rsid w:val="00511BF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7"/>
    <w:next w:val="af8"/>
    <w:uiPriority w:val="39"/>
    <w:rsid w:val="00BF053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7"/>
    <w:next w:val="af8"/>
    <w:uiPriority w:val="39"/>
    <w:rsid w:val="002B47B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格格線25"/>
    <w:basedOn w:val="a7"/>
    <w:next w:val="af8"/>
    <w:uiPriority w:val="39"/>
    <w:rsid w:val="00015B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格格線26"/>
    <w:basedOn w:val="a7"/>
    <w:next w:val="af8"/>
    <w:uiPriority w:val="39"/>
    <w:rsid w:val="00015B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格格線27"/>
    <w:basedOn w:val="a7"/>
    <w:next w:val="af8"/>
    <w:uiPriority w:val="39"/>
    <w:rsid w:val="00015B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格格線28"/>
    <w:basedOn w:val="a7"/>
    <w:next w:val="af8"/>
    <w:uiPriority w:val="39"/>
    <w:rsid w:val="000C50C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表格格線29"/>
    <w:basedOn w:val="a7"/>
    <w:next w:val="af8"/>
    <w:uiPriority w:val="59"/>
    <w:rsid w:val="00433F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格格線30"/>
    <w:basedOn w:val="a7"/>
    <w:next w:val="af8"/>
    <w:uiPriority w:val="59"/>
    <w:rsid w:val="00A90082"/>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7"/>
    <w:next w:val="af8"/>
    <w:uiPriority w:val="59"/>
    <w:rsid w:val="00844E32"/>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7"/>
    <w:next w:val="af8"/>
    <w:uiPriority w:val="59"/>
    <w:rsid w:val="00284C2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格格線33"/>
    <w:basedOn w:val="a7"/>
    <w:next w:val="af8"/>
    <w:uiPriority w:val="59"/>
    <w:rsid w:val="009E775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格格線34"/>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5"/>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6"/>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格格線38"/>
    <w:basedOn w:val="a7"/>
    <w:next w:val="af8"/>
    <w:uiPriority w:val="59"/>
    <w:rsid w:val="00F477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7"/>
    <w:next w:val="af8"/>
    <w:uiPriority w:val="59"/>
    <w:rsid w:val="00D6278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7"/>
    <w:next w:val="af8"/>
    <w:uiPriority w:val="59"/>
    <w:rsid w:val="00092D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7"/>
    <w:next w:val="af8"/>
    <w:uiPriority w:val="59"/>
    <w:rsid w:val="007971B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2"/>
    <w:basedOn w:val="a7"/>
    <w:next w:val="af8"/>
    <w:uiPriority w:val="59"/>
    <w:rsid w:val="00110C99"/>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3"/>
    <w:basedOn w:val="a7"/>
    <w:next w:val="af8"/>
    <w:uiPriority w:val="59"/>
    <w:rsid w:val="001A0C54"/>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4"/>
    <w:basedOn w:val="a7"/>
    <w:next w:val="af8"/>
    <w:uiPriority w:val="59"/>
    <w:rsid w:val="00810342"/>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格格線45"/>
    <w:basedOn w:val="a7"/>
    <w:next w:val="af8"/>
    <w:uiPriority w:val="59"/>
    <w:rsid w:val="00C9477B"/>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7">
    <w:name w:val="WWNum7"/>
    <w:basedOn w:val="a8"/>
    <w:rsid w:val="001C14DC"/>
    <w:pPr>
      <w:numPr>
        <w:numId w:val="13"/>
      </w:numPr>
    </w:pPr>
  </w:style>
  <w:style w:type="numbering" w:customStyle="1" w:styleId="WWNum48">
    <w:name w:val="WWNum48"/>
    <w:basedOn w:val="a8"/>
    <w:rsid w:val="00B15E75"/>
    <w:pPr>
      <w:numPr>
        <w:numId w:val="14"/>
      </w:numPr>
    </w:pPr>
  </w:style>
  <w:style w:type="table" w:customStyle="1" w:styleId="46">
    <w:name w:val="表格格線46"/>
    <w:basedOn w:val="a7"/>
    <w:next w:val="af8"/>
    <w:uiPriority w:val="59"/>
    <w:rsid w:val="00E6144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5"/>
    <w:uiPriority w:val="1"/>
    <w:qFormat/>
    <w:rsid w:val="00BD7585"/>
    <w:pPr>
      <w:widowControl w:val="0"/>
      <w:spacing w:before="3" w:line="240" w:lineRule="auto"/>
      <w:jc w:val="right"/>
    </w:pPr>
    <w:rPr>
      <w:rFonts w:ascii="標楷體" w:eastAsia="標楷體" w:hAnsi="標楷體" w:cs="標楷體"/>
      <w:kern w:val="0"/>
      <w:sz w:val="22"/>
      <w:szCs w:val="22"/>
      <w:lang w:eastAsia="en-US"/>
    </w:rPr>
  </w:style>
  <w:style w:type="table" w:customStyle="1" w:styleId="47">
    <w:name w:val="表格格線47"/>
    <w:basedOn w:val="a7"/>
    <w:next w:val="af8"/>
    <w:uiPriority w:val="59"/>
    <w:rsid w:val="0099134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格格線48"/>
    <w:basedOn w:val="a7"/>
    <w:next w:val="af8"/>
    <w:uiPriority w:val="59"/>
    <w:rsid w:val="0005270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格格線49"/>
    <w:basedOn w:val="a7"/>
    <w:next w:val="af8"/>
    <w:uiPriority w:val="59"/>
    <w:rsid w:val="0005270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表格格線431"/>
    <w:basedOn w:val="a7"/>
    <w:next w:val="af8"/>
    <w:uiPriority w:val="59"/>
    <w:rsid w:val="00D52F40"/>
    <w:rPr>
      <w:rFonts w:ascii="Calibri" w:hAnsi="Calibri" w:cs="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0"/>
    <w:basedOn w:val="a7"/>
    <w:next w:val="af8"/>
    <w:uiPriority w:val="59"/>
    <w:rsid w:val="00B0377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1"/>
    <w:basedOn w:val="a7"/>
    <w:next w:val="af8"/>
    <w:uiPriority w:val="59"/>
    <w:rsid w:val="008C4DF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2"/>
    <w:basedOn w:val="a7"/>
    <w:next w:val="af8"/>
    <w:uiPriority w:val="59"/>
    <w:rsid w:val="00C94AC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3"/>
    <w:basedOn w:val="a7"/>
    <w:next w:val="af8"/>
    <w:uiPriority w:val="59"/>
    <w:rsid w:val="003D1F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1"/>
    <w:basedOn w:val="a7"/>
    <w:uiPriority w:val="39"/>
    <w:rsid w:val="00D03C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4"/>
    <w:basedOn w:val="a7"/>
    <w:next w:val="af8"/>
    <w:uiPriority w:val="59"/>
    <w:rsid w:val="00000FB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5"/>
    <w:basedOn w:val="a7"/>
    <w:next w:val="af8"/>
    <w:uiPriority w:val="39"/>
    <w:rsid w:val="003F008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
    <w:name w:val=".. BB"/>
    <w:qFormat/>
    <w:rsid w:val="00195242"/>
    <w:pPr>
      <w:jc w:val="center"/>
    </w:pPr>
    <w:rPr>
      <w:rFonts w:ascii="標楷體" w:eastAsia="標楷體" w:hAnsi="標楷體"/>
      <w:color w:val="000000"/>
      <w:kern w:val="2"/>
      <w:sz w:val="28"/>
      <w:szCs w:val="22"/>
    </w:rPr>
  </w:style>
  <w:style w:type="table" w:customStyle="1" w:styleId="56">
    <w:name w:val="表格格線56"/>
    <w:basedOn w:val="a7"/>
    <w:next w:val="af8"/>
    <w:uiPriority w:val="39"/>
    <w:rsid w:val="007836A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格格線57"/>
    <w:basedOn w:val="a7"/>
    <w:next w:val="af8"/>
    <w:uiPriority w:val="39"/>
    <w:rsid w:val="005A42A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表格格線58"/>
    <w:basedOn w:val="a7"/>
    <w:next w:val="af8"/>
    <w:uiPriority w:val="59"/>
    <w:rsid w:val="00953BC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無清單3"/>
    <w:next w:val="a8"/>
    <w:uiPriority w:val="99"/>
    <w:semiHidden/>
    <w:unhideWhenUsed/>
    <w:rsid w:val="00140148"/>
  </w:style>
  <w:style w:type="paragraph" w:customStyle="1" w:styleId="1f2">
    <w:name w:val="註釋標題1"/>
    <w:basedOn w:val="a5"/>
    <w:next w:val="a5"/>
    <w:uiPriority w:val="99"/>
    <w:unhideWhenUsed/>
    <w:rsid w:val="00140148"/>
    <w:pPr>
      <w:widowControl w:val="0"/>
      <w:spacing w:line="240" w:lineRule="auto"/>
      <w:jc w:val="center"/>
    </w:pPr>
    <w:rPr>
      <w:rFonts w:ascii="標楷體" w:eastAsia="標楷體" w:hAnsi="標楷體"/>
      <w:b/>
      <w:color w:val="000000"/>
    </w:rPr>
  </w:style>
  <w:style w:type="character" w:customStyle="1" w:styleId="affffb">
    <w:name w:val="註釋標題 字元"/>
    <w:basedOn w:val="a6"/>
    <w:link w:val="affffc"/>
    <w:uiPriority w:val="99"/>
    <w:rsid w:val="00140148"/>
    <w:rPr>
      <w:rFonts w:ascii="標楷體" w:eastAsia="標楷體" w:hAnsi="標楷體" w:cs="Times New Roman"/>
      <w:b/>
      <w:color w:val="000000"/>
      <w:szCs w:val="24"/>
    </w:rPr>
  </w:style>
  <w:style w:type="character" w:customStyle="1" w:styleId="il">
    <w:name w:val="il"/>
    <w:basedOn w:val="a6"/>
    <w:rsid w:val="00140148"/>
  </w:style>
  <w:style w:type="paragraph" w:styleId="affffc">
    <w:name w:val="Note Heading"/>
    <w:basedOn w:val="a5"/>
    <w:next w:val="a5"/>
    <w:link w:val="affffb"/>
    <w:uiPriority w:val="99"/>
    <w:semiHidden/>
    <w:unhideWhenUsed/>
    <w:rsid w:val="00140148"/>
    <w:pPr>
      <w:jc w:val="center"/>
    </w:pPr>
    <w:rPr>
      <w:rFonts w:ascii="標楷體" w:eastAsia="標楷體" w:hAnsi="標楷體"/>
      <w:b/>
      <w:color w:val="000000"/>
      <w:kern w:val="0"/>
      <w:sz w:val="20"/>
    </w:rPr>
  </w:style>
  <w:style w:type="character" w:customStyle="1" w:styleId="1f3">
    <w:name w:val="註釋標題 字元1"/>
    <w:basedOn w:val="a6"/>
    <w:semiHidden/>
    <w:rsid w:val="00140148"/>
    <w:rPr>
      <w:kern w:val="2"/>
      <w:sz w:val="24"/>
      <w:szCs w:val="24"/>
    </w:rPr>
  </w:style>
  <w:style w:type="numbering" w:customStyle="1" w:styleId="WWNum1">
    <w:name w:val="WWNum1"/>
    <w:basedOn w:val="a8"/>
    <w:rsid w:val="005A6C08"/>
    <w:pPr>
      <w:numPr>
        <w:numId w:val="15"/>
      </w:numPr>
    </w:pPr>
  </w:style>
  <w:style w:type="numbering" w:customStyle="1" w:styleId="WWNum2">
    <w:name w:val="WWNum2"/>
    <w:basedOn w:val="a8"/>
    <w:rsid w:val="005A6C08"/>
    <w:pPr>
      <w:numPr>
        <w:numId w:val="16"/>
      </w:numPr>
    </w:pPr>
  </w:style>
  <w:style w:type="numbering" w:customStyle="1" w:styleId="WWNum3">
    <w:name w:val="WWNum3"/>
    <w:basedOn w:val="a8"/>
    <w:rsid w:val="005A6C08"/>
    <w:pPr>
      <w:numPr>
        <w:numId w:val="17"/>
      </w:numPr>
    </w:pPr>
  </w:style>
  <w:style w:type="numbering" w:customStyle="1" w:styleId="WWNum4">
    <w:name w:val="WWNum4"/>
    <w:basedOn w:val="a8"/>
    <w:rsid w:val="005A6C08"/>
    <w:pPr>
      <w:numPr>
        <w:numId w:val="18"/>
      </w:numPr>
    </w:pPr>
  </w:style>
  <w:style w:type="table" w:customStyle="1" w:styleId="59">
    <w:name w:val="表格格線59"/>
    <w:basedOn w:val="a7"/>
    <w:next w:val="af8"/>
    <w:rsid w:val="009C43A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格格線60"/>
    <w:basedOn w:val="a7"/>
    <w:next w:val="af8"/>
    <w:uiPriority w:val="39"/>
    <w:rsid w:val="00346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7"/>
    <w:next w:val="af8"/>
    <w:uiPriority w:val="39"/>
    <w:rsid w:val="003D6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2"/>
    <w:basedOn w:val="a7"/>
    <w:next w:val="af8"/>
    <w:uiPriority w:val="39"/>
    <w:rsid w:val="003D6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3"/>
    <w:basedOn w:val="a7"/>
    <w:next w:val="af8"/>
    <w:uiPriority w:val="39"/>
    <w:rsid w:val="004216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4"/>
    <w:basedOn w:val="a7"/>
    <w:next w:val="af8"/>
    <w:uiPriority w:val="39"/>
    <w:rsid w:val="0015720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表格格線65"/>
    <w:basedOn w:val="a7"/>
    <w:next w:val="af8"/>
    <w:uiPriority w:val="39"/>
    <w:rsid w:val="00EB740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純表格 31"/>
    <w:basedOn w:val="a7"/>
    <w:uiPriority w:val="43"/>
    <w:rsid w:val="00B54655"/>
    <w:rPr>
      <w:rFonts w:ascii="Calibri" w:hAnsi="Calibri"/>
      <w:kern w:val="2"/>
      <w:sz w:val="24"/>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6">
    <w:name w:val="表格格線66"/>
    <w:basedOn w:val="a7"/>
    <w:next w:val="af8"/>
    <w:uiPriority w:val="39"/>
    <w:rsid w:val="00D66609"/>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表格格線67"/>
    <w:basedOn w:val="a7"/>
    <w:next w:val="af8"/>
    <w:uiPriority w:val="39"/>
    <w:rsid w:val="00003C28"/>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表格格線68"/>
    <w:basedOn w:val="a7"/>
    <w:next w:val="af8"/>
    <w:uiPriority w:val="39"/>
    <w:rsid w:val="004D13B9"/>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B94AA2"/>
    <w:pPr>
      <w:widowControl w:val="0"/>
    </w:pPr>
    <w:rPr>
      <w:rFonts w:ascii="標楷體" w:eastAsia="標楷體" w:hAnsi="標楷體" w:cs="標楷體"/>
      <w:sz w:val="24"/>
      <w:szCs w:val="24"/>
    </w:rPr>
    <w:tblPr>
      <w:tblCellMar>
        <w:top w:w="0" w:type="dxa"/>
        <w:left w:w="0" w:type="dxa"/>
        <w:bottom w:w="0" w:type="dxa"/>
        <w:right w:w="0" w:type="dxa"/>
      </w:tblCellMar>
    </w:tblPr>
  </w:style>
  <w:style w:type="table" w:customStyle="1" w:styleId="69">
    <w:name w:val="表格格線69"/>
    <w:basedOn w:val="a7"/>
    <w:next w:val="af8"/>
    <w:uiPriority w:val="39"/>
    <w:rsid w:val="0014727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0"/>
    <w:basedOn w:val="a7"/>
    <w:next w:val="af8"/>
    <w:uiPriority w:val="39"/>
    <w:rsid w:val="0059210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1"/>
    <w:basedOn w:val="a7"/>
    <w:next w:val="af8"/>
    <w:uiPriority w:val="39"/>
    <w:rsid w:val="00A72DA5"/>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2"/>
    <w:basedOn w:val="a7"/>
    <w:next w:val="af8"/>
    <w:uiPriority w:val="39"/>
    <w:rsid w:val="0038424A"/>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endnote text"/>
    <w:basedOn w:val="a5"/>
    <w:link w:val="affffe"/>
    <w:semiHidden/>
    <w:unhideWhenUsed/>
    <w:rsid w:val="0038424A"/>
    <w:pPr>
      <w:snapToGrid w:val="0"/>
    </w:pPr>
  </w:style>
  <w:style w:type="character" w:customStyle="1" w:styleId="affffe">
    <w:name w:val="章節附註文字 字元"/>
    <w:basedOn w:val="a6"/>
    <w:link w:val="affffd"/>
    <w:semiHidden/>
    <w:rsid w:val="0038424A"/>
    <w:rPr>
      <w:kern w:val="2"/>
      <w:sz w:val="24"/>
      <w:szCs w:val="24"/>
    </w:rPr>
  </w:style>
  <w:style w:type="character" w:styleId="afffff">
    <w:name w:val="endnote reference"/>
    <w:basedOn w:val="a6"/>
    <w:semiHidden/>
    <w:unhideWhenUsed/>
    <w:rsid w:val="0038424A"/>
    <w:rPr>
      <w:vertAlign w:val="superscript"/>
    </w:rPr>
  </w:style>
  <w:style w:type="table" w:customStyle="1" w:styleId="73">
    <w:name w:val="表格格線73"/>
    <w:basedOn w:val="a7"/>
    <w:next w:val="af8"/>
    <w:uiPriority w:val="39"/>
    <w:rsid w:val="0038424A"/>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表格格線74"/>
    <w:basedOn w:val="a7"/>
    <w:next w:val="af8"/>
    <w:uiPriority w:val="39"/>
    <w:rsid w:val="006F263F"/>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格格線75"/>
    <w:basedOn w:val="a7"/>
    <w:next w:val="af8"/>
    <w:uiPriority w:val="39"/>
    <w:rsid w:val="006F263F"/>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表格格線76"/>
    <w:basedOn w:val="a7"/>
    <w:next w:val="af8"/>
    <w:uiPriority w:val="39"/>
    <w:rsid w:val="006F263F"/>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表格格線77"/>
    <w:basedOn w:val="a7"/>
    <w:next w:val="af8"/>
    <w:uiPriority w:val="39"/>
    <w:rsid w:val="009E56E1"/>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表格格線78"/>
    <w:basedOn w:val="a7"/>
    <w:next w:val="af8"/>
    <w:uiPriority w:val="39"/>
    <w:rsid w:val="00336196"/>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表格格線79"/>
    <w:basedOn w:val="a7"/>
    <w:next w:val="af8"/>
    <w:uiPriority w:val="39"/>
    <w:rsid w:val="00BD5AFD"/>
    <w:pPr>
      <w:widowControl w:val="0"/>
    </w:pPr>
    <w:rPr>
      <w:rFonts w:ascii="標楷體" w:eastAsia="標楷體" w:hAnsi="標楷體" w:cs="標楷體"/>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0"/>
    <w:basedOn w:val="a7"/>
    <w:next w:val="af8"/>
    <w:uiPriority w:val="59"/>
    <w:rsid w:val="00E505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1"/>
    <w:basedOn w:val="a7"/>
    <w:next w:val="af8"/>
    <w:uiPriority w:val="59"/>
    <w:rsid w:val="00A1435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387">
      <w:bodyDiv w:val="1"/>
      <w:marLeft w:val="0"/>
      <w:marRight w:val="0"/>
      <w:marTop w:val="0"/>
      <w:marBottom w:val="0"/>
      <w:divBdr>
        <w:top w:val="none" w:sz="0" w:space="0" w:color="auto"/>
        <w:left w:val="none" w:sz="0" w:space="0" w:color="auto"/>
        <w:bottom w:val="none" w:sz="0" w:space="0" w:color="auto"/>
        <w:right w:val="none" w:sz="0" w:space="0" w:color="auto"/>
      </w:divBdr>
    </w:div>
    <w:div w:id="6519335">
      <w:bodyDiv w:val="1"/>
      <w:marLeft w:val="0"/>
      <w:marRight w:val="0"/>
      <w:marTop w:val="0"/>
      <w:marBottom w:val="0"/>
      <w:divBdr>
        <w:top w:val="none" w:sz="0" w:space="0" w:color="auto"/>
        <w:left w:val="none" w:sz="0" w:space="0" w:color="auto"/>
        <w:bottom w:val="none" w:sz="0" w:space="0" w:color="auto"/>
        <w:right w:val="none" w:sz="0" w:space="0" w:color="auto"/>
      </w:divBdr>
      <w:divsChild>
        <w:div w:id="1223523500">
          <w:marLeft w:val="702"/>
          <w:marRight w:val="0"/>
          <w:marTop w:val="0"/>
          <w:marBottom w:val="0"/>
          <w:divBdr>
            <w:top w:val="none" w:sz="0" w:space="0" w:color="auto"/>
            <w:left w:val="none" w:sz="0" w:space="0" w:color="auto"/>
            <w:bottom w:val="none" w:sz="0" w:space="0" w:color="auto"/>
            <w:right w:val="none" w:sz="0" w:space="0" w:color="auto"/>
          </w:divBdr>
        </w:div>
      </w:divsChild>
    </w:div>
    <w:div w:id="17970142">
      <w:bodyDiv w:val="1"/>
      <w:marLeft w:val="0"/>
      <w:marRight w:val="0"/>
      <w:marTop w:val="0"/>
      <w:marBottom w:val="0"/>
      <w:divBdr>
        <w:top w:val="none" w:sz="0" w:space="0" w:color="auto"/>
        <w:left w:val="none" w:sz="0" w:space="0" w:color="auto"/>
        <w:bottom w:val="none" w:sz="0" w:space="0" w:color="auto"/>
        <w:right w:val="none" w:sz="0" w:space="0" w:color="auto"/>
      </w:divBdr>
    </w:div>
    <w:div w:id="104691672">
      <w:bodyDiv w:val="1"/>
      <w:marLeft w:val="0"/>
      <w:marRight w:val="0"/>
      <w:marTop w:val="0"/>
      <w:marBottom w:val="0"/>
      <w:divBdr>
        <w:top w:val="none" w:sz="0" w:space="0" w:color="auto"/>
        <w:left w:val="none" w:sz="0" w:space="0" w:color="auto"/>
        <w:bottom w:val="none" w:sz="0" w:space="0" w:color="auto"/>
        <w:right w:val="none" w:sz="0" w:space="0" w:color="auto"/>
      </w:divBdr>
    </w:div>
    <w:div w:id="193269179">
      <w:bodyDiv w:val="1"/>
      <w:marLeft w:val="0"/>
      <w:marRight w:val="0"/>
      <w:marTop w:val="0"/>
      <w:marBottom w:val="0"/>
      <w:divBdr>
        <w:top w:val="none" w:sz="0" w:space="0" w:color="auto"/>
        <w:left w:val="none" w:sz="0" w:space="0" w:color="auto"/>
        <w:bottom w:val="none" w:sz="0" w:space="0" w:color="auto"/>
        <w:right w:val="none" w:sz="0" w:space="0" w:color="auto"/>
      </w:divBdr>
    </w:div>
    <w:div w:id="267590808">
      <w:bodyDiv w:val="1"/>
      <w:marLeft w:val="0"/>
      <w:marRight w:val="0"/>
      <w:marTop w:val="0"/>
      <w:marBottom w:val="0"/>
      <w:divBdr>
        <w:top w:val="none" w:sz="0" w:space="0" w:color="auto"/>
        <w:left w:val="none" w:sz="0" w:space="0" w:color="auto"/>
        <w:bottom w:val="none" w:sz="0" w:space="0" w:color="auto"/>
        <w:right w:val="none" w:sz="0" w:space="0" w:color="auto"/>
      </w:divBdr>
    </w:div>
    <w:div w:id="293802875">
      <w:bodyDiv w:val="1"/>
      <w:marLeft w:val="0"/>
      <w:marRight w:val="0"/>
      <w:marTop w:val="0"/>
      <w:marBottom w:val="0"/>
      <w:divBdr>
        <w:top w:val="none" w:sz="0" w:space="0" w:color="auto"/>
        <w:left w:val="none" w:sz="0" w:space="0" w:color="auto"/>
        <w:bottom w:val="none" w:sz="0" w:space="0" w:color="auto"/>
        <w:right w:val="none" w:sz="0" w:space="0" w:color="auto"/>
      </w:divBdr>
      <w:divsChild>
        <w:div w:id="203837211">
          <w:marLeft w:val="-28"/>
          <w:marRight w:val="0"/>
          <w:marTop w:val="0"/>
          <w:marBottom w:val="0"/>
          <w:divBdr>
            <w:top w:val="none" w:sz="0" w:space="0" w:color="auto"/>
            <w:left w:val="none" w:sz="0" w:space="0" w:color="auto"/>
            <w:bottom w:val="none" w:sz="0" w:space="0" w:color="auto"/>
            <w:right w:val="none" w:sz="0" w:space="0" w:color="auto"/>
          </w:divBdr>
        </w:div>
        <w:div w:id="985012987">
          <w:marLeft w:val="-28"/>
          <w:marRight w:val="0"/>
          <w:marTop w:val="0"/>
          <w:marBottom w:val="0"/>
          <w:divBdr>
            <w:top w:val="none" w:sz="0" w:space="0" w:color="auto"/>
            <w:left w:val="none" w:sz="0" w:space="0" w:color="auto"/>
            <w:bottom w:val="none" w:sz="0" w:space="0" w:color="auto"/>
            <w:right w:val="none" w:sz="0" w:space="0" w:color="auto"/>
          </w:divBdr>
        </w:div>
        <w:div w:id="1512640460">
          <w:marLeft w:val="-28"/>
          <w:marRight w:val="0"/>
          <w:marTop w:val="0"/>
          <w:marBottom w:val="0"/>
          <w:divBdr>
            <w:top w:val="none" w:sz="0" w:space="0" w:color="auto"/>
            <w:left w:val="none" w:sz="0" w:space="0" w:color="auto"/>
            <w:bottom w:val="none" w:sz="0" w:space="0" w:color="auto"/>
            <w:right w:val="none" w:sz="0" w:space="0" w:color="auto"/>
          </w:divBdr>
        </w:div>
      </w:divsChild>
    </w:div>
    <w:div w:id="300769722">
      <w:bodyDiv w:val="1"/>
      <w:marLeft w:val="0"/>
      <w:marRight w:val="0"/>
      <w:marTop w:val="0"/>
      <w:marBottom w:val="0"/>
      <w:divBdr>
        <w:top w:val="none" w:sz="0" w:space="0" w:color="auto"/>
        <w:left w:val="none" w:sz="0" w:space="0" w:color="auto"/>
        <w:bottom w:val="none" w:sz="0" w:space="0" w:color="auto"/>
        <w:right w:val="none" w:sz="0" w:space="0" w:color="auto"/>
      </w:divBdr>
    </w:div>
    <w:div w:id="300888714">
      <w:bodyDiv w:val="1"/>
      <w:marLeft w:val="0"/>
      <w:marRight w:val="0"/>
      <w:marTop w:val="0"/>
      <w:marBottom w:val="0"/>
      <w:divBdr>
        <w:top w:val="none" w:sz="0" w:space="0" w:color="auto"/>
        <w:left w:val="none" w:sz="0" w:space="0" w:color="auto"/>
        <w:bottom w:val="none" w:sz="0" w:space="0" w:color="auto"/>
        <w:right w:val="none" w:sz="0" w:space="0" w:color="auto"/>
      </w:divBdr>
    </w:div>
    <w:div w:id="313917945">
      <w:bodyDiv w:val="1"/>
      <w:marLeft w:val="0"/>
      <w:marRight w:val="0"/>
      <w:marTop w:val="0"/>
      <w:marBottom w:val="0"/>
      <w:divBdr>
        <w:top w:val="none" w:sz="0" w:space="0" w:color="auto"/>
        <w:left w:val="none" w:sz="0" w:space="0" w:color="auto"/>
        <w:bottom w:val="none" w:sz="0" w:space="0" w:color="auto"/>
        <w:right w:val="none" w:sz="0" w:space="0" w:color="auto"/>
      </w:divBdr>
      <w:divsChild>
        <w:div w:id="982778100">
          <w:marLeft w:val="0"/>
          <w:marRight w:val="0"/>
          <w:marTop w:val="0"/>
          <w:marBottom w:val="0"/>
          <w:divBdr>
            <w:top w:val="none" w:sz="0" w:space="0" w:color="auto"/>
            <w:left w:val="none" w:sz="0" w:space="0" w:color="auto"/>
            <w:bottom w:val="none" w:sz="0" w:space="0" w:color="auto"/>
            <w:right w:val="none" w:sz="0" w:space="0" w:color="auto"/>
          </w:divBdr>
          <w:divsChild>
            <w:div w:id="781846426">
              <w:marLeft w:val="0"/>
              <w:marRight w:val="0"/>
              <w:marTop w:val="0"/>
              <w:marBottom w:val="0"/>
              <w:divBdr>
                <w:top w:val="none" w:sz="0" w:space="0" w:color="auto"/>
                <w:left w:val="none" w:sz="0" w:space="0" w:color="auto"/>
                <w:bottom w:val="none" w:sz="0" w:space="0" w:color="auto"/>
                <w:right w:val="none" w:sz="0" w:space="0" w:color="auto"/>
              </w:divBdr>
              <w:divsChild>
                <w:div w:id="1372415965">
                  <w:marLeft w:val="0"/>
                  <w:marRight w:val="0"/>
                  <w:marTop w:val="0"/>
                  <w:marBottom w:val="0"/>
                  <w:divBdr>
                    <w:top w:val="none" w:sz="0" w:space="0" w:color="auto"/>
                    <w:left w:val="none" w:sz="0" w:space="0" w:color="auto"/>
                    <w:bottom w:val="none" w:sz="0" w:space="0" w:color="auto"/>
                    <w:right w:val="none" w:sz="0" w:space="0" w:color="auto"/>
                  </w:divBdr>
                  <w:divsChild>
                    <w:div w:id="500924313">
                      <w:marLeft w:val="0"/>
                      <w:marRight w:val="0"/>
                      <w:marTop w:val="0"/>
                      <w:marBottom w:val="0"/>
                      <w:divBdr>
                        <w:top w:val="none" w:sz="0" w:space="0" w:color="auto"/>
                        <w:left w:val="none" w:sz="0" w:space="0" w:color="auto"/>
                        <w:bottom w:val="none" w:sz="0" w:space="0" w:color="auto"/>
                        <w:right w:val="none" w:sz="0" w:space="0" w:color="auto"/>
                      </w:divBdr>
                      <w:divsChild>
                        <w:div w:id="853154468">
                          <w:marLeft w:val="0"/>
                          <w:marRight w:val="0"/>
                          <w:marTop w:val="0"/>
                          <w:marBottom w:val="0"/>
                          <w:divBdr>
                            <w:top w:val="none" w:sz="0" w:space="0" w:color="auto"/>
                            <w:left w:val="none" w:sz="0" w:space="0" w:color="auto"/>
                            <w:bottom w:val="none" w:sz="0" w:space="0" w:color="auto"/>
                            <w:right w:val="none" w:sz="0" w:space="0" w:color="auto"/>
                          </w:divBdr>
                          <w:divsChild>
                            <w:div w:id="1752501420">
                              <w:marLeft w:val="0"/>
                              <w:marRight w:val="0"/>
                              <w:marTop w:val="0"/>
                              <w:marBottom w:val="0"/>
                              <w:divBdr>
                                <w:top w:val="none" w:sz="0" w:space="0" w:color="auto"/>
                                <w:left w:val="none" w:sz="0" w:space="0" w:color="auto"/>
                                <w:bottom w:val="none" w:sz="0" w:space="0" w:color="auto"/>
                                <w:right w:val="none" w:sz="0" w:space="0" w:color="auto"/>
                              </w:divBdr>
                              <w:divsChild>
                                <w:div w:id="1694189602">
                                  <w:marLeft w:val="0"/>
                                  <w:marRight w:val="0"/>
                                  <w:marTop w:val="0"/>
                                  <w:marBottom w:val="0"/>
                                  <w:divBdr>
                                    <w:top w:val="none" w:sz="0" w:space="0" w:color="auto"/>
                                    <w:left w:val="none" w:sz="0" w:space="0" w:color="auto"/>
                                    <w:bottom w:val="none" w:sz="0" w:space="0" w:color="auto"/>
                                    <w:right w:val="none" w:sz="0" w:space="0" w:color="auto"/>
                                  </w:divBdr>
                                  <w:divsChild>
                                    <w:div w:id="644436059">
                                      <w:marLeft w:val="0"/>
                                      <w:marRight w:val="0"/>
                                      <w:marTop w:val="0"/>
                                      <w:marBottom w:val="0"/>
                                      <w:divBdr>
                                        <w:top w:val="none" w:sz="0" w:space="0" w:color="auto"/>
                                        <w:left w:val="none" w:sz="0" w:space="0" w:color="auto"/>
                                        <w:bottom w:val="none" w:sz="0" w:space="0" w:color="auto"/>
                                        <w:right w:val="none" w:sz="0" w:space="0" w:color="auto"/>
                                      </w:divBdr>
                                      <w:divsChild>
                                        <w:div w:id="672563126">
                                          <w:marLeft w:val="0"/>
                                          <w:marRight w:val="0"/>
                                          <w:marTop w:val="0"/>
                                          <w:marBottom w:val="0"/>
                                          <w:divBdr>
                                            <w:top w:val="none" w:sz="0" w:space="0" w:color="auto"/>
                                            <w:left w:val="none" w:sz="0" w:space="0" w:color="auto"/>
                                            <w:bottom w:val="none" w:sz="0" w:space="0" w:color="auto"/>
                                            <w:right w:val="none" w:sz="0" w:space="0" w:color="auto"/>
                                          </w:divBdr>
                                          <w:divsChild>
                                            <w:div w:id="1077677885">
                                              <w:marLeft w:val="0"/>
                                              <w:marRight w:val="0"/>
                                              <w:marTop w:val="0"/>
                                              <w:marBottom w:val="0"/>
                                              <w:divBdr>
                                                <w:top w:val="none" w:sz="0" w:space="0" w:color="auto"/>
                                                <w:left w:val="none" w:sz="0" w:space="0" w:color="auto"/>
                                                <w:bottom w:val="none" w:sz="0" w:space="0" w:color="auto"/>
                                                <w:right w:val="none" w:sz="0" w:space="0" w:color="auto"/>
                                              </w:divBdr>
                                              <w:divsChild>
                                                <w:div w:id="1163158293">
                                                  <w:marLeft w:val="0"/>
                                                  <w:marRight w:val="0"/>
                                                  <w:marTop w:val="0"/>
                                                  <w:marBottom w:val="0"/>
                                                  <w:divBdr>
                                                    <w:top w:val="none" w:sz="0" w:space="0" w:color="auto"/>
                                                    <w:left w:val="none" w:sz="0" w:space="0" w:color="auto"/>
                                                    <w:bottom w:val="none" w:sz="0" w:space="0" w:color="auto"/>
                                                    <w:right w:val="none" w:sz="0" w:space="0" w:color="auto"/>
                                                  </w:divBdr>
                                                  <w:divsChild>
                                                    <w:div w:id="778721968">
                                                      <w:marLeft w:val="0"/>
                                                      <w:marRight w:val="0"/>
                                                      <w:marTop w:val="0"/>
                                                      <w:marBottom w:val="0"/>
                                                      <w:divBdr>
                                                        <w:top w:val="none" w:sz="0" w:space="0" w:color="auto"/>
                                                        <w:left w:val="none" w:sz="0" w:space="0" w:color="auto"/>
                                                        <w:bottom w:val="none" w:sz="0" w:space="0" w:color="auto"/>
                                                        <w:right w:val="none" w:sz="0" w:space="0" w:color="auto"/>
                                                      </w:divBdr>
                                                      <w:divsChild>
                                                        <w:div w:id="1023747246">
                                                          <w:marLeft w:val="0"/>
                                                          <w:marRight w:val="0"/>
                                                          <w:marTop w:val="0"/>
                                                          <w:marBottom w:val="0"/>
                                                          <w:divBdr>
                                                            <w:top w:val="none" w:sz="0" w:space="0" w:color="auto"/>
                                                            <w:left w:val="none" w:sz="0" w:space="0" w:color="auto"/>
                                                            <w:bottom w:val="none" w:sz="0" w:space="0" w:color="auto"/>
                                                            <w:right w:val="none" w:sz="0" w:space="0" w:color="auto"/>
                                                          </w:divBdr>
                                                          <w:divsChild>
                                                            <w:div w:id="635373233">
                                                              <w:marLeft w:val="0"/>
                                                              <w:marRight w:val="0"/>
                                                              <w:marTop w:val="0"/>
                                                              <w:marBottom w:val="0"/>
                                                              <w:divBdr>
                                                                <w:top w:val="none" w:sz="0" w:space="0" w:color="auto"/>
                                                                <w:left w:val="none" w:sz="0" w:space="0" w:color="auto"/>
                                                                <w:bottom w:val="none" w:sz="0" w:space="0" w:color="auto"/>
                                                                <w:right w:val="none" w:sz="0" w:space="0" w:color="auto"/>
                                                              </w:divBdr>
                                                              <w:divsChild>
                                                                <w:div w:id="1771899609">
                                                                  <w:marLeft w:val="0"/>
                                                                  <w:marRight w:val="0"/>
                                                                  <w:marTop w:val="0"/>
                                                                  <w:marBottom w:val="0"/>
                                                                  <w:divBdr>
                                                                    <w:top w:val="none" w:sz="0" w:space="0" w:color="auto"/>
                                                                    <w:left w:val="none" w:sz="0" w:space="0" w:color="auto"/>
                                                                    <w:bottom w:val="none" w:sz="0" w:space="0" w:color="auto"/>
                                                                    <w:right w:val="none" w:sz="0" w:space="0" w:color="auto"/>
                                                                  </w:divBdr>
                                                                  <w:divsChild>
                                                                    <w:div w:id="749080205">
                                                                      <w:marLeft w:val="0"/>
                                                                      <w:marRight w:val="0"/>
                                                                      <w:marTop w:val="0"/>
                                                                      <w:marBottom w:val="0"/>
                                                                      <w:divBdr>
                                                                        <w:top w:val="none" w:sz="0" w:space="0" w:color="auto"/>
                                                                        <w:left w:val="none" w:sz="0" w:space="0" w:color="auto"/>
                                                                        <w:bottom w:val="none" w:sz="0" w:space="0" w:color="auto"/>
                                                                        <w:right w:val="none" w:sz="0" w:space="0" w:color="auto"/>
                                                                      </w:divBdr>
                                                                      <w:divsChild>
                                                                        <w:div w:id="833378698">
                                                                          <w:marLeft w:val="0"/>
                                                                          <w:marRight w:val="0"/>
                                                                          <w:marTop w:val="0"/>
                                                                          <w:marBottom w:val="0"/>
                                                                          <w:divBdr>
                                                                            <w:top w:val="none" w:sz="0" w:space="0" w:color="auto"/>
                                                                            <w:left w:val="none" w:sz="0" w:space="0" w:color="auto"/>
                                                                            <w:bottom w:val="none" w:sz="0" w:space="0" w:color="auto"/>
                                                                            <w:right w:val="none" w:sz="0" w:space="0" w:color="auto"/>
                                                                          </w:divBdr>
                                                                          <w:divsChild>
                                                                            <w:div w:id="576282949">
                                                                              <w:marLeft w:val="0"/>
                                                                              <w:marRight w:val="0"/>
                                                                              <w:marTop w:val="0"/>
                                                                              <w:marBottom w:val="0"/>
                                                                              <w:divBdr>
                                                                                <w:top w:val="none" w:sz="0" w:space="0" w:color="auto"/>
                                                                                <w:left w:val="none" w:sz="0" w:space="0" w:color="auto"/>
                                                                                <w:bottom w:val="none" w:sz="0" w:space="0" w:color="auto"/>
                                                                                <w:right w:val="none" w:sz="0" w:space="0" w:color="auto"/>
                                                                              </w:divBdr>
                                                                              <w:divsChild>
                                                                                <w:div w:id="2033410232">
                                                                                  <w:marLeft w:val="0"/>
                                                                                  <w:marRight w:val="0"/>
                                                                                  <w:marTop w:val="0"/>
                                                                                  <w:marBottom w:val="0"/>
                                                                                  <w:divBdr>
                                                                                    <w:top w:val="none" w:sz="0" w:space="0" w:color="auto"/>
                                                                                    <w:left w:val="none" w:sz="0" w:space="0" w:color="auto"/>
                                                                                    <w:bottom w:val="none" w:sz="0" w:space="0" w:color="auto"/>
                                                                                    <w:right w:val="none" w:sz="0" w:space="0" w:color="auto"/>
                                                                                  </w:divBdr>
                                                                                  <w:divsChild>
                                                                                    <w:div w:id="2065523518">
                                                                                      <w:marLeft w:val="0"/>
                                                                                      <w:marRight w:val="0"/>
                                                                                      <w:marTop w:val="0"/>
                                                                                      <w:marBottom w:val="0"/>
                                                                                      <w:divBdr>
                                                                                        <w:top w:val="none" w:sz="0" w:space="0" w:color="auto"/>
                                                                                        <w:left w:val="none" w:sz="0" w:space="0" w:color="auto"/>
                                                                                        <w:bottom w:val="none" w:sz="0" w:space="0" w:color="auto"/>
                                                                                        <w:right w:val="none" w:sz="0" w:space="0" w:color="auto"/>
                                                                                      </w:divBdr>
                                                                                      <w:divsChild>
                                                                                        <w:div w:id="1892379412">
                                                                                          <w:marLeft w:val="0"/>
                                                                                          <w:marRight w:val="0"/>
                                                                                          <w:marTop w:val="0"/>
                                                                                          <w:marBottom w:val="0"/>
                                                                                          <w:divBdr>
                                                                                            <w:top w:val="none" w:sz="0" w:space="0" w:color="auto"/>
                                                                                            <w:left w:val="none" w:sz="0" w:space="0" w:color="auto"/>
                                                                                            <w:bottom w:val="none" w:sz="0" w:space="0" w:color="auto"/>
                                                                                            <w:right w:val="none" w:sz="0" w:space="0" w:color="auto"/>
                                                                                          </w:divBdr>
                                                                                          <w:divsChild>
                                                                                            <w:div w:id="1095780780">
                                                                                              <w:marLeft w:val="0"/>
                                                                                              <w:marRight w:val="0"/>
                                                                                              <w:marTop w:val="0"/>
                                                                                              <w:marBottom w:val="0"/>
                                                                                              <w:divBdr>
                                                                                                <w:top w:val="none" w:sz="0" w:space="0" w:color="auto"/>
                                                                                                <w:left w:val="none" w:sz="0" w:space="0" w:color="auto"/>
                                                                                                <w:bottom w:val="none" w:sz="0" w:space="0" w:color="auto"/>
                                                                                                <w:right w:val="none" w:sz="0" w:space="0" w:color="auto"/>
                                                                                              </w:divBdr>
                                                                                              <w:divsChild>
                                                                                                <w:div w:id="1908345174">
                                                                                                  <w:marLeft w:val="0"/>
                                                                                                  <w:marRight w:val="0"/>
                                                                                                  <w:marTop w:val="0"/>
                                                                                                  <w:marBottom w:val="0"/>
                                                                                                  <w:divBdr>
                                                                                                    <w:top w:val="none" w:sz="0" w:space="0" w:color="auto"/>
                                                                                                    <w:left w:val="none" w:sz="0" w:space="0" w:color="auto"/>
                                                                                                    <w:bottom w:val="none" w:sz="0" w:space="0" w:color="auto"/>
                                                                                                    <w:right w:val="none" w:sz="0" w:space="0" w:color="auto"/>
                                                                                                  </w:divBdr>
                                                                                                  <w:divsChild>
                                                                                                    <w:div w:id="1870945883">
                                                                                                      <w:marLeft w:val="0"/>
                                                                                                      <w:marRight w:val="0"/>
                                                                                                      <w:marTop w:val="0"/>
                                                                                                      <w:marBottom w:val="0"/>
                                                                                                      <w:divBdr>
                                                                                                        <w:top w:val="none" w:sz="0" w:space="0" w:color="auto"/>
                                                                                                        <w:left w:val="none" w:sz="0" w:space="0" w:color="auto"/>
                                                                                                        <w:bottom w:val="none" w:sz="0" w:space="0" w:color="auto"/>
                                                                                                        <w:right w:val="none" w:sz="0" w:space="0" w:color="auto"/>
                                                                                                      </w:divBdr>
                                                                                                      <w:divsChild>
                                                                                                        <w:div w:id="126245724">
                                                                                                          <w:marLeft w:val="0"/>
                                                                                                          <w:marRight w:val="0"/>
                                                                                                          <w:marTop w:val="0"/>
                                                                                                          <w:marBottom w:val="0"/>
                                                                                                          <w:divBdr>
                                                                                                            <w:top w:val="none" w:sz="0" w:space="0" w:color="auto"/>
                                                                                                            <w:left w:val="none" w:sz="0" w:space="0" w:color="auto"/>
                                                                                                            <w:bottom w:val="none" w:sz="0" w:space="0" w:color="auto"/>
                                                                                                            <w:right w:val="none" w:sz="0" w:space="0" w:color="auto"/>
                                                                                                          </w:divBdr>
                                                                                                          <w:divsChild>
                                                                                                            <w:div w:id="1227914682">
                                                                                                              <w:marLeft w:val="0"/>
                                                                                                              <w:marRight w:val="0"/>
                                                                                                              <w:marTop w:val="0"/>
                                                                                                              <w:marBottom w:val="0"/>
                                                                                                              <w:divBdr>
                                                                                                                <w:top w:val="none" w:sz="0" w:space="0" w:color="auto"/>
                                                                                                                <w:left w:val="none" w:sz="0" w:space="0" w:color="auto"/>
                                                                                                                <w:bottom w:val="none" w:sz="0" w:space="0" w:color="auto"/>
                                                                                                                <w:right w:val="none" w:sz="0" w:space="0" w:color="auto"/>
                                                                                                              </w:divBdr>
                                                                                                              <w:divsChild>
                                                                                                                <w:div w:id="669604242">
                                                                                                                  <w:marLeft w:val="0"/>
                                                                                                                  <w:marRight w:val="0"/>
                                                                                                                  <w:marTop w:val="0"/>
                                                                                                                  <w:marBottom w:val="0"/>
                                                                                                                  <w:divBdr>
                                                                                                                    <w:top w:val="none" w:sz="0" w:space="0" w:color="auto"/>
                                                                                                                    <w:left w:val="none" w:sz="0" w:space="0" w:color="auto"/>
                                                                                                                    <w:bottom w:val="none" w:sz="0" w:space="0" w:color="auto"/>
                                                                                                                    <w:right w:val="none" w:sz="0" w:space="0" w:color="auto"/>
                                                                                                                  </w:divBdr>
                                                                                                                  <w:divsChild>
                                                                                                                    <w:div w:id="113258313">
                                                                                                                      <w:marLeft w:val="0"/>
                                                                                                                      <w:marRight w:val="0"/>
                                                                                                                      <w:marTop w:val="0"/>
                                                                                                                      <w:marBottom w:val="0"/>
                                                                                                                      <w:divBdr>
                                                                                                                        <w:top w:val="none" w:sz="0" w:space="0" w:color="auto"/>
                                                                                                                        <w:left w:val="none" w:sz="0" w:space="0" w:color="auto"/>
                                                                                                                        <w:bottom w:val="none" w:sz="0" w:space="0" w:color="auto"/>
                                                                                                                        <w:right w:val="none" w:sz="0" w:space="0" w:color="auto"/>
                                                                                                                      </w:divBdr>
                                                                                                                      <w:divsChild>
                                                                                                                        <w:div w:id="1484809083">
                                                                                                                          <w:marLeft w:val="0"/>
                                                                                                                          <w:marRight w:val="0"/>
                                                                                                                          <w:marTop w:val="0"/>
                                                                                                                          <w:marBottom w:val="0"/>
                                                                                                                          <w:divBdr>
                                                                                                                            <w:top w:val="none" w:sz="0" w:space="0" w:color="auto"/>
                                                                                                                            <w:left w:val="none" w:sz="0" w:space="0" w:color="auto"/>
                                                                                                                            <w:bottom w:val="none" w:sz="0" w:space="0" w:color="auto"/>
                                                                                                                            <w:right w:val="none" w:sz="0" w:space="0" w:color="auto"/>
                                                                                                                          </w:divBdr>
                                                                                                                          <w:divsChild>
                                                                                                                            <w:div w:id="175122984">
                                                                                                                              <w:marLeft w:val="0"/>
                                                                                                                              <w:marRight w:val="0"/>
                                                                                                                              <w:marTop w:val="0"/>
                                                                                                                              <w:marBottom w:val="0"/>
                                                                                                                              <w:divBdr>
                                                                                                                                <w:top w:val="none" w:sz="0" w:space="0" w:color="auto"/>
                                                                                                                                <w:left w:val="none" w:sz="0" w:space="0" w:color="auto"/>
                                                                                                                                <w:bottom w:val="none" w:sz="0" w:space="0" w:color="auto"/>
                                                                                                                                <w:right w:val="none" w:sz="0" w:space="0" w:color="auto"/>
                                                                                                                              </w:divBdr>
                                                                                                                            </w:div>
                                                                                                                            <w:div w:id="16987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192445">
      <w:bodyDiv w:val="1"/>
      <w:marLeft w:val="0"/>
      <w:marRight w:val="0"/>
      <w:marTop w:val="0"/>
      <w:marBottom w:val="0"/>
      <w:divBdr>
        <w:top w:val="none" w:sz="0" w:space="0" w:color="auto"/>
        <w:left w:val="none" w:sz="0" w:space="0" w:color="auto"/>
        <w:bottom w:val="none" w:sz="0" w:space="0" w:color="auto"/>
        <w:right w:val="none" w:sz="0" w:space="0" w:color="auto"/>
      </w:divBdr>
      <w:divsChild>
        <w:div w:id="2040161294">
          <w:marLeft w:val="0"/>
          <w:marRight w:val="0"/>
          <w:marTop w:val="0"/>
          <w:marBottom w:val="0"/>
          <w:divBdr>
            <w:top w:val="none" w:sz="0" w:space="0" w:color="auto"/>
            <w:left w:val="none" w:sz="0" w:space="0" w:color="auto"/>
            <w:bottom w:val="none" w:sz="0" w:space="0" w:color="auto"/>
            <w:right w:val="none" w:sz="0" w:space="0" w:color="auto"/>
          </w:divBdr>
          <w:divsChild>
            <w:div w:id="2041541146">
              <w:marLeft w:val="0"/>
              <w:marRight w:val="0"/>
              <w:marTop w:val="0"/>
              <w:marBottom w:val="0"/>
              <w:divBdr>
                <w:top w:val="none" w:sz="0" w:space="0" w:color="auto"/>
                <w:left w:val="none" w:sz="0" w:space="0" w:color="auto"/>
                <w:bottom w:val="none" w:sz="0" w:space="0" w:color="auto"/>
                <w:right w:val="none" w:sz="0" w:space="0" w:color="auto"/>
              </w:divBdr>
              <w:divsChild>
                <w:div w:id="1361200373">
                  <w:marLeft w:val="0"/>
                  <w:marRight w:val="0"/>
                  <w:marTop w:val="0"/>
                  <w:marBottom w:val="0"/>
                  <w:divBdr>
                    <w:top w:val="none" w:sz="0" w:space="0" w:color="auto"/>
                    <w:left w:val="none" w:sz="0" w:space="0" w:color="auto"/>
                    <w:bottom w:val="none" w:sz="0" w:space="0" w:color="auto"/>
                    <w:right w:val="none" w:sz="0" w:space="0" w:color="auto"/>
                  </w:divBdr>
                  <w:divsChild>
                    <w:div w:id="1106970763">
                      <w:marLeft w:val="0"/>
                      <w:marRight w:val="0"/>
                      <w:marTop w:val="0"/>
                      <w:marBottom w:val="0"/>
                      <w:divBdr>
                        <w:top w:val="none" w:sz="0" w:space="0" w:color="auto"/>
                        <w:left w:val="none" w:sz="0" w:space="0" w:color="auto"/>
                        <w:bottom w:val="none" w:sz="0" w:space="0" w:color="auto"/>
                        <w:right w:val="none" w:sz="0" w:space="0" w:color="auto"/>
                      </w:divBdr>
                      <w:divsChild>
                        <w:div w:id="496650210">
                          <w:marLeft w:val="0"/>
                          <w:marRight w:val="0"/>
                          <w:marTop w:val="0"/>
                          <w:marBottom w:val="0"/>
                          <w:divBdr>
                            <w:top w:val="none" w:sz="0" w:space="0" w:color="auto"/>
                            <w:left w:val="none" w:sz="0" w:space="0" w:color="auto"/>
                            <w:bottom w:val="none" w:sz="0" w:space="0" w:color="auto"/>
                            <w:right w:val="none" w:sz="0" w:space="0" w:color="auto"/>
                          </w:divBdr>
                          <w:divsChild>
                            <w:div w:id="779840767">
                              <w:marLeft w:val="0"/>
                              <w:marRight w:val="0"/>
                              <w:marTop w:val="0"/>
                              <w:marBottom w:val="0"/>
                              <w:divBdr>
                                <w:top w:val="none" w:sz="0" w:space="0" w:color="auto"/>
                                <w:left w:val="none" w:sz="0" w:space="0" w:color="auto"/>
                                <w:bottom w:val="none" w:sz="0" w:space="0" w:color="auto"/>
                                <w:right w:val="none" w:sz="0" w:space="0" w:color="auto"/>
                              </w:divBdr>
                              <w:divsChild>
                                <w:div w:id="1947930449">
                                  <w:marLeft w:val="0"/>
                                  <w:marRight w:val="0"/>
                                  <w:marTop w:val="0"/>
                                  <w:marBottom w:val="0"/>
                                  <w:divBdr>
                                    <w:top w:val="none" w:sz="0" w:space="0" w:color="auto"/>
                                    <w:left w:val="none" w:sz="0" w:space="0" w:color="auto"/>
                                    <w:bottom w:val="none" w:sz="0" w:space="0" w:color="auto"/>
                                    <w:right w:val="none" w:sz="0" w:space="0" w:color="auto"/>
                                  </w:divBdr>
                                  <w:divsChild>
                                    <w:div w:id="1589734414">
                                      <w:marLeft w:val="0"/>
                                      <w:marRight w:val="0"/>
                                      <w:marTop w:val="0"/>
                                      <w:marBottom w:val="0"/>
                                      <w:divBdr>
                                        <w:top w:val="none" w:sz="0" w:space="0" w:color="auto"/>
                                        <w:left w:val="none" w:sz="0" w:space="0" w:color="auto"/>
                                        <w:bottom w:val="none" w:sz="0" w:space="0" w:color="auto"/>
                                        <w:right w:val="none" w:sz="0" w:space="0" w:color="auto"/>
                                      </w:divBdr>
                                      <w:divsChild>
                                        <w:div w:id="1398627901">
                                          <w:marLeft w:val="0"/>
                                          <w:marRight w:val="0"/>
                                          <w:marTop w:val="0"/>
                                          <w:marBottom w:val="0"/>
                                          <w:divBdr>
                                            <w:top w:val="none" w:sz="0" w:space="0" w:color="auto"/>
                                            <w:left w:val="none" w:sz="0" w:space="0" w:color="auto"/>
                                            <w:bottom w:val="none" w:sz="0" w:space="0" w:color="auto"/>
                                            <w:right w:val="none" w:sz="0" w:space="0" w:color="auto"/>
                                          </w:divBdr>
                                          <w:divsChild>
                                            <w:div w:id="1796170277">
                                              <w:marLeft w:val="0"/>
                                              <w:marRight w:val="0"/>
                                              <w:marTop w:val="0"/>
                                              <w:marBottom w:val="0"/>
                                              <w:divBdr>
                                                <w:top w:val="none" w:sz="0" w:space="0" w:color="auto"/>
                                                <w:left w:val="none" w:sz="0" w:space="0" w:color="auto"/>
                                                <w:bottom w:val="none" w:sz="0" w:space="0" w:color="auto"/>
                                                <w:right w:val="none" w:sz="0" w:space="0" w:color="auto"/>
                                              </w:divBdr>
                                              <w:divsChild>
                                                <w:div w:id="760026373">
                                                  <w:marLeft w:val="0"/>
                                                  <w:marRight w:val="0"/>
                                                  <w:marTop w:val="0"/>
                                                  <w:marBottom w:val="0"/>
                                                  <w:divBdr>
                                                    <w:top w:val="none" w:sz="0" w:space="0" w:color="auto"/>
                                                    <w:left w:val="none" w:sz="0" w:space="0" w:color="auto"/>
                                                    <w:bottom w:val="none" w:sz="0" w:space="0" w:color="auto"/>
                                                    <w:right w:val="none" w:sz="0" w:space="0" w:color="auto"/>
                                                  </w:divBdr>
                                                  <w:divsChild>
                                                    <w:div w:id="1026443484">
                                                      <w:marLeft w:val="0"/>
                                                      <w:marRight w:val="0"/>
                                                      <w:marTop w:val="0"/>
                                                      <w:marBottom w:val="0"/>
                                                      <w:divBdr>
                                                        <w:top w:val="none" w:sz="0" w:space="0" w:color="auto"/>
                                                        <w:left w:val="none" w:sz="0" w:space="0" w:color="auto"/>
                                                        <w:bottom w:val="none" w:sz="0" w:space="0" w:color="auto"/>
                                                        <w:right w:val="none" w:sz="0" w:space="0" w:color="auto"/>
                                                      </w:divBdr>
                                                      <w:divsChild>
                                                        <w:div w:id="373701291">
                                                          <w:marLeft w:val="0"/>
                                                          <w:marRight w:val="0"/>
                                                          <w:marTop w:val="0"/>
                                                          <w:marBottom w:val="0"/>
                                                          <w:divBdr>
                                                            <w:top w:val="none" w:sz="0" w:space="0" w:color="auto"/>
                                                            <w:left w:val="none" w:sz="0" w:space="0" w:color="auto"/>
                                                            <w:bottom w:val="none" w:sz="0" w:space="0" w:color="auto"/>
                                                            <w:right w:val="none" w:sz="0" w:space="0" w:color="auto"/>
                                                          </w:divBdr>
                                                          <w:divsChild>
                                                            <w:div w:id="2017151385">
                                                              <w:marLeft w:val="0"/>
                                                              <w:marRight w:val="0"/>
                                                              <w:marTop w:val="0"/>
                                                              <w:marBottom w:val="0"/>
                                                              <w:divBdr>
                                                                <w:top w:val="none" w:sz="0" w:space="0" w:color="auto"/>
                                                                <w:left w:val="none" w:sz="0" w:space="0" w:color="auto"/>
                                                                <w:bottom w:val="none" w:sz="0" w:space="0" w:color="auto"/>
                                                                <w:right w:val="none" w:sz="0" w:space="0" w:color="auto"/>
                                                              </w:divBdr>
                                                              <w:divsChild>
                                                                <w:div w:id="1975862757">
                                                                  <w:marLeft w:val="0"/>
                                                                  <w:marRight w:val="0"/>
                                                                  <w:marTop w:val="0"/>
                                                                  <w:marBottom w:val="0"/>
                                                                  <w:divBdr>
                                                                    <w:top w:val="none" w:sz="0" w:space="0" w:color="auto"/>
                                                                    <w:left w:val="none" w:sz="0" w:space="0" w:color="auto"/>
                                                                    <w:bottom w:val="none" w:sz="0" w:space="0" w:color="auto"/>
                                                                    <w:right w:val="none" w:sz="0" w:space="0" w:color="auto"/>
                                                                  </w:divBdr>
                                                                  <w:divsChild>
                                                                    <w:div w:id="279647146">
                                                                      <w:marLeft w:val="0"/>
                                                                      <w:marRight w:val="0"/>
                                                                      <w:marTop w:val="0"/>
                                                                      <w:marBottom w:val="0"/>
                                                                      <w:divBdr>
                                                                        <w:top w:val="none" w:sz="0" w:space="0" w:color="auto"/>
                                                                        <w:left w:val="none" w:sz="0" w:space="0" w:color="auto"/>
                                                                        <w:bottom w:val="none" w:sz="0" w:space="0" w:color="auto"/>
                                                                        <w:right w:val="none" w:sz="0" w:space="0" w:color="auto"/>
                                                                      </w:divBdr>
                                                                      <w:divsChild>
                                                                        <w:div w:id="262957371">
                                                                          <w:marLeft w:val="0"/>
                                                                          <w:marRight w:val="0"/>
                                                                          <w:marTop w:val="0"/>
                                                                          <w:marBottom w:val="0"/>
                                                                          <w:divBdr>
                                                                            <w:top w:val="none" w:sz="0" w:space="0" w:color="auto"/>
                                                                            <w:left w:val="none" w:sz="0" w:space="0" w:color="auto"/>
                                                                            <w:bottom w:val="none" w:sz="0" w:space="0" w:color="auto"/>
                                                                            <w:right w:val="none" w:sz="0" w:space="0" w:color="auto"/>
                                                                          </w:divBdr>
                                                                          <w:divsChild>
                                                                            <w:div w:id="1108739446">
                                                                              <w:marLeft w:val="0"/>
                                                                              <w:marRight w:val="0"/>
                                                                              <w:marTop w:val="0"/>
                                                                              <w:marBottom w:val="0"/>
                                                                              <w:divBdr>
                                                                                <w:top w:val="none" w:sz="0" w:space="0" w:color="auto"/>
                                                                                <w:left w:val="none" w:sz="0" w:space="0" w:color="auto"/>
                                                                                <w:bottom w:val="none" w:sz="0" w:space="0" w:color="auto"/>
                                                                                <w:right w:val="none" w:sz="0" w:space="0" w:color="auto"/>
                                                                              </w:divBdr>
                                                                              <w:divsChild>
                                                                                <w:div w:id="1037894701">
                                                                                  <w:marLeft w:val="0"/>
                                                                                  <w:marRight w:val="0"/>
                                                                                  <w:marTop w:val="0"/>
                                                                                  <w:marBottom w:val="0"/>
                                                                                  <w:divBdr>
                                                                                    <w:top w:val="none" w:sz="0" w:space="0" w:color="auto"/>
                                                                                    <w:left w:val="none" w:sz="0" w:space="0" w:color="auto"/>
                                                                                    <w:bottom w:val="none" w:sz="0" w:space="0" w:color="auto"/>
                                                                                    <w:right w:val="none" w:sz="0" w:space="0" w:color="auto"/>
                                                                                  </w:divBdr>
                                                                                  <w:divsChild>
                                                                                    <w:div w:id="460001876">
                                                                                      <w:marLeft w:val="0"/>
                                                                                      <w:marRight w:val="0"/>
                                                                                      <w:marTop w:val="0"/>
                                                                                      <w:marBottom w:val="0"/>
                                                                                      <w:divBdr>
                                                                                        <w:top w:val="none" w:sz="0" w:space="0" w:color="auto"/>
                                                                                        <w:left w:val="none" w:sz="0" w:space="0" w:color="auto"/>
                                                                                        <w:bottom w:val="none" w:sz="0" w:space="0" w:color="auto"/>
                                                                                        <w:right w:val="none" w:sz="0" w:space="0" w:color="auto"/>
                                                                                      </w:divBdr>
                                                                                      <w:divsChild>
                                                                                        <w:div w:id="87579959">
                                                                                          <w:marLeft w:val="0"/>
                                                                                          <w:marRight w:val="0"/>
                                                                                          <w:marTop w:val="0"/>
                                                                                          <w:marBottom w:val="0"/>
                                                                                          <w:divBdr>
                                                                                            <w:top w:val="none" w:sz="0" w:space="0" w:color="auto"/>
                                                                                            <w:left w:val="none" w:sz="0" w:space="0" w:color="auto"/>
                                                                                            <w:bottom w:val="none" w:sz="0" w:space="0" w:color="auto"/>
                                                                                            <w:right w:val="none" w:sz="0" w:space="0" w:color="auto"/>
                                                                                          </w:divBdr>
                                                                                          <w:divsChild>
                                                                                            <w:div w:id="2121491039">
                                                                                              <w:marLeft w:val="0"/>
                                                                                              <w:marRight w:val="0"/>
                                                                                              <w:marTop w:val="0"/>
                                                                                              <w:marBottom w:val="0"/>
                                                                                              <w:divBdr>
                                                                                                <w:top w:val="none" w:sz="0" w:space="0" w:color="auto"/>
                                                                                                <w:left w:val="none" w:sz="0" w:space="0" w:color="auto"/>
                                                                                                <w:bottom w:val="none" w:sz="0" w:space="0" w:color="auto"/>
                                                                                                <w:right w:val="none" w:sz="0" w:space="0" w:color="auto"/>
                                                                                              </w:divBdr>
                                                                                              <w:divsChild>
                                                                                                <w:div w:id="479615629">
                                                                                                  <w:marLeft w:val="0"/>
                                                                                                  <w:marRight w:val="0"/>
                                                                                                  <w:marTop w:val="0"/>
                                                                                                  <w:marBottom w:val="0"/>
                                                                                                  <w:divBdr>
                                                                                                    <w:top w:val="none" w:sz="0" w:space="0" w:color="auto"/>
                                                                                                    <w:left w:val="none" w:sz="0" w:space="0" w:color="auto"/>
                                                                                                    <w:bottom w:val="none" w:sz="0" w:space="0" w:color="auto"/>
                                                                                                    <w:right w:val="none" w:sz="0" w:space="0" w:color="auto"/>
                                                                                                  </w:divBdr>
                                                                                                  <w:divsChild>
                                                                                                    <w:div w:id="433669262">
                                                                                                      <w:marLeft w:val="0"/>
                                                                                                      <w:marRight w:val="0"/>
                                                                                                      <w:marTop w:val="0"/>
                                                                                                      <w:marBottom w:val="0"/>
                                                                                                      <w:divBdr>
                                                                                                        <w:top w:val="none" w:sz="0" w:space="0" w:color="auto"/>
                                                                                                        <w:left w:val="none" w:sz="0" w:space="0" w:color="auto"/>
                                                                                                        <w:bottom w:val="none" w:sz="0" w:space="0" w:color="auto"/>
                                                                                                        <w:right w:val="none" w:sz="0" w:space="0" w:color="auto"/>
                                                                                                      </w:divBdr>
                                                                                                      <w:divsChild>
                                                                                                        <w:div w:id="716516769">
                                                                                                          <w:marLeft w:val="0"/>
                                                                                                          <w:marRight w:val="0"/>
                                                                                                          <w:marTop w:val="0"/>
                                                                                                          <w:marBottom w:val="0"/>
                                                                                                          <w:divBdr>
                                                                                                            <w:top w:val="none" w:sz="0" w:space="0" w:color="auto"/>
                                                                                                            <w:left w:val="none" w:sz="0" w:space="0" w:color="auto"/>
                                                                                                            <w:bottom w:val="none" w:sz="0" w:space="0" w:color="auto"/>
                                                                                                            <w:right w:val="none" w:sz="0" w:space="0" w:color="auto"/>
                                                                                                          </w:divBdr>
                                                                                                          <w:divsChild>
                                                                                                            <w:div w:id="1702707089">
                                                                                                              <w:marLeft w:val="0"/>
                                                                                                              <w:marRight w:val="0"/>
                                                                                                              <w:marTop w:val="0"/>
                                                                                                              <w:marBottom w:val="0"/>
                                                                                                              <w:divBdr>
                                                                                                                <w:top w:val="none" w:sz="0" w:space="0" w:color="auto"/>
                                                                                                                <w:left w:val="none" w:sz="0" w:space="0" w:color="auto"/>
                                                                                                                <w:bottom w:val="none" w:sz="0" w:space="0" w:color="auto"/>
                                                                                                                <w:right w:val="none" w:sz="0" w:space="0" w:color="auto"/>
                                                                                                              </w:divBdr>
                                                                                                              <w:divsChild>
                                                                                                                <w:div w:id="645738495">
                                                                                                                  <w:marLeft w:val="0"/>
                                                                                                                  <w:marRight w:val="0"/>
                                                                                                                  <w:marTop w:val="0"/>
                                                                                                                  <w:marBottom w:val="0"/>
                                                                                                                  <w:divBdr>
                                                                                                                    <w:top w:val="none" w:sz="0" w:space="0" w:color="auto"/>
                                                                                                                    <w:left w:val="none" w:sz="0" w:space="0" w:color="auto"/>
                                                                                                                    <w:bottom w:val="none" w:sz="0" w:space="0" w:color="auto"/>
                                                                                                                    <w:right w:val="none" w:sz="0" w:space="0" w:color="auto"/>
                                                                                                                  </w:divBdr>
                                                                                                                  <w:divsChild>
                                                                                                                    <w:div w:id="504978866">
                                                                                                                      <w:marLeft w:val="0"/>
                                                                                                                      <w:marRight w:val="0"/>
                                                                                                                      <w:marTop w:val="0"/>
                                                                                                                      <w:marBottom w:val="0"/>
                                                                                                                      <w:divBdr>
                                                                                                                        <w:top w:val="none" w:sz="0" w:space="0" w:color="auto"/>
                                                                                                                        <w:left w:val="none" w:sz="0" w:space="0" w:color="auto"/>
                                                                                                                        <w:bottom w:val="none" w:sz="0" w:space="0" w:color="auto"/>
                                                                                                                        <w:right w:val="none" w:sz="0" w:space="0" w:color="auto"/>
                                                                                                                      </w:divBdr>
                                                                                                                      <w:divsChild>
                                                                                                                        <w:div w:id="425538528">
                                                                                                                          <w:marLeft w:val="0"/>
                                                                                                                          <w:marRight w:val="0"/>
                                                                                                                          <w:marTop w:val="0"/>
                                                                                                                          <w:marBottom w:val="0"/>
                                                                                                                          <w:divBdr>
                                                                                                                            <w:top w:val="none" w:sz="0" w:space="0" w:color="auto"/>
                                                                                                                            <w:left w:val="none" w:sz="0" w:space="0" w:color="auto"/>
                                                                                                                            <w:bottom w:val="none" w:sz="0" w:space="0" w:color="auto"/>
                                                                                                                            <w:right w:val="none" w:sz="0" w:space="0" w:color="auto"/>
                                                                                                                          </w:divBdr>
                                                                                                                        </w:div>
                                                                                                                        <w:div w:id="7826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299473">
      <w:bodyDiv w:val="1"/>
      <w:marLeft w:val="0"/>
      <w:marRight w:val="0"/>
      <w:marTop w:val="0"/>
      <w:marBottom w:val="0"/>
      <w:divBdr>
        <w:top w:val="none" w:sz="0" w:space="0" w:color="auto"/>
        <w:left w:val="none" w:sz="0" w:space="0" w:color="auto"/>
        <w:bottom w:val="none" w:sz="0" w:space="0" w:color="auto"/>
        <w:right w:val="none" w:sz="0" w:space="0" w:color="auto"/>
      </w:divBdr>
    </w:div>
    <w:div w:id="417293995">
      <w:bodyDiv w:val="1"/>
      <w:marLeft w:val="0"/>
      <w:marRight w:val="0"/>
      <w:marTop w:val="0"/>
      <w:marBottom w:val="0"/>
      <w:divBdr>
        <w:top w:val="none" w:sz="0" w:space="0" w:color="auto"/>
        <w:left w:val="none" w:sz="0" w:space="0" w:color="auto"/>
        <w:bottom w:val="none" w:sz="0" w:space="0" w:color="auto"/>
        <w:right w:val="none" w:sz="0" w:space="0" w:color="auto"/>
      </w:divBdr>
    </w:div>
    <w:div w:id="481579213">
      <w:bodyDiv w:val="1"/>
      <w:marLeft w:val="0"/>
      <w:marRight w:val="0"/>
      <w:marTop w:val="0"/>
      <w:marBottom w:val="0"/>
      <w:divBdr>
        <w:top w:val="none" w:sz="0" w:space="0" w:color="auto"/>
        <w:left w:val="none" w:sz="0" w:space="0" w:color="auto"/>
        <w:bottom w:val="none" w:sz="0" w:space="0" w:color="auto"/>
        <w:right w:val="none" w:sz="0" w:space="0" w:color="auto"/>
      </w:divBdr>
    </w:div>
    <w:div w:id="485051428">
      <w:bodyDiv w:val="1"/>
      <w:marLeft w:val="0"/>
      <w:marRight w:val="0"/>
      <w:marTop w:val="0"/>
      <w:marBottom w:val="0"/>
      <w:divBdr>
        <w:top w:val="none" w:sz="0" w:space="0" w:color="auto"/>
        <w:left w:val="none" w:sz="0" w:space="0" w:color="auto"/>
        <w:bottom w:val="none" w:sz="0" w:space="0" w:color="auto"/>
        <w:right w:val="none" w:sz="0" w:space="0" w:color="auto"/>
      </w:divBdr>
    </w:div>
    <w:div w:id="500242901">
      <w:bodyDiv w:val="1"/>
      <w:marLeft w:val="0"/>
      <w:marRight w:val="0"/>
      <w:marTop w:val="0"/>
      <w:marBottom w:val="0"/>
      <w:divBdr>
        <w:top w:val="none" w:sz="0" w:space="0" w:color="auto"/>
        <w:left w:val="none" w:sz="0" w:space="0" w:color="auto"/>
        <w:bottom w:val="none" w:sz="0" w:space="0" w:color="auto"/>
        <w:right w:val="none" w:sz="0" w:space="0" w:color="auto"/>
      </w:divBdr>
    </w:div>
    <w:div w:id="531261995">
      <w:bodyDiv w:val="1"/>
      <w:marLeft w:val="0"/>
      <w:marRight w:val="0"/>
      <w:marTop w:val="0"/>
      <w:marBottom w:val="0"/>
      <w:divBdr>
        <w:top w:val="none" w:sz="0" w:space="0" w:color="auto"/>
        <w:left w:val="none" w:sz="0" w:space="0" w:color="auto"/>
        <w:bottom w:val="none" w:sz="0" w:space="0" w:color="auto"/>
        <w:right w:val="none" w:sz="0" w:space="0" w:color="auto"/>
      </w:divBdr>
    </w:div>
    <w:div w:id="636027801">
      <w:bodyDiv w:val="1"/>
      <w:marLeft w:val="0"/>
      <w:marRight w:val="0"/>
      <w:marTop w:val="0"/>
      <w:marBottom w:val="0"/>
      <w:divBdr>
        <w:top w:val="none" w:sz="0" w:space="0" w:color="auto"/>
        <w:left w:val="none" w:sz="0" w:space="0" w:color="auto"/>
        <w:bottom w:val="none" w:sz="0" w:space="0" w:color="auto"/>
        <w:right w:val="none" w:sz="0" w:space="0" w:color="auto"/>
      </w:divBdr>
    </w:div>
    <w:div w:id="658384719">
      <w:bodyDiv w:val="1"/>
      <w:marLeft w:val="0"/>
      <w:marRight w:val="0"/>
      <w:marTop w:val="0"/>
      <w:marBottom w:val="0"/>
      <w:divBdr>
        <w:top w:val="none" w:sz="0" w:space="0" w:color="auto"/>
        <w:left w:val="none" w:sz="0" w:space="0" w:color="auto"/>
        <w:bottom w:val="none" w:sz="0" w:space="0" w:color="auto"/>
        <w:right w:val="none" w:sz="0" w:space="0" w:color="auto"/>
      </w:divBdr>
    </w:div>
    <w:div w:id="674189698">
      <w:bodyDiv w:val="1"/>
      <w:marLeft w:val="0"/>
      <w:marRight w:val="0"/>
      <w:marTop w:val="0"/>
      <w:marBottom w:val="0"/>
      <w:divBdr>
        <w:top w:val="none" w:sz="0" w:space="0" w:color="auto"/>
        <w:left w:val="none" w:sz="0" w:space="0" w:color="auto"/>
        <w:bottom w:val="none" w:sz="0" w:space="0" w:color="auto"/>
        <w:right w:val="none" w:sz="0" w:space="0" w:color="auto"/>
      </w:divBdr>
    </w:div>
    <w:div w:id="729302929">
      <w:bodyDiv w:val="1"/>
      <w:marLeft w:val="0"/>
      <w:marRight w:val="0"/>
      <w:marTop w:val="0"/>
      <w:marBottom w:val="0"/>
      <w:divBdr>
        <w:top w:val="none" w:sz="0" w:space="0" w:color="auto"/>
        <w:left w:val="none" w:sz="0" w:space="0" w:color="auto"/>
        <w:bottom w:val="none" w:sz="0" w:space="0" w:color="auto"/>
        <w:right w:val="none" w:sz="0" w:space="0" w:color="auto"/>
      </w:divBdr>
      <w:divsChild>
        <w:div w:id="1285966584">
          <w:marLeft w:val="0"/>
          <w:marRight w:val="0"/>
          <w:marTop w:val="0"/>
          <w:marBottom w:val="0"/>
          <w:divBdr>
            <w:top w:val="none" w:sz="0" w:space="0" w:color="auto"/>
            <w:left w:val="none" w:sz="0" w:space="0" w:color="auto"/>
            <w:bottom w:val="none" w:sz="0" w:space="0" w:color="auto"/>
            <w:right w:val="none" w:sz="0" w:space="0" w:color="auto"/>
          </w:divBdr>
          <w:divsChild>
            <w:div w:id="1994479290">
              <w:marLeft w:val="0"/>
              <w:marRight w:val="0"/>
              <w:marTop w:val="0"/>
              <w:marBottom w:val="0"/>
              <w:divBdr>
                <w:top w:val="none" w:sz="0" w:space="0" w:color="auto"/>
                <w:left w:val="none" w:sz="0" w:space="0" w:color="auto"/>
                <w:bottom w:val="none" w:sz="0" w:space="0" w:color="auto"/>
                <w:right w:val="none" w:sz="0" w:space="0" w:color="auto"/>
              </w:divBdr>
              <w:divsChild>
                <w:div w:id="1095633347">
                  <w:marLeft w:val="0"/>
                  <w:marRight w:val="0"/>
                  <w:marTop w:val="0"/>
                  <w:marBottom w:val="0"/>
                  <w:divBdr>
                    <w:top w:val="none" w:sz="0" w:space="0" w:color="auto"/>
                    <w:left w:val="none" w:sz="0" w:space="0" w:color="auto"/>
                    <w:bottom w:val="none" w:sz="0" w:space="0" w:color="auto"/>
                    <w:right w:val="none" w:sz="0" w:space="0" w:color="auto"/>
                  </w:divBdr>
                  <w:divsChild>
                    <w:div w:id="1102843383">
                      <w:marLeft w:val="0"/>
                      <w:marRight w:val="0"/>
                      <w:marTop w:val="0"/>
                      <w:marBottom w:val="0"/>
                      <w:divBdr>
                        <w:top w:val="none" w:sz="0" w:space="0" w:color="auto"/>
                        <w:left w:val="none" w:sz="0" w:space="0" w:color="auto"/>
                        <w:bottom w:val="none" w:sz="0" w:space="0" w:color="auto"/>
                        <w:right w:val="none" w:sz="0" w:space="0" w:color="auto"/>
                      </w:divBdr>
                      <w:divsChild>
                        <w:div w:id="791704275">
                          <w:marLeft w:val="0"/>
                          <w:marRight w:val="0"/>
                          <w:marTop w:val="0"/>
                          <w:marBottom w:val="0"/>
                          <w:divBdr>
                            <w:top w:val="none" w:sz="0" w:space="0" w:color="auto"/>
                            <w:left w:val="none" w:sz="0" w:space="0" w:color="auto"/>
                            <w:bottom w:val="none" w:sz="0" w:space="0" w:color="auto"/>
                            <w:right w:val="none" w:sz="0" w:space="0" w:color="auto"/>
                          </w:divBdr>
                          <w:divsChild>
                            <w:div w:id="893154080">
                              <w:marLeft w:val="0"/>
                              <w:marRight w:val="0"/>
                              <w:marTop w:val="0"/>
                              <w:marBottom w:val="0"/>
                              <w:divBdr>
                                <w:top w:val="none" w:sz="0" w:space="0" w:color="auto"/>
                                <w:left w:val="none" w:sz="0" w:space="0" w:color="auto"/>
                                <w:bottom w:val="none" w:sz="0" w:space="0" w:color="auto"/>
                                <w:right w:val="none" w:sz="0" w:space="0" w:color="auto"/>
                              </w:divBdr>
                              <w:divsChild>
                                <w:div w:id="273639212">
                                  <w:marLeft w:val="0"/>
                                  <w:marRight w:val="0"/>
                                  <w:marTop w:val="0"/>
                                  <w:marBottom w:val="0"/>
                                  <w:divBdr>
                                    <w:top w:val="none" w:sz="0" w:space="0" w:color="auto"/>
                                    <w:left w:val="none" w:sz="0" w:space="0" w:color="auto"/>
                                    <w:bottom w:val="none" w:sz="0" w:space="0" w:color="auto"/>
                                    <w:right w:val="none" w:sz="0" w:space="0" w:color="auto"/>
                                  </w:divBdr>
                                  <w:divsChild>
                                    <w:div w:id="1822623284">
                                      <w:marLeft w:val="0"/>
                                      <w:marRight w:val="0"/>
                                      <w:marTop w:val="0"/>
                                      <w:marBottom w:val="0"/>
                                      <w:divBdr>
                                        <w:top w:val="none" w:sz="0" w:space="0" w:color="auto"/>
                                        <w:left w:val="none" w:sz="0" w:space="0" w:color="auto"/>
                                        <w:bottom w:val="none" w:sz="0" w:space="0" w:color="auto"/>
                                        <w:right w:val="none" w:sz="0" w:space="0" w:color="auto"/>
                                      </w:divBdr>
                                      <w:divsChild>
                                        <w:div w:id="893811153">
                                          <w:marLeft w:val="0"/>
                                          <w:marRight w:val="0"/>
                                          <w:marTop w:val="0"/>
                                          <w:marBottom w:val="0"/>
                                          <w:divBdr>
                                            <w:top w:val="none" w:sz="0" w:space="0" w:color="auto"/>
                                            <w:left w:val="none" w:sz="0" w:space="0" w:color="auto"/>
                                            <w:bottom w:val="none" w:sz="0" w:space="0" w:color="auto"/>
                                            <w:right w:val="none" w:sz="0" w:space="0" w:color="auto"/>
                                          </w:divBdr>
                                          <w:divsChild>
                                            <w:div w:id="996499841">
                                              <w:marLeft w:val="0"/>
                                              <w:marRight w:val="0"/>
                                              <w:marTop w:val="0"/>
                                              <w:marBottom w:val="0"/>
                                              <w:divBdr>
                                                <w:top w:val="none" w:sz="0" w:space="0" w:color="auto"/>
                                                <w:left w:val="none" w:sz="0" w:space="0" w:color="auto"/>
                                                <w:bottom w:val="none" w:sz="0" w:space="0" w:color="auto"/>
                                                <w:right w:val="none" w:sz="0" w:space="0" w:color="auto"/>
                                              </w:divBdr>
                                              <w:divsChild>
                                                <w:div w:id="767967251">
                                                  <w:marLeft w:val="0"/>
                                                  <w:marRight w:val="0"/>
                                                  <w:marTop w:val="0"/>
                                                  <w:marBottom w:val="0"/>
                                                  <w:divBdr>
                                                    <w:top w:val="none" w:sz="0" w:space="0" w:color="auto"/>
                                                    <w:left w:val="none" w:sz="0" w:space="0" w:color="auto"/>
                                                    <w:bottom w:val="none" w:sz="0" w:space="0" w:color="auto"/>
                                                    <w:right w:val="none" w:sz="0" w:space="0" w:color="auto"/>
                                                  </w:divBdr>
                                                  <w:divsChild>
                                                    <w:div w:id="416102525">
                                                      <w:marLeft w:val="0"/>
                                                      <w:marRight w:val="0"/>
                                                      <w:marTop w:val="0"/>
                                                      <w:marBottom w:val="0"/>
                                                      <w:divBdr>
                                                        <w:top w:val="none" w:sz="0" w:space="0" w:color="auto"/>
                                                        <w:left w:val="none" w:sz="0" w:space="0" w:color="auto"/>
                                                        <w:bottom w:val="none" w:sz="0" w:space="0" w:color="auto"/>
                                                        <w:right w:val="none" w:sz="0" w:space="0" w:color="auto"/>
                                                      </w:divBdr>
                                                      <w:divsChild>
                                                        <w:div w:id="1620917900">
                                                          <w:marLeft w:val="0"/>
                                                          <w:marRight w:val="0"/>
                                                          <w:marTop w:val="0"/>
                                                          <w:marBottom w:val="0"/>
                                                          <w:divBdr>
                                                            <w:top w:val="none" w:sz="0" w:space="0" w:color="auto"/>
                                                            <w:left w:val="none" w:sz="0" w:space="0" w:color="auto"/>
                                                            <w:bottom w:val="none" w:sz="0" w:space="0" w:color="auto"/>
                                                            <w:right w:val="none" w:sz="0" w:space="0" w:color="auto"/>
                                                          </w:divBdr>
                                                          <w:divsChild>
                                                            <w:div w:id="45958745">
                                                              <w:marLeft w:val="0"/>
                                                              <w:marRight w:val="0"/>
                                                              <w:marTop w:val="0"/>
                                                              <w:marBottom w:val="0"/>
                                                              <w:divBdr>
                                                                <w:top w:val="none" w:sz="0" w:space="0" w:color="auto"/>
                                                                <w:left w:val="none" w:sz="0" w:space="0" w:color="auto"/>
                                                                <w:bottom w:val="none" w:sz="0" w:space="0" w:color="auto"/>
                                                                <w:right w:val="none" w:sz="0" w:space="0" w:color="auto"/>
                                                              </w:divBdr>
                                                              <w:divsChild>
                                                                <w:div w:id="677737297">
                                                                  <w:marLeft w:val="0"/>
                                                                  <w:marRight w:val="0"/>
                                                                  <w:marTop w:val="0"/>
                                                                  <w:marBottom w:val="0"/>
                                                                  <w:divBdr>
                                                                    <w:top w:val="none" w:sz="0" w:space="0" w:color="auto"/>
                                                                    <w:left w:val="none" w:sz="0" w:space="0" w:color="auto"/>
                                                                    <w:bottom w:val="none" w:sz="0" w:space="0" w:color="auto"/>
                                                                    <w:right w:val="none" w:sz="0" w:space="0" w:color="auto"/>
                                                                  </w:divBdr>
                                                                  <w:divsChild>
                                                                    <w:div w:id="1677726509">
                                                                      <w:marLeft w:val="0"/>
                                                                      <w:marRight w:val="0"/>
                                                                      <w:marTop w:val="0"/>
                                                                      <w:marBottom w:val="0"/>
                                                                      <w:divBdr>
                                                                        <w:top w:val="none" w:sz="0" w:space="0" w:color="auto"/>
                                                                        <w:left w:val="none" w:sz="0" w:space="0" w:color="auto"/>
                                                                        <w:bottom w:val="none" w:sz="0" w:space="0" w:color="auto"/>
                                                                        <w:right w:val="none" w:sz="0" w:space="0" w:color="auto"/>
                                                                      </w:divBdr>
                                                                      <w:divsChild>
                                                                        <w:div w:id="198669496">
                                                                          <w:marLeft w:val="0"/>
                                                                          <w:marRight w:val="0"/>
                                                                          <w:marTop w:val="0"/>
                                                                          <w:marBottom w:val="0"/>
                                                                          <w:divBdr>
                                                                            <w:top w:val="none" w:sz="0" w:space="0" w:color="auto"/>
                                                                            <w:left w:val="none" w:sz="0" w:space="0" w:color="auto"/>
                                                                            <w:bottom w:val="none" w:sz="0" w:space="0" w:color="auto"/>
                                                                            <w:right w:val="none" w:sz="0" w:space="0" w:color="auto"/>
                                                                          </w:divBdr>
                                                                          <w:divsChild>
                                                                            <w:div w:id="1467964586">
                                                                              <w:marLeft w:val="0"/>
                                                                              <w:marRight w:val="0"/>
                                                                              <w:marTop w:val="0"/>
                                                                              <w:marBottom w:val="0"/>
                                                                              <w:divBdr>
                                                                                <w:top w:val="none" w:sz="0" w:space="0" w:color="auto"/>
                                                                                <w:left w:val="none" w:sz="0" w:space="0" w:color="auto"/>
                                                                                <w:bottom w:val="none" w:sz="0" w:space="0" w:color="auto"/>
                                                                                <w:right w:val="none" w:sz="0" w:space="0" w:color="auto"/>
                                                                              </w:divBdr>
                                                                              <w:divsChild>
                                                                                <w:div w:id="2055960833">
                                                                                  <w:marLeft w:val="0"/>
                                                                                  <w:marRight w:val="0"/>
                                                                                  <w:marTop w:val="0"/>
                                                                                  <w:marBottom w:val="0"/>
                                                                                  <w:divBdr>
                                                                                    <w:top w:val="none" w:sz="0" w:space="0" w:color="auto"/>
                                                                                    <w:left w:val="none" w:sz="0" w:space="0" w:color="auto"/>
                                                                                    <w:bottom w:val="none" w:sz="0" w:space="0" w:color="auto"/>
                                                                                    <w:right w:val="none" w:sz="0" w:space="0" w:color="auto"/>
                                                                                  </w:divBdr>
                                                                                  <w:divsChild>
                                                                                    <w:div w:id="1062949383">
                                                                                      <w:marLeft w:val="0"/>
                                                                                      <w:marRight w:val="0"/>
                                                                                      <w:marTop w:val="0"/>
                                                                                      <w:marBottom w:val="0"/>
                                                                                      <w:divBdr>
                                                                                        <w:top w:val="none" w:sz="0" w:space="0" w:color="auto"/>
                                                                                        <w:left w:val="none" w:sz="0" w:space="0" w:color="auto"/>
                                                                                        <w:bottom w:val="none" w:sz="0" w:space="0" w:color="auto"/>
                                                                                        <w:right w:val="none" w:sz="0" w:space="0" w:color="auto"/>
                                                                                      </w:divBdr>
                                                                                      <w:divsChild>
                                                                                        <w:div w:id="92215456">
                                                                                          <w:marLeft w:val="0"/>
                                                                                          <w:marRight w:val="0"/>
                                                                                          <w:marTop w:val="0"/>
                                                                                          <w:marBottom w:val="0"/>
                                                                                          <w:divBdr>
                                                                                            <w:top w:val="none" w:sz="0" w:space="0" w:color="auto"/>
                                                                                            <w:left w:val="none" w:sz="0" w:space="0" w:color="auto"/>
                                                                                            <w:bottom w:val="none" w:sz="0" w:space="0" w:color="auto"/>
                                                                                            <w:right w:val="none" w:sz="0" w:space="0" w:color="auto"/>
                                                                                          </w:divBdr>
                                                                                          <w:divsChild>
                                                                                            <w:div w:id="279066598">
                                                                                              <w:marLeft w:val="0"/>
                                                                                              <w:marRight w:val="0"/>
                                                                                              <w:marTop w:val="0"/>
                                                                                              <w:marBottom w:val="0"/>
                                                                                              <w:divBdr>
                                                                                                <w:top w:val="none" w:sz="0" w:space="0" w:color="auto"/>
                                                                                                <w:left w:val="none" w:sz="0" w:space="0" w:color="auto"/>
                                                                                                <w:bottom w:val="none" w:sz="0" w:space="0" w:color="auto"/>
                                                                                                <w:right w:val="none" w:sz="0" w:space="0" w:color="auto"/>
                                                                                              </w:divBdr>
                                                                                              <w:divsChild>
                                                                                                <w:div w:id="1687170258">
                                                                                                  <w:marLeft w:val="0"/>
                                                                                                  <w:marRight w:val="0"/>
                                                                                                  <w:marTop w:val="0"/>
                                                                                                  <w:marBottom w:val="0"/>
                                                                                                  <w:divBdr>
                                                                                                    <w:top w:val="none" w:sz="0" w:space="0" w:color="auto"/>
                                                                                                    <w:left w:val="none" w:sz="0" w:space="0" w:color="auto"/>
                                                                                                    <w:bottom w:val="none" w:sz="0" w:space="0" w:color="auto"/>
                                                                                                    <w:right w:val="none" w:sz="0" w:space="0" w:color="auto"/>
                                                                                                  </w:divBdr>
                                                                                                  <w:divsChild>
                                                                                                    <w:div w:id="320471820">
                                                                                                      <w:marLeft w:val="0"/>
                                                                                                      <w:marRight w:val="0"/>
                                                                                                      <w:marTop w:val="0"/>
                                                                                                      <w:marBottom w:val="0"/>
                                                                                                      <w:divBdr>
                                                                                                        <w:top w:val="none" w:sz="0" w:space="0" w:color="auto"/>
                                                                                                        <w:left w:val="none" w:sz="0" w:space="0" w:color="auto"/>
                                                                                                        <w:bottom w:val="none" w:sz="0" w:space="0" w:color="auto"/>
                                                                                                        <w:right w:val="none" w:sz="0" w:space="0" w:color="auto"/>
                                                                                                      </w:divBdr>
                                                                                                      <w:divsChild>
                                                                                                        <w:div w:id="1312832840">
                                                                                                          <w:marLeft w:val="0"/>
                                                                                                          <w:marRight w:val="0"/>
                                                                                                          <w:marTop w:val="0"/>
                                                                                                          <w:marBottom w:val="0"/>
                                                                                                          <w:divBdr>
                                                                                                            <w:top w:val="none" w:sz="0" w:space="0" w:color="auto"/>
                                                                                                            <w:left w:val="none" w:sz="0" w:space="0" w:color="auto"/>
                                                                                                            <w:bottom w:val="none" w:sz="0" w:space="0" w:color="auto"/>
                                                                                                            <w:right w:val="none" w:sz="0" w:space="0" w:color="auto"/>
                                                                                                          </w:divBdr>
                                                                                                          <w:divsChild>
                                                                                                            <w:div w:id="775715534">
                                                                                                              <w:marLeft w:val="0"/>
                                                                                                              <w:marRight w:val="0"/>
                                                                                                              <w:marTop w:val="0"/>
                                                                                                              <w:marBottom w:val="0"/>
                                                                                                              <w:divBdr>
                                                                                                                <w:top w:val="none" w:sz="0" w:space="0" w:color="auto"/>
                                                                                                                <w:left w:val="none" w:sz="0" w:space="0" w:color="auto"/>
                                                                                                                <w:bottom w:val="none" w:sz="0" w:space="0" w:color="auto"/>
                                                                                                                <w:right w:val="none" w:sz="0" w:space="0" w:color="auto"/>
                                                                                                              </w:divBdr>
                                                                                                              <w:divsChild>
                                                                                                                <w:div w:id="448818565">
                                                                                                                  <w:marLeft w:val="0"/>
                                                                                                                  <w:marRight w:val="0"/>
                                                                                                                  <w:marTop w:val="0"/>
                                                                                                                  <w:marBottom w:val="0"/>
                                                                                                                  <w:divBdr>
                                                                                                                    <w:top w:val="none" w:sz="0" w:space="0" w:color="auto"/>
                                                                                                                    <w:left w:val="none" w:sz="0" w:space="0" w:color="auto"/>
                                                                                                                    <w:bottom w:val="none" w:sz="0" w:space="0" w:color="auto"/>
                                                                                                                    <w:right w:val="none" w:sz="0" w:space="0" w:color="auto"/>
                                                                                                                  </w:divBdr>
                                                                                                                  <w:divsChild>
                                                                                                                    <w:div w:id="1039359380">
                                                                                                                      <w:marLeft w:val="0"/>
                                                                                                                      <w:marRight w:val="0"/>
                                                                                                                      <w:marTop w:val="0"/>
                                                                                                                      <w:marBottom w:val="0"/>
                                                                                                                      <w:divBdr>
                                                                                                                        <w:top w:val="none" w:sz="0" w:space="0" w:color="auto"/>
                                                                                                                        <w:left w:val="none" w:sz="0" w:space="0" w:color="auto"/>
                                                                                                                        <w:bottom w:val="none" w:sz="0" w:space="0" w:color="auto"/>
                                                                                                                        <w:right w:val="none" w:sz="0" w:space="0" w:color="auto"/>
                                                                                                                      </w:divBdr>
                                                                                                                      <w:divsChild>
                                                                                                                        <w:div w:id="548685293">
                                                                                                                          <w:marLeft w:val="0"/>
                                                                                                                          <w:marRight w:val="0"/>
                                                                                                                          <w:marTop w:val="0"/>
                                                                                                                          <w:marBottom w:val="0"/>
                                                                                                                          <w:divBdr>
                                                                                                                            <w:top w:val="none" w:sz="0" w:space="0" w:color="auto"/>
                                                                                                                            <w:left w:val="none" w:sz="0" w:space="0" w:color="auto"/>
                                                                                                                            <w:bottom w:val="none" w:sz="0" w:space="0" w:color="auto"/>
                                                                                                                            <w:right w:val="none" w:sz="0" w:space="0" w:color="auto"/>
                                                                                                                          </w:divBdr>
                                                                                                                          <w:divsChild>
                                                                                                                            <w:div w:id="878706959">
                                                                                                                              <w:marLeft w:val="0"/>
                                                                                                                              <w:marRight w:val="0"/>
                                                                                                                              <w:marTop w:val="0"/>
                                                                                                                              <w:marBottom w:val="0"/>
                                                                                                                              <w:divBdr>
                                                                                                                                <w:top w:val="none" w:sz="0" w:space="0" w:color="auto"/>
                                                                                                                                <w:left w:val="none" w:sz="0" w:space="0" w:color="auto"/>
                                                                                                                                <w:bottom w:val="none" w:sz="0" w:space="0" w:color="auto"/>
                                                                                                                                <w:right w:val="none" w:sz="0" w:space="0" w:color="auto"/>
                                                                                                                              </w:divBdr>
                                                                                                                            </w:div>
                                                                                                                            <w:div w:id="138297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594998">
      <w:bodyDiv w:val="1"/>
      <w:marLeft w:val="0"/>
      <w:marRight w:val="0"/>
      <w:marTop w:val="0"/>
      <w:marBottom w:val="0"/>
      <w:divBdr>
        <w:top w:val="none" w:sz="0" w:space="0" w:color="auto"/>
        <w:left w:val="none" w:sz="0" w:space="0" w:color="auto"/>
        <w:bottom w:val="none" w:sz="0" w:space="0" w:color="auto"/>
        <w:right w:val="none" w:sz="0" w:space="0" w:color="auto"/>
      </w:divBdr>
    </w:div>
    <w:div w:id="802581108">
      <w:bodyDiv w:val="1"/>
      <w:marLeft w:val="0"/>
      <w:marRight w:val="0"/>
      <w:marTop w:val="0"/>
      <w:marBottom w:val="0"/>
      <w:divBdr>
        <w:top w:val="none" w:sz="0" w:space="0" w:color="auto"/>
        <w:left w:val="none" w:sz="0" w:space="0" w:color="auto"/>
        <w:bottom w:val="none" w:sz="0" w:space="0" w:color="auto"/>
        <w:right w:val="none" w:sz="0" w:space="0" w:color="auto"/>
      </w:divBdr>
    </w:div>
    <w:div w:id="812524145">
      <w:bodyDiv w:val="1"/>
      <w:marLeft w:val="0"/>
      <w:marRight w:val="0"/>
      <w:marTop w:val="0"/>
      <w:marBottom w:val="0"/>
      <w:divBdr>
        <w:top w:val="none" w:sz="0" w:space="0" w:color="auto"/>
        <w:left w:val="none" w:sz="0" w:space="0" w:color="auto"/>
        <w:bottom w:val="none" w:sz="0" w:space="0" w:color="auto"/>
        <w:right w:val="none" w:sz="0" w:space="0" w:color="auto"/>
      </w:divBdr>
    </w:div>
    <w:div w:id="897479407">
      <w:bodyDiv w:val="1"/>
      <w:marLeft w:val="0"/>
      <w:marRight w:val="0"/>
      <w:marTop w:val="0"/>
      <w:marBottom w:val="0"/>
      <w:divBdr>
        <w:top w:val="none" w:sz="0" w:space="0" w:color="auto"/>
        <w:left w:val="none" w:sz="0" w:space="0" w:color="auto"/>
        <w:bottom w:val="none" w:sz="0" w:space="0" w:color="auto"/>
        <w:right w:val="none" w:sz="0" w:space="0" w:color="auto"/>
      </w:divBdr>
    </w:div>
    <w:div w:id="928468062">
      <w:bodyDiv w:val="1"/>
      <w:marLeft w:val="0"/>
      <w:marRight w:val="0"/>
      <w:marTop w:val="0"/>
      <w:marBottom w:val="0"/>
      <w:divBdr>
        <w:top w:val="none" w:sz="0" w:space="0" w:color="auto"/>
        <w:left w:val="none" w:sz="0" w:space="0" w:color="auto"/>
        <w:bottom w:val="none" w:sz="0" w:space="0" w:color="auto"/>
        <w:right w:val="none" w:sz="0" w:space="0" w:color="auto"/>
      </w:divBdr>
    </w:div>
    <w:div w:id="991907167">
      <w:bodyDiv w:val="1"/>
      <w:marLeft w:val="0"/>
      <w:marRight w:val="0"/>
      <w:marTop w:val="0"/>
      <w:marBottom w:val="0"/>
      <w:divBdr>
        <w:top w:val="none" w:sz="0" w:space="0" w:color="auto"/>
        <w:left w:val="none" w:sz="0" w:space="0" w:color="auto"/>
        <w:bottom w:val="none" w:sz="0" w:space="0" w:color="auto"/>
        <w:right w:val="none" w:sz="0" w:space="0" w:color="auto"/>
      </w:divBdr>
    </w:div>
    <w:div w:id="1010763278">
      <w:bodyDiv w:val="1"/>
      <w:marLeft w:val="0"/>
      <w:marRight w:val="0"/>
      <w:marTop w:val="0"/>
      <w:marBottom w:val="0"/>
      <w:divBdr>
        <w:top w:val="none" w:sz="0" w:space="0" w:color="auto"/>
        <w:left w:val="none" w:sz="0" w:space="0" w:color="auto"/>
        <w:bottom w:val="none" w:sz="0" w:space="0" w:color="auto"/>
        <w:right w:val="none" w:sz="0" w:space="0" w:color="auto"/>
      </w:divBdr>
    </w:div>
    <w:div w:id="1015300625">
      <w:bodyDiv w:val="1"/>
      <w:marLeft w:val="0"/>
      <w:marRight w:val="0"/>
      <w:marTop w:val="0"/>
      <w:marBottom w:val="0"/>
      <w:divBdr>
        <w:top w:val="none" w:sz="0" w:space="0" w:color="auto"/>
        <w:left w:val="none" w:sz="0" w:space="0" w:color="auto"/>
        <w:bottom w:val="none" w:sz="0" w:space="0" w:color="auto"/>
        <w:right w:val="none" w:sz="0" w:space="0" w:color="auto"/>
      </w:divBdr>
    </w:div>
    <w:div w:id="1067915635">
      <w:bodyDiv w:val="1"/>
      <w:marLeft w:val="0"/>
      <w:marRight w:val="0"/>
      <w:marTop w:val="0"/>
      <w:marBottom w:val="0"/>
      <w:divBdr>
        <w:top w:val="none" w:sz="0" w:space="0" w:color="auto"/>
        <w:left w:val="none" w:sz="0" w:space="0" w:color="auto"/>
        <w:bottom w:val="none" w:sz="0" w:space="0" w:color="auto"/>
        <w:right w:val="none" w:sz="0" w:space="0" w:color="auto"/>
      </w:divBdr>
    </w:div>
    <w:div w:id="1069308177">
      <w:bodyDiv w:val="1"/>
      <w:marLeft w:val="0"/>
      <w:marRight w:val="0"/>
      <w:marTop w:val="0"/>
      <w:marBottom w:val="0"/>
      <w:divBdr>
        <w:top w:val="none" w:sz="0" w:space="0" w:color="auto"/>
        <w:left w:val="none" w:sz="0" w:space="0" w:color="auto"/>
        <w:bottom w:val="none" w:sz="0" w:space="0" w:color="auto"/>
        <w:right w:val="none" w:sz="0" w:space="0" w:color="auto"/>
      </w:divBdr>
    </w:div>
    <w:div w:id="1138886035">
      <w:bodyDiv w:val="1"/>
      <w:marLeft w:val="0"/>
      <w:marRight w:val="0"/>
      <w:marTop w:val="0"/>
      <w:marBottom w:val="0"/>
      <w:divBdr>
        <w:top w:val="none" w:sz="0" w:space="0" w:color="auto"/>
        <w:left w:val="none" w:sz="0" w:space="0" w:color="auto"/>
        <w:bottom w:val="none" w:sz="0" w:space="0" w:color="auto"/>
        <w:right w:val="none" w:sz="0" w:space="0" w:color="auto"/>
      </w:divBdr>
      <w:divsChild>
        <w:div w:id="309677240">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1584991006">
                  <w:marLeft w:val="0"/>
                  <w:marRight w:val="0"/>
                  <w:marTop w:val="0"/>
                  <w:marBottom w:val="0"/>
                  <w:divBdr>
                    <w:top w:val="none" w:sz="0" w:space="0" w:color="auto"/>
                    <w:left w:val="none" w:sz="0" w:space="0" w:color="auto"/>
                    <w:bottom w:val="none" w:sz="0" w:space="0" w:color="auto"/>
                    <w:right w:val="none" w:sz="0" w:space="0" w:color="auto"/>
                  </w:divBdr>
                  <w:divsChild>
                    <w:div w:id="518668281">
                      <w:marLeft w:val="0"/>
                      <w:marRight w:val="0"/>
                      <w:marTop w:val="0"/>
                      <w:marBottom w:val="0"/>
                      <w:divBdr>
                        <w:top w:val="none" w:sz="0" w:space="0" w:color="auto"/>
                        <w:left w:val="none" w:sz="0" w:space="0" w:color="auto"/>
                        <w:bottom w:val="none" w:sz="0" w:space="0" w:color="auto"/>
                        <w:right w:val="none" w:sz="0" w:space="0" w:color="auto"/>
                      </w:divBdr>
                      <w:divsChild>
                        <w:div w:id="862285909">
                          <w:marLeft w:val="0"/>
                          <w:marRight w:val="0"/>
                          <w:marTop w:val="0"/>
                          <w:marBottom w:val="0"/>
                          <w:divBdr>
                            <w:top w:val="none" w:sz="0" w:space="0" w:color="auto"/>
                            <w:left w:val="none" w:sz="0" w:space="0" w:color="auto"/>
                            <w:bottom w:val="none" w:sz="0" w:space="0" w:color="auto"/>
                            <w:right w:val="none" w:sz="0" w:space="0" w:color="auto"/>
                          </w:divBdr>
                          <w:divsChild>
                            <w:div w:id="1034581565">
                              <w:marLeft w:val="0"/>
                              <w:marRight w:val="0"/>
                              <w:marTop w:val="0"/>
                              <w:marBottom w:val="0"/>
                              <w:divBdr>
                                <w:top w:val="none" w:sz="0" w:space="0" w:color="auto"/>
                                <w:left w:val="none" w:sz="0" w:space="0" w:color="auto"/>
                                <w:bottom w:val="none" w:sz="0" w:space="0" w:color="auto"/>
                                <w:right w:val="none" w:sz="0" w:space="0" w:color="auto"/>
                              </w:divBdr>
                              <w:divsChild>
                                <w:div w:id="713698709">
                                  <w:marLeft w:val="0"/>
                                  <w:marRight w:val="0"/>
                                  <w:marTop w:val="0"/>
                                  <w:marBottom w:val="0"/>
                                  <w:divBdr>
                                    <w:top w:val="none" w:sz="0" w:space="0" w:color="auto"/>
                                    <w:left w:val="none" w:sz="0" w:space="0" w:color="auto"/>
                                    <w:bottom w:val="none" w:sz="0" w:space="0" w:color="auto"/>
                                    <w:right w:val="none" w:sz="0" w:space="0" w:color="auto"/>
                                  </w:divBdr>
                                  <w:divsChild>
                                    <w:div w:id="874583009">
                                      <w:marLeft w:val="0"/>
                                      <w:marRight w:val="0"/>
                                      <w:marTop w:val="0"/>
                                      <w:marBottom w:val="0"/>
                                      <w:divBdr>
                                        <w:top w:val="none" w:sz="0" w:space="0" w:color="auto"/>
                                        <w:left w:val="none" w:sz="0" w:space="0" w:color="auto"/>
                                        <w:bottom w:val="none" w:sz="0" w:space="0" w:color="auto"/>
                                        <w:right w:val="none" w:sz="0" w:space="0" w:color="auto"/>
                                      </w:divBdr>
                                      <w:divsChild>
                                        <w:div w:id="1419054359">
                                          <w:marLeft w:val="0"/>
                                          <w:marRight w:val="0"/>
                                          <w:marTop w:val="0"/>
                                          <w:marBottom w:val="0"/>
                                          <w:divBdr>
                                            <w:top w:val="none" w:sz="0" w:space="0" w:color="auto"/>
                                            <w:left w:val="none" w:sz="0" w:space="0" w:color="auto"/>
                                            <w:bottom w:val="none" w:sz="0" w:space="0" w:color="auto"/>
                                            <w:right w:val="none" w:sz="0" w:space="0" w:color="auto"/>
                                          </w:divBdr>
                                          <w:divsChild>
                                            <w:div w:id="1051884004">
                                              <w:marLeft w:val="0"/>
                                              <w:marRight w:val="0"/>
                                              <w:marTop w:val="0"/>
                                              <w:marBottom w:val="0"/>
                                              <w:divBdr>
                                                <w:top w:val="none" w:sz="0" w:space="0" w:color="auto"/>
                                                <w:left w:val="none" w:sz="0" w:space="0" w:color="auto"/>
                                                <w:bottom w:val="none" w:sz="0" w:space="0" w:color="auto"/>
                                                <w:right w:val="none" w:sz="0" w:space="0" w:color="auto"/>
                                              </w:divBdr>
                                              <w:divsChild>
                                                <w:div w:id="249853478">
                                                  <w:marLeft w:val="0"/>
                                                  <w:marRight w:val="0"/>
                                                  <w:marTop w:val="0"/>
                                                  <w:marBottom w:val="0"/>
                                                  <w:divBdr>
                                                    <w:top w:val="none" w:sz="0" w:space="0" w:color="auto"/>
                                                    <w:left w:val="none" w:sz="0" w:space="0" w:color="auto"/>
                                                    <w:bottom w:val="none" w:sz="0" w:space="0" w:color="auto"/>
                                                    <w:right w:val="none" w:sz="0" w:space="0" w:color="auto"/>
                                                  </w:divBdr>
                                                  <w:divsChild>
                                                    <w:div w:id="1705911309">
                                                      <w:marLeft w:val="0"/>
                                                      <w:marRight w:val="0"/>
                                                      <w:marTop w:val="0"/>
                                                      <w:marBottom w:val="0"/>
                                                      <w:divBdr>
                                                        <w:top w:val="none" w:sz="0" w:space="0" w:color="auto"/>
                                                        <w:left w:val="none" w:sz="0" w:space="0" w:color="auto"/>
                                                        <w:bottom w:val="none" w:sz="0" w:space="0" w:color="auto"/>
                                                        <w:right w:val="none" w:sz="0" w:space="0" w:color="auto"/>
                                                      </w:divBdr>
                                                      <w:divsChild>
                                                        <w:div w:id="161236703">
                                                          <w:marLeft w:val="0"/>
                                                          <w:marRight w:val="0"/>
                                                          <w:marTop w:val="0"/>
                                                          <w:marBottom w:val="0"/>
                                                          <w:divBdr>
                                                            <w:top w:val="none" w:sz="0" w:space="0" w:color="auto"/>
                                                            <w:left w:val="none" w:sz="0" w:space="0" w:color="auto"/>
                                                            <w:bottom w:val="none" w:sz="0" w:space="0" w:color="auto"/>
                                                            <w:right w:val="none" w:sz="0" w:space="0" w:color="auto"/>
                                                          </w:divBdr>
                                                          <w:divsChild>
                                                            <w:div w:id="1573077981">
                                                              <w:marLeft w:val="0"/>
                                                              <w:marRight w:val="0"/>
                                                              <w:marTop w:val="0"/>
                                                              <w:marBottom w:val="0"/>
                                                              <w:divBdr>
                                                                <w:top w:val="none" w:sz="0" w:space="0" w:color="auto"/>
                                                                <w:left w:val="none" w:sz="0" w:space="0" w:color="auto"/>
                                                                <w:bottom w:val="none" w:sz="0" w:space="0" w:color="auto"/>
                                                                <w:right w:val="none" w:sz="0" w:space="0" w:color="auto"/>
                                                              </w:divBdr>
                                                              <w:divsChild>
                                                                <w:div w:id="881408387">
                                                                  <w:marLeft w:val="0"/>
                                                                  <w:marRight w:val="0"/>
                                                                  <w:marTop w:val="0"/>
                                                                  <w:marBottom w:val="0"/>
                                                                  <w:divBdr>
                                                                    <w:top w:val="none" w:sz="0" w:space="0" w:color="auto"/>
                                                                    <w:left w:val="none" w:sz="0" w:space="0" w:color="auto"/>
                                                                    <w:bottom w:val="none" w:sz="0" w:space="0" w:color="auto"/>
                                                                    <w:right w:val="none" w:sz="0" w:space="0" w:color="auto"/>
                                                                  </w:divBdr>
                                                                  <w:divsChild>
                                                                    <w:div w:id="59599037">
                                                                      <w:marLeft w:val="0"/>
                                                                      <w:marRight w:val="0"/>
                                                                      <w:marTop w:val="0"/>
                                                                      <w:marBottom w:val="0"/>
                                                                      <w:divBdr>
                                                                        <w:top w:val="none" w:sz="0" w:space="0" w:color="auto"/>
                                                                        <w:left w:val="none" w:sz="0" w:space="0" w:color="auto"/>
                                                                        <w:bottom w:val="none" w:sz="0" w:space="0" w:color="auto"/>
                                                                        <w:right w:val="none" w:sz="0" w:space="0" w:color="auto"/>
                                                                      </w:divBdr>
                                                                      <w:divsChild>
                                                                        <w:div w:id="481118467">
                                                                          <w:marLeft w:val="0"/>
                                                                          <w:marRight w:val="0"/>
                                                                          <w:marTop w:val="0"/>
                                                                          <w:marBottom w:val="0"/>
                                                                          <w:divBdr>
                                                                            <w:top w:val="none" w:sz="0" w:space="0" w:color="auto"/>
                                                                            <w:left w:val="none" w:sz="0" w:space="0" w:color="auto"/>
                                                                            <w:bottom w:val="none" w:sz="0" w:space="0" w:color="auto"/>
                                                                            <w:right w:val="none" w:sz="0" w:space="0" w:color="auto"/>
                                                                          </w:divBdr>
                                                                          <w:divsChild>
                                                                            <w:div w:id="1421875900">
                                                                              <w:marLeft w:val="0"/>
                                                                              <w:marRight w:val="0"/>
                                                                              <w:marTop w:val="0"/>
                                                                              <w:marBottom w:val="0"/>
                                                                              <w:divBdr>
                                                                                <w:top w:val="none" w:sz="0" w:space="0" w:color="auto"/>
                                                                                <w:left w:val="none" w:sz="0" w:space="0" w:color="auto"/>
                                                                                <w:bottom w:val="none" w:sz="0" w:space="0" w:color="auto"/>
                                                                                <w:right w:val="none" w:sz="0" w:space="0" w:color="auto"/>
                                                                              </w:divBdr>
                                                                              <w:divsChild>
                                                                                <w:div w:id="984941053">
                                                                                  <w:marLeft w:val="0"/>
                                                                                  <w:marRight w:val="0"/>
                                                                                  <w:marTop w:val="0"/>
                                                                                  <w:marBottom w:val="0"/>
                                                                                  <w:divBdr>
                                                                                    <w:top w:val="none" w:sz="0" w:space="0" w:color="auto"/>
                                                                                    <w:left w:val="none" w:sz="0" w:space="0" w:color="auto"/>
                                                                                    <w:bottom w:val="none" w:sz="0" w:space="0" w:color="auto"/>
                                                                                    <w:right w:val="none" w:sz="0" w:space="0" w:color="auto"/>
                                                                                  </w:divBdr>
                                                                                  <w:divsChild>
                                                                                    <w:div w:id="1849176576">
                                                                                      <w:marLeft w:val="0"/>
                                                                                      <w:marRight w:val="0"/>
                                                                                      <w:marTop w:val="0"/>
                                                                                      <w:marBottom w:val="0"/>
                                                                                      <w:divBdr>
                                                                                        <w:top w:val="none" w:sz="0" w:space="0" w:color="auto"/>
                                                                                        <w:left w:val="none" w:sz="0" w:space="0" w:color="auto"/>
                                                                                        <w:bottom w:val="none" w:sz="0" w:space="0" w:color="auto"/>
                                                                                        <w:right w:val="none" w:sz="0" w:space="0" w:color="auto"/>
                                                                                      </w:divBdr>
                                                                                      <w:divsChild>
                                                                                        <w:div w:id="293298486">
                                                                                          <w:marLeft w:val="0"/>
                                                                                          <w:marRight w:val="0"/>
                                                                                          <w:marTop w:val="0"/>
                                                                                          <w:marBottom w:val="0"/>
                                                                                          <w:divBdr>
                                                                                            <w:top w:val="none" w:sz="0" w:space="0" w:color="auto"/>
                                                                                            <w:left w:val="none" w:sz="0" w:space="0" w:color="auto"/>
                                                                                            <w:bottom w:val="none" w:sz="0" w:space="0" w:color="auto"/>
                                                                                            <w:right w:val="none" w:sz="0" w:space="0" w:color="auto"/>
                                                                                          </w:divBdr>
                                                                                          <w:divsChild>
                                                                                            <w:div w:id="1107306729">
                                                                                              <w:marLeft w:val="0"/>
                                                                                              <w:marRight w:val="0"/>
                                                                                              <w:marTop w:val="0"/>
                                                                                              <w:marBottom w:val="0"/>
                                                                                              <w:divBdr>
                                                                                                <w:top w:val="none" w:sz="0" w:space="0" w:color="auto"/>
                                                                                                <w:left w:val="none" w:sz="0" w:space="0" w:color="auto"/>
                                                                                                <w:bottom w:val="none" w:sz="0" w:space="0" w:color="auto"/>
                                                                                                <w:right w:val="none" w:sz="0" w:space="0" w:color="auto"/>
                                                                                              </w:divBdr>
                                                                                              <w:divsChild>
                                                                                                <w:div w:id="2082948089">
                                                                                                  <w:marLeft w:val="0"/>
                                                                                                  <w:marRight w:val="0"/>
                                                                                                  <w:marTop w:val="0"/>
                                                                                                  <w:marBottom w:val="0"/>
                                                                                                  <w:divBdr>
                                                                                                    <w:top w:val="none" w:sz="0" w:space="0" w:color="auto"/>
                                                                                                    <w:left w:val="none" w:sz="0" w:space="0" w:color="auto"/>
                                                                                                    <w:bottom w:val="none" w:sz="0" w:space="0" w:color="auto"/>
                                                                                                    <w:right w:val="none" w:sz="0" w:space="0" w:color="auto"/>
                                                                                                  </w:divBdr>
                                                                                                  <w:divsChild>
                                                                                                    <w:div w:id="594170115">
                                                                                                      <w:marLeft w:val="0"/>
                                                                                                      <w:marRight w:val="0"/>
                                                                                                      <w:marTop w:val="0"/>
                                                                                                      <w:marBottom w:val="0"/>
                                                                                                      <w:divBdr>
                                                                                                        <w:top w:val="none" w:sz="0" w:space="0" w:color="auto"/>
                                                                                                        <w:left w:val="none" w:sz="0" w:space="0" w:color="auto"/>
                                                                                                        <w:bottom w:val="none" w:sz="0" w:space="0" w:color="auto"/>
                                                                                                        <w:right w:val="none" w:sz="0" w:space="0" w:color="auto"/>
                                                                                                      </w:divBdr>
                                                                                                      <w:divsChild>
                                                                                                        <w:div w:id="1372801320">
                                                                                                          <w:marLeft w:val="0"/>
                                                                                                          <w:marRight w:val="0"/>
                                                                                                          <w:marTop w:val="0"/>
                                                                                                          <w:marBottom w:val="0"/>
                                                                                                          <w:divBdr>
                                                                                                            <w:top w:val="none" w:sz="0" w:space="0" w:color="auto"/>
                                                                                                            <w:left w:val="none" w:sz="0" w:space="0" w:color="auto"/>
                                                                                                            <w:bottom w:val="none" w:sz="0" w:space="0" w:color="auto"/>
                                                                                                            <w:right w:val="none" w:sz="0" w:space="0" w:color="auto"/>
                                                                                                          </w:divBdr>
                                                                                                          <w:divsChild>
                                                                                                            <w:div w:id="906107684">
                                                                                                              <w:marLeft w:val="0"/>
                                                                                                              <w:marRight w:val="0"/>
                                                                                                              <w:marTop w:val="0"/>
                                                                                                              <w:marBottom w:val="0"/>
                                                                                                              <w:divBdr>
                                                                                                                <w:top w:val="none" w:sz="0" w:space="0" w:color="auto"/>
                                                                                                                <w:left w:val="none" w:sz="0" w:space="0" w:color="auto"/>
                                                                                                                <w:bottom w:val="none" w:sz="0" w:space="0" w:color="auto"/>
                                                                                                                <w:right w:val="none" w:sz="0" w:space="0" w:color="auto"/>
                                                                                                              </w:divBdr>
                                                                                                              <w:divsChild>
                                                                                                                <w:div w:id="1063525870">
                                                                                                                  <w:marLeft w:val="0"/>
                                                                                                                  <w:marRight w:val="0"/>
                                                                                                                  <w:marTop w:val="0"/>
                                                                                                                  <w:marBottom w:val="0"/>
                                                                                                                  <w:divBdr>
                                                                                                                    <w:top w:val="none" w:sz="0" w:space="0" w:color="auto"/>
                                                                                                                    <w:left w:val="none" w:sz="0" w:space="0" w:color="auto"/>
                                                                                                                    <w:bottom w:val="none" w:sz="0" w:space="0" w:color="auto"/>
                                                                                                                    <w:right w:val="none" w:sz="0" w:space="0" w:color="auto"/>
                                                                                                                  </w:divBdr>
                                                                                                                  <w:divsChild>
                                                                                                                    <w:div w:id="920716740">
                                                                                                                      <w:marLeft w:val="0"/>
                                                                                                                      <w:marRight w:val="0"/>
                                                                                                                      <w:marTop w:val="0"/>
                                                                                                                      <w:marBottom w:val="0"/>
                                                                                                                      <w:divBdr>
                                                                                                                        <w:top w:val="none" w:sz="0" w:space="0" w:color="auto"/>
                                                                                                                        <w:left w:val="none" w:sz="0" w:space="0" w:color="auto"/>
                                                                                                                        <w:bottom w:val="none" w:sz="0" w:space="0" w:color="auto"/>
                                                                                                                        <w:right w:val="none" w:sz="0" w:space="0" w:color="auto"/>
                                                                                                                      </w:divBdr>
                                                                                                                      <w:divsChild>
                                                                                                                        <w:div w:id="974601677">
                                                                                                                          <w:marLeft w:val="0"/>
                                                                                                                          <w:marRight w:val="0"/>
                                                                                                                          <w:marTop w:val="0"/>
                                                                                                                          <w:marBottom w:val="0"/>
                                                                                                                          <w:divBdr>
                                                                                                                            <w:top w:val="none" w:sz="0" w:space="0" w:color="auto"/>
                                                                                                                            <w:left w:val="none" w:sz="0" w:space="0" w:color="auto"/>
                                                                                                                            <w:bottom w:val="none" w:sz="0" w:space="0" w:color="auto"/>
                                                                                                                            <w:right w:val="none" w:sz="0" w:space="0" w:color="auto"/>
                                                                                                                          </w:divBdr>
                                                                                                                        </w:div>
                                                                                                                        <w:div w:id="1916546720">
                                                                                                                          <w:marLeft w:val="0"/>
                                                                                                                          <w:marRight w:val="0"/>
                                                                                                                          <w:marTop w:val="0"/>
                                                                                                                          <w:marBottom w:val="0"/>
                                                                                                                          <w:divBdr>
                                                                                                                            <w:top w:val="none" w:sz="0" w:space="0" w:color="auto"/>
                                                                                                                            <w:left w:val="none" w:sz="0" w:space="0" w:color="auto"/>
                                                                                                                            <w:bottom w:val="none" w:sz="0" w:space="0" w:color="auto"/>
                                                                                                                            <w:right w:val="none" w:sz="0" w:space="0" w:color="auto"/>
                                                                                                                          </w:divBdr>
                                                                                                                        </w:div>
                                                                                                                        <w:div w:id="21025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619603">
      <w:bodyDiv w:val="1"/>
      <w:marLeft w:val="0"/>
      <w:marRight w:val="0"/>
      <w:marTop w:val="0"/>
      <w:marBottom w:val="0"/>
      <w:divBdr>
        <w:top w:val="none" w:sz="0" w:space="0" w:color="auto"/>
        <w:left w:val="none" w:sz="0" w:space="0" w:color="auto"/>
        <w:bottom w:val="none" w:sz="0" w:space="0" w:color="auto"/>
        <w:right w:val="none" w:sz="0" w:space="0" w:color="auto"/>
      </w:divBdr>
      <w:divsChild>
        <w:div w:id="103156676">
          <w:marLeft w:val="-115"/>
          <w:marRight w:val="0"/>
          <w:marTop w:val="0"/>
          <w:marBottom w:val="0"/>
          <w:divBdr>
            <w:top w:val="none" w:sz="0" w:space="0" w:color="auto"/>
            <w:left w:val="none" w:sz="0" w:space="0" w:color="auto"/>
            <w:bottom w:val="none" w:sz="0" w:space="0" w:color="auto"/>
            <w:right w:val="none" w:sz="0" w:space="0" w:color="auto"/>
          </w:divBdr>
        </w:div>
        <w:div w:id="210579753">
          <w:marLeft w:val="-28"/>
          <w:marRight w:val="0"/>
          <w:marTop w:val="0"/>
          <w:marBottom w:val="0"/>
          <w:divBdr>
            <w:top w:val="none" w:sz="0" w:space="0" w:color="auto"/>
            <w:left w:val="none" w:sz="0" w:space="0" w:color="auto"/>
            <w:bottom w:val="none" w:sz="0" w:space="0" w:color="auto"/>
            <w:right w:val="none" w:sz="0" w:space="0" w:color="auto"/>
          </w:divBdr>
        </w:div>
        <w:div w:id="277227618">
          <w:marLeft w:val="-115"/>
          <w:marRight w:val="0"/>
          <w:marTop w:val="0"/>
          <w:marBottom w:val="0"/>
          <w:divBdr>
            <w:top w:val="none" w:sz="0" w:space="0" w:color="auto"/>
            <w:left w:val="none" w:sz="0" w:space="0" w:color="auto"/>
            <w:bottom w:val="none" w:sz="0" w:space="0" w:color="auto"/>
            <w:right w:val="none" w:sz="0" w:space="0" w:color="auto"/>
          </w:divBdr>
        </w:div>
        <w:div w:id="374699039">
          <w:marLeft w:val="-115"/>
          <w:marRight w:val="0"/>
          <w:marTop w:val="0"/>
          <w:marBottom w:val="0"/>
          <w:divBdr>
            <w:top w:val="none" w:sz="0" w:space="0" w:color="auto"/>
            <w:left w:val="none" w:sz="0" w:space="0" w:color="auto"/>
            <w:bottom w:val="none" w:sz="0" w:space="0" w:color="auto"/>
            <w:right w:val="none" w:sz="0" w:space="0" w:color="auto"/>
          </w:divBdr>
        </w:div>
        <w:div w:id="417023041">
          <w:marLeft w:val="-115"/>
          <w:marRight w:val="0"/>
          <w:marTop w:val="0"/>
          <w:marBottom w:val="0"/>
          <w:divBdr>
            <w:top w:val="none" w:sz="0" w:space="0" w:color="auto"/>
            <w:left w:val="none" w:sz="0" w:space="0" w:color="auto"/>
            <w:bottom w:val="none" w:sz="0" w:space="0" w:color="auto"/>
            <w:right w:val="none" w:sz="0" w:space="0" w:color="auto"/>
          </w:divBdr>
        </w:div>
        <w:div w:id="549457383">
          <w:marLeft w:val="-115"/>
          <w:marRight w:val="0"/>
          <w:marTop w:val="0"/>
          <w:marBottom w:val="0"/>
          <w:divBdr>
            <w:top w:val="none" w:sz="0" w:space="0" w:color="auto"/>
            <w:left w:val="none" w:sz="0" w:space="0" w:color="auto"/>
            <w:bottom w:val="none" w:sz="0" w:space="0" w:color="auto"/>
            <w:right w:val="none" w:sz="0" w:space="0" w:color="auto"/>
          </w:divBdr>
        </w:div>
        <w:div w:id="614363606">
          <w:marLeft w:val="365"/>
          <w:marRight w:val="0"/>
          <w:marTop w:val="0"/>
          <w:marBottom w:val="0"/>
          <w:divBdr>
            <w:top w:val="none" w:sz="0" w:space="0" w:color="auto"/>
            <w:left w:val="none" w:sz="0" w:space="0" w:color="auto"/>
            <w:bottom w:val="none" w:sz="0" w:space="0" w:color="auto"/>
            <w:right w:val="none" w:sz="0" w:space="0" w:color="auto"/>
          </w:divBdr>
        </w:div>
        <w:div w:id="628897339">
          <w:marLeft w:val="-115"/>
          <w:marRight w:val="0"/>
          <w:marTop w:val="0"/>
          <w:marBottom w:val="0"/>
          <w:divBdr>
            <w:top w:val="none" w:sz="0" w:space="0" w:color="auto"/>
            <w:left w:val="none" w:sz="0" w:space="0" w:color="auto"/>
            <w:bottom w:val="none" w:sz="0" w:space="0" w:color="auto"/>
            <w:right w:val="none" w:sz="0" w:space="0" w:color="auto"/>
          </w:divBdr>
        </w:div>
        <w:div w:id="1053965080">
          <w:marLeft w:val="844"/>
          <w:marRight w:val="0"/>
          <w:marTop w:val="0"/>
          <w:marBottom w:val="0"/>
          <w:divBdr>
            <w:top w:val="none" w:sz="0" w:space="0" w:color="auto"/>
            <w:left w:val="none" w:sz="0" w:space="0" w:color="auto"/>
            <w:bottom w:val="none" w:sz="0" w:space="0" w:color="auto"/>
            <w:right w:val="none" w:sz="0" w:space="0" w:color="auto"/>
          </w:divBdr>
        </w:div>
        <w:div w:id="1080298974">
          <w:marLeft w:val="-115"/>
          <w:marRight w:val="0"/>
          <w:marTop w:val="0"/>
          <w:marBottom w:val="0"/>
          <w:divBdr>
            <w:top w:val="none" w:sz="0" w:space="0" w:color="auto"/>
            <w:left w:val="none" w:sz="0" w:space="0" w:color="auto"/>
            <w:bottom w:val="none" w:sz="0" w:space="0" w:color="auto"/>
            <w:right w:val="none" w:sz="0" w:space="0" w:color="auto"/>
          </w:divBdr>
        </w:div>
        <w:div w:id="1178425538">
          <w:marLeft w:val="-115"/>
          <w:marRight w:val="0"/>
          <w:marTop w:val="0"/>
          <w:marBottom w:val="0"/>
          <w:divBdr>
            <w:top w:val="none" w:sz="0" w:space="0" w:color="auto"/>
            <w:left w:val="none" w:sz="0" w:space="0" w:color="auto"/>
            <w:bottom w:val="none" w:sz="0" w:space="0" w:color="auto"/>
            <w:right w:val="none" w:sz="0" w:space="0" w:color="auto"/>
          </w:divBdr>
        </w:div>
        <w:div w:id="1282420802">
          <w:marLeft w:val="-28"/>
          <w:marRight w:val="0"/>
          <w:marTop w:val="0"/>
          <w:marBottom w:val="0"/>
          <w:divBdr>
            <w:top w:val="none" w:sz="0" w:space="0" w:color="auto"/>
            <w:left w:val="none" w:sz="0" w:space="0" w:color="auto"/>
            <w:bottom w:val="none" w:sz="0" w:space="0" w:color="auto"/>
            <w:right w:val="none" w:sz="0" w:space="0" w:color="auto"/>
          </w:divBdr>
        </w:div>
        <w:div w:id="1348483328">
          <w:marLeft w:val="365"/>
          <w:marRight w:val="0"/>
          <w:marTop w:val="0"/>
          <w:marBottom w:val="0"/>
          <w:divBdr>
            <w:top w:val="none" w:sz="0" w:space="0" w:color="auto"/>
            <w:left w:val="none" w:sz="0" w:space="0" w:color="auto"/>
            <w:bottom w:val="none" w:sz="0" w:space="0" w:color="auto"/>
            <w:right w:val="none" w:sz="0" w:space="0" w:color="auto"/>
          </w:divBdr>
        </w:div>
        <w:div w:id="1407608360">
          <w:marLeft w:val="315"/>
          <w:marRight w:val="0"/>
          <w:marTop w:val="0"/>
          <w:marBottom w:val="0"/>
          <w:divBdr>
            <w:top w:val="none" w:sz="0" w:space="0" w:color="auto"/>
            <w:left w:val="none" w:sz="0" w:space="0" w:color="auto"/>
            <w:bottom w:val="none" w:sz="0" w:space="0" w:color="auto"/>
            <w:right w:val="none" w:sz="0" w:space="0" w:color="auto"/>
          </w:divBdr>
        </w:div>
        <w:div w:id="1531452840">
          <w:marLeft w:val="-115"/>
          <w:marRight w:val="0"/>
          <w:marTop w:val="0"/>
          <w:marBottom w:val="0"/>
          <w:divBdr>
            <w:top w:val="none" w:sz="0" w:space="0" w:color="auto"/>
            <w:left w:val="none" w:sz="0" w:space="0" w:color="auto"/>
            <w:bottom w:val="none" w:sz="0" w:space="0" w:color="auto"/>
            <w:right w:val="none" w:sz="0" w:space="0" w:color="auto"/>
          </w:divBdr>
        </w:div>
        <w:div w:id="1776557958">
          <w:marLeft w:val="-115"/>
          <w:marRight w:val="0"/>
          <w:marTop w:val="0"/>
          <w:marBottom w:val="0"/>
          <w:divBdr>
            <w:top w:val="none" w:sz="0" w:space="0" w:color="auto"/>
            <w:left w:val="none" w:sz="0" w:space="0" w:color="auto"/>
            <w:bottom w:val="none" w:sz="0" w:space="0" w:color="auto"/>
            <w:right w:val="none" w:sz="0" w:space="0" w:color="auto"/>
          </w:divBdr>
        </w:div>
      </w:divsChild>
    </w:div>
    <w:div w:id="1181047551">
      <w:bodyDiv w:val="1"/>
      <w:marLeft w:val="0"/>
      <w:marRight w:val="0"/>
      <w:marTop w:val="0"/>
      <w:marBottom w:val="0"/>
      <w:divBdr>
        <w:top w:val="none" w:sz="0" w:space="0" w:color="auto"/>
        <w:left w:val="none" w:sz="0" w:space="0" w:color="auto"/>
        <w:bottom w:val="none" w:sz="0" w:space="0" w:color="auto"/>
        <w:right w:val="none" w:sz="0" w:space="0" w:color="auto"/>
      </w:divBdr>
    </w:div>
    <w:div w:id="1218932614">
      <w:bodyDiv w:val="1"/>
      <w:marLeft w:val="0"/>
      <w:marRight w:val="0"/>
      <w:marTop w:val="0"/>
      <w:marBottom w:val="0"/>
      <w:divBdr>
        <w:top w:val="none" w:sz="0" w:space="0" w:color="auto"/>
        <w:left w:val="none" w:sz="0" w:space="0" w:color="auto"/>
        <w:bottom w:val="none" w:sz="0" w:space="0" w:color="auto"/>
        <w:right w:val="none" w:sz="0" w:space="0" w:color="auto"/>
      </w:divBdr>
    </w:div>
    <w:div w:id="1230530140">
      <w:bodyDiv w:val="1"/>
      <w:marLeft w:val="0"/>
      <w:marRight w:val="0"/>
      <w:marTop w:val="0"/>
      <w:marBottom w:val="0"/>
      <w:divBdr>
        <w:top w:val="none" w:sz="0" w:space="0" w:color="auto"/>
        <w:left w:val="none" w:sz="0" w:space="0" w:color="auto"/>
        <w:bottom w:val="none" w:sz="0" w:space="0" w:color="auto"/>
        <w:right w:val="none" w:sz="0" w:space="0" w:color="auto"/>
      </w:divBdr>
    </w:div>
    <w:div w:id="1235815277">
      <w:bodyDiv w:val="1"/>
      <w:marLeft w:val="0"/>
      <w:marRight w:val="0"/>
      <w:marTop w:val="0"/>
      <w:marBottom w:val="0"/>
      <w:divBdr>
        <w:top w:val="none" w:sz="0" w:space="0" w:color="auto"/>
        <w:left w:val="none" w:sz="0" w:space="0" w:color="auto"/>
        <w:bottom w:val="none" w:sz="0" w:space="0" w:color="auto"/>
        <w:right w:val="none" w:sz="0" w:space="0" w:color="auto"/>
      </w:divBdr>
    </w:div>
    <w:div w:id="1297107739">
      <w:bodyDiv w:val="1"/>
      <w:marLeft w:val="0"/>
      <w:marRight w:val="0"/>
      <w:marTop w:val="0"/>
      <w:marBottom w:val="0"/>
      <w:divBdr>
        <w:top w:val="none" w:sz="0" w:space="0" w:color="auto"/>
        <w:left w:val="none" w:sz="0" w:space="0" w:color="auto"/>
        <w:bottom w:val="none" w:sz="0" w:space="0" w:color="auto"/>
        <w:right w:val="none" w:sz="0" w:space="0" w:color="auto"/>
      </w:divBdr>
    </w:div>
    <w:div w:id="1307205102">
      <w:bodyDiv w:val="1"/>
      <w:marLeft w:val="0"/>
      <w:marRight w:val="0"/>
      <w:marTop w:val="0"/>
      <w:marBottom w:val="0"/>
      <w:divBdr>
        <w:top w:val="none" w:sz="0" w:space="0" w:color="auto"/>
        <w:left w:val="none" w:sz="0" w:space="0" w:color="auto"/>
        <w:bottom w:val="none" w:sz="0" w:space="0" w:color="auto"/>
        <w:right w:val="none" w:sz="0" w:space="0" w:color="auto"/>
      </w:divBdr>
    </w:div>
    <w:div w:id="1312634245">
      <w:bodyDiv w:val="1"/>
      <w:marLeft w:val="0"/>
      <w:marRight w:val="0"/>
      <w:marTop w:val="0"/>
      <w:marBottom w:val="0"/>
      <w:divBdr>
        <w:top w:val="none" w:sz="0" w:space="0" w:color="auto"/>
        <w:left w:val="none" w:sz="0" w:space="0" w:color="auto"/>
        <w:bottom w:val="none" w:sz="0" w:space="0" w:color="auto"/>
        <w:right w:val="none" w:sz="0" w:space="0" w:color="auto"/>
      </w:divBdr>
    </w:div>
    <w:div w:id="1330791004">
      <w:bodyDiv w:val="1"/>
      <w:marLeft w:val="0"/>
      <w:marRight w:val="0"/>
      <w:marTop w:val="0"/>
      <w:marBottom w:val="0"/>
      <w:divBdr>
        <w:top w:val="none" w:sz="0" w:space="0" w:color="auto"/>
        <w:left w:val="none" w:sz="0" w:space="0" w:color="auto"/>
        <w:bottom w:val="none" w:sz="0" w:space="0" w:color="auto"/>
        <w:right w:val="none" w:sz="0" w:space="0" w:color="auto"/>
      </w:divBdr>
    </w:div>
    <w:div w:id="1331644059">
      <w:bodyDiv w:val="1"/>
      <w:marLeft w:val="0"/>
      <w:marRight w:val="0"/>
      <w:marTop w:val="0"/>
      <w:marBottom w:val="0"/>
      <w:divBdr>
        <w:top w:val="none" w:sz="0" w:space="0" w:color="auto"/>
        <w:left w:val="none" w:sz="0" w:space="0" w:color="auto"/>
        <w:bottom w:val="none" w:sz="0" w:space="0" w:color="auto"/>
        <w:right w:val="none" w:sz="0" w:space="0" w:color="auto"/>
      </w:divBdr>
    </w:div>
    <w:div w:id="1332952862">
      <w:bodyDiv w:val="1"/>
      <w:marLeft w:val="0"/>
      <w:marRight w:val="0"/>
      <w:marTop w:val="0"/>
      <w:marBottom w:val="0"/>
      <w:divBdr>
        <w:top w:val="none" w:sz="0" w:space="0" w:color="auto"/>
        <w:left w:val="none" w:sz="0" w:space="0" w:color="auto"/>
        <w:bottom w:val="none" w:sz="0" w:space="0" w:color="auto"/>
        <w:right w:val="none" w:sz="0" w:space="0" w:color="auto"/>
      </w:divBdr>
    </w:div>
    <w:div w:id="1335262877">
      <w:bodyDiv w:val="1"/>
      <w:marLeft w:val="0"/>
      <w:marRight w:val="0"/>
      <w:marTop w:val="0"/>
      <w:marBottom w:val="0"/>
      <w:divBdr>
        <w:top w:val="none" w:sz="0" w:space="0" w:color="auto"/>
        <w:left w:val="none" w:sz="0" w:space="0" w:color="auto"/>
        <w:bottom w:val="none" w:sz="0" w:space="0" w:color="auto"/>
        <w:right w:val="none" w:sz="0" w:space="0" w:color="auto"/>
      </w:divBdr>
    </w:div>
    <w:div w:id="1371875938">
      <w:bodyDiv w:val="1"/>
      <w:marLeft w:val="0"/>
      <w:marRight w:val="0"/>
      <w:marTop w:val="0"/>
      <w:marBottom w:val="0"/>
      <w:divBdr>
        <w:top w:val="none" w:sz="0" w:space="0" w:color="auto"/>
        <w:left w:val="none" w:sz="0" w:space="0" w:color="auto"/>
        <w:bottom w:val="none" w:sz="0" w:space="0" w:color="auto"/>
        <w:right w:val="none" w:sz="0" w:space="0" w:color="auto"/>
      </w:divBdr>
    </w:div>
    <w:div w:id="1409110514">
      <w:bodyDiv w:val="1"/>
      <w:marLeft w:val="0"/>
      <w:marRight w:val="0"/>
      <w:marTop w:val="0"/>
      <w:marBottom w:val="0"/>
      <w:divBdr>
        <w:top w:val="none" w:sz="0" w:space="0" w:color="auto"/>
        <w:left w:val="none" w:sz="0" w:space="0" w:color="auto"/>
        <w:bottom w:val="none" w:sz="0" w:space="0" w:color="auto"/>
        <w:right w:val="none" w:sz="0" w:space="0" w:color="auto"/>
      </w:divBdr>
    </w:div>
    <w:div w:id="1416320870">
      <w:bodyDiv w:val="1"/>
      <w:marLeft w:val="0"/>
      <w:marRight w:val="0"/>
      <w:marTop w:val="0"/>
      <w:marBottom w:val="0"/>
      <w:divBdr>
        <w:top w:val="none" w:sz="0" w:space="0" w:color="auto"/>
        <w:left w:val="none" w:sz="0" w:space="0" w:color="auto"/>
        <w:bottom w:val="none" w:sz="0" w:space="0" w:color="auto"/>
        <w:right w:val="none" w:sz="0" w:space="0" w:color="auto"/>
      </w:divBdr>
    </w:div>
    <w:div w:id="1466317001">
      <w:bodyDiv w:val="1"/>
      <w:marLeft w:val="0"/>
      <w:marRight w:val="0"/>
      <w:marTop w:val="0"/>
      <w:marBottom w:val="0"/>
      <w:divBdr>
        <w:top w:val="none" w:sz="0" w:space="0" w:color="auto"/>
        <w:left w:val="none" w:sz="0" w:space="0" w:color="auto"/>
        <w:bottom w:val="none" w:sz="0" w:space="0" w:color="auto"/>
        <w:right w:val="none" w:sz="0" w:space="0" w:color="auto"/>
      </w:divBdr>
    </w:div>
    <w:div w:id="1470712030">
      <w:bodyDiv w:val="1"/>
      <w:marLeft w:val="0"/>
      <w:marRight w:val="0"/>
      <w:marTop w:val="0"/>
      <w:marBottom w:val="0"/>
      <w:divBdr>
        <w:top w:val="none" w:sz="0" w:space="0" w:color="auto"/>
        <w:left w:val="none" w:sz="0" w:space="0" w:color="auto"/>
        <w:bottom w:val="none" w:sz="0" w:space="0" w:color="auto"/>
        <w:right w:val="none" w:sz="0" w:space="0" w:color="auto"/>
      </w:divBdr>
    </w:div>
    <w:div w:id="1503930909">
      <w:bodyDiv w:val="1"/>
      <w:marLeft w:val="0"/>
      <w:marRight w:val="0"/>
      <w:marTop w:val="0"/>
      <w:marBottom w:val="0"/>
      <w:divBdr>
        <w:top w:val="none" w:sz="0" w:space="0" w:color="auto"/>
        <w:left w:val="none" w:sz="0" w:space="0" w:color="auto"/>
        <w:bottom w:val="none" w:sz="0" w:space="0" w:color="auto"/>
        <w:right w:val="none" w:sz="0" w:space="0" w:color="auto"/>
      </w:divBdr>
    </w:div>
    <w:div w:id="1568103055">
      <w:bodyDiv w:val="1"/>
      <w:marLeft w:val="0"/>
      <w:marRight w:val="0"/>
      <w:marTop w:val="0"/>
      <w:marBottom w:val="0"/>
      <w:divBdr>
        <w:top w:val="none" w:sz="0" w:space="0" w:color="auto"/>
        <w:left w:val="none" w:sz="0" w:space="0" w:color="auto"/>
        <w:bottom w:val="none" w:sz="0" w:space="0" w:color="auto"/>
        <w:right w:val="none" w:sz="0" w:space="0" w:color="auto"/>
      </w:divBdr>
    </w:div>
    <w:div w:id="1600597518">
      <w:bodyDiv w:val="1"/>
      <w:marLeft w:val="0"/>
      <w:marRight w:val="0"/>
      <w:marTop w:val="0"/>
      <w:marBottom w:val="0"/>
      <w:divBdr>
        <w:top w:val="none" w:sz="0" w:space="0" w:color="auto"/>
        <w:left w:val="none" w:sz="0" w:space="0" w:color="auto"/>
        <w:bottom w:val="none" w:sz="0" w:space="0" w:color="auto"/>
        <w:right w:val="none" w:sz="0" w:space="0" w:color="auto"/>
      </w:divBdr>
    </w:div>
    <w:div w:id="1602029254">
      <w:bodyDiv w:val="1"/>
      <w:marLeft w:val="0"/>
      <w:marRight w:val="0"/>
      <w:marTop w:val="0"/>
      <w:marBottom w:val="0"/>
      <w:divBdr>
        <w:top w:val="none" w:sz="0" w:space="0" w:color="auto"/>
        <w:left w:val="none" w:sz="0" w:space="0" w:color="auto"/>
        <w:bottom w:val="none" w:sz="0" w:space="0" w:color="auto"/>
        <w:right w:val="none" w:sz="0" w:space="0" w:color="auto"/>
      </w:divBdr>
      <w:divsChild>
        <w:div w:id="203101866">
          <w:marLeft w:val="0"/>
          <w:marRight w:val="0"/>
          <w:marTop w:val="0"/>
          <w:marBottom w:val="0"/>
          <w:divBdr>
            <w:top w:val="none" w:sz="0" w:space="0" w:color="auto"/>
            <w:left w:val="none" w:sz="0" w:space="0" w:color="auto"/>
            <w:bottom w:val="none" w:sz="0" w:space="0" w:color="auto"/>
            <w:right w:val="none" w:sz="0" w:space="0" w:color="auto"/>
          </w:divBdr>
        </w:div>
        <w:div w:id="1490708500">
          <w:marLeft w:val="0"/>
          <w:marRight w:val="0"/>
          <w:marTop w:val="0"/>
          <w:marBottom w:val="0"/>
          <w:divBdr>
            <w:top w:val="none" w:sz="0" w:space="0" w:color="auto"/>
            <w:left w:val="none" w:sz="0" w:space="0" w:color="auto"/>
            <w:bottom w:val="none" w:sz="0" w:space="0" w:color="auto"/>
            <w:right w:val="none" w:sz="0" w:space="0" w:color="auto"/>
          </w:divBdr>
        </w:div>
        <w:div w:id="2026249434">
          <w:marLeft w:val="0"/>
          <w:marRight w:val="0"/>
          <w:marTop w:val="0"/>
          <w:marBottom w:val="0"/>
          <w:divBdr>
            <w:top w:val="none" w:sz="0" w:space="0" w:color="auto"/>
            <w:left w:val="none" w:sz="0" w:space="0" w:color="auto"/>
            <w:bottom w:val="none" w:sz="0" w:space="0" w:color="auto"/>
            <w:right w:val="none" w:sz="0" w:space="0" w:color="auto"/>
          </w:divBdr>
        </w:div>
      </w:divsChild>
    </w:div>
    <w:div w:id="1627009739">
      <w:bodyDiv w:val="1"/>
      <w:marLeft w:val="0"/>
      <w:marRight w:val="0"/>
      <w:marTop w:val="0"/>
      <w:marBottom w:val="0"/>
      <w:divBdr>
        <w:top w:val="none" w:sz="0" w:space="0" w:color="auto"/>
        <w:left w:val="none" w:sz="0" w:space="0" w:color="auto"/>
        <w:bottom w:val="none" w:sz="0" w:space="0" w:color="auto"/>
        <w:right w:val="none" w:sz="0" w:space="0" w:color="auto"/>
      </w:divBdr>
    </w:div>
    <w:div w:id="1629776260">
      <w:bodyDiv w:val="1"/>
      <w:marLeft w:val="0"/>
      <w:marRight w:val="0"/>
      <w:marTop w:val="0"/>
      <w:marBottom w:val="0"/>
      <w:divBdr>
        <w:top w:val="none" w:sz="0" w:space="0" w:color="auto"/>
        <w:left w:val="none" w:sz="0" w:space="0" w:color="auto"/>
        <w:bottom w:val="none" w:sz="0" w:space="0" w:color="auto"/>
        <w:right w:val="none" w:sz="0" w:space="0" w:color="auto"/>
      </w:divBdr>
    </w:div>
    <w:div w:id="1640497223">
      <w:bodyDiv w:val="1"/>
      <w:marLeft w:val="0"/>
      <w:marRight w:val="0"/>
      <w:marTop w:val="0"/>
      <w:marBottom w:val="0"/>
      <w:divBdr>
        <w:top w:val="none" w:sz="0" w:space="0" w:color="auto"/>
        <w:left w:val="none" w:sz="0" w:space="0" w:color="auto"/>
        <w:bottom w:val="none" w:sz="0" w:space="0" w:color="auto"/>
        <w:right w:val="none" w:sz="0" w:space="0" w:color="auto"/>
      </w:divBdr>
    </w:div>
    <w:div w:id="1699621586">
      <w:bodyDiv w:val="1"/>
      <w:marLeft w:val="0"/>
      <w:marRight w:val="0"/>
      <w:marTop w:val="0"/>
      <w:marBottom w:val="0"/>
      <w:divBdr>
        <w:top w:val="none" w:sz="0" w:space="0" w:color="auto"/>
        <w:left w:val="none" w:sz="0" w:space="0" w:color="auto"/>
        <w:bottom w:val="none" w:sz="0" w:space="0" w:color="auto"/>
        <w:right w:val="none" w:sz="0" w:space="0" w:color="auto"/>
      </w:divBdr>
    </w:div>
    <w:div w:id="1760978189">
      <w:bodyDiv w:val="1"/>
      <w:marLeft w:val="0"/>
      <w:marRight w:val="0"/>
      <w:marTop w:val="0"/>
      <w:marBottom w:val="0"/>
      <w:divBdr>
        <w:top w:val="none" w:sz="0" w:space="0" w:color="auto"/>
        <w:left w:val="none" w:sz="0" w:space="0" w:color="auto"/>
        <w:bottom w:val="none" w:sz="0" w:space="0" w:color="auto"/>
        <w:right w:val="none" w:sz="0" w:space="0" w:color="auto"/>
      </w:divBdr>
    </w:div>
    <w:div w:id="1763799327">
      <w:bodyDiv w:val="1"/>
      <w:marLeft w:val="0"/>
      <w:marRight w:val="0"/>
      <w:marTop w:val="0"/>
      <w:marBottom w:val="0"/>
      <w:divBdr>
        <w:top w:val="none" w:sz="0" w:space="0" w:color="auto"/>
        <w:left w:val="none" w:sz="0" w:space="0" w:color="auto"/>
        <w:bottom w:val="none" w:sz="0" w:space="0" w:color="auto"/>
        <w:right w:val="none" w:sz="0" w:space="0" w:color="auto"/>
      </w:divBdr>
      <w:divsChild>
        <w:div w:id="1836533307">
          <w:marLeft w:val="0"/>
          <w:marRight w:val="0"/>
          <w:marTop w:val="0"/>
          <w:marBottom w:val="0"/>
          <w:divBdr>
            <w:top w:val="none" w:sz="0" w:space="0" w:color="auto"/>
            <w:left w:val="none" w:sz="0" w:space="0" w:color="auto"/>
            <w:bottom w:val="none" w:sz="0" w:space="0" w:color="auto"/>
            <w:right w:val="none" w:sz="0" w:space="0" w:color="auto"/>
          </w:divBdr>
          <w:divsChild>
            <w:div w:id="7173972">
              <w:marLeft w:val="0"/>
              <w:marRight w:val="0"/>
              <w:marTop w:val="0"/>
              <w:marBottom w:val="0"/>
              <w:divBdr>
                <w:top w:val="none" w:sz="0" w:space="0" w:color="auto"/>
                <w:left w:val="none" w:sz="0" w:space="0" w:color="auto"/>
                <w:bottom w:val="none" w:sz="0" w:space="0" w:color="auto"/>
                <w:right w:val="none" w:sz="0" w:space="0" w:color="auto"/>
              </w:divBdr>
            </w:div>
            <w:div w:id="29384965">
              <w:marLeft w:val="0"/>
              <w:marRight w:val="0"/>
              <w:marTop w:val="0"/>
              <w:marBottom w:val="0"/>
              <w:divBdr>
                <w:top w:val="none" w:sz="0" w:space="0" w:color="auto"/>
                <w:left w:val="none" w:sz="0" w:space="0" w:color="auto"/>
                <w:bottom w:val="none" w:sz="0" w:space="0" w:color="auto"/>
                <w:right w:val="none" w:sz="0" w:space="0" w:color="auto"/>
              </w:divBdr>
            </w:div>
            <w:div w:id="51852061">
              <w:marLeft w:val="0"/>
              <w:marRight w:val="0"/>
              <w:marTop w:val="0"/>
              <w:marBottom w:val="0"/>
              <w:divBdr>
                <w:top w:val="none" w:sz="0" w:space="0" w:color="auto"/>
                <w:left w:val="none" w:sz="0" w:space="0" w:color="auto"/>
                <w:bottom w:val="none" w:sz="0" w:space="0" w:color="auto"/>
                <w:right w:val="none" w:sz="0" w:space="0" w:color="auto"/>
              </w:divBdr>
            </w:div>
            <w:div w:id="572741705">
              <w:marLeft w:val="0"/>
              <w:marRight w:val="0"/>
              <w:marTop w:val="0"/>
              <w:marBottom w:val="0"/>
              <w:divBdr>
                <w:top w:val="none" w:sz="0" w:space="0" w:color="auto"/>
                <w:left w:val="none" w:sz="0" w:space="0" w:color="auto"/>
                <w:bottom w:val="none" w:sz="0" w:space="0" w:color="auto"/>
                <w:right w:val="none" w:sz="0" w:space="0" w:color="auto"/>
              </w:divBdr>
            </w:div>
            <w:div w:id="18944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8673">
      <w:bodyDiv w:val="1"/>
      <w:marLeft w:val="0"/>
      <w:marRight w:val="0"/>
      <w:marTop w:val="0"/>
      <w:marBottom w:val="0"/>
      <w:divBdr>
        <w:top w:val="none" w:sz="0" w:space="0" w:color="auto"/>
        <w:left w:val="none" w:sz="0" w:space="0" w:color="auto"/>
        <w:bottom w:val="none" w:sz="0" w:space="0" w:color="auto"/>
        <w:right w:val="none" w:sz="0" w:space="0" w:color="auto"/>
      </w:divBdr>
      <w:divsChild>
        <w:div w:id="696125176">
          <w:marLeft w:val="-28"/>
          <w:marRight w:val="0"/>
          <w:marTop w:val="0"/>
          <w:marBottom w:val="0"/>
          <w:divBdr>
            <w:top w:val="none" w:sz="0" w:space="0" w:color="auto"/>
            <w:left w:val="none" w:sz="0" w:space="0" w:color="auto"/>
            <w:bottom w:val="none" w:sz="0" w:space="0" w:color="auto"/>
            <w:right w:val="none" w:sz="0" w:space="0" w:color="auto"/>
          </w:divBdr>
        </w:div>
        <w:div w:id="888030973">
          <w:marLeft w:val="1145"/>
          <w:marRight w:val="0"/>
          <w:marTop w:val="0"/>
          <w:marBottom w:val="0"/>
          <w:divBdr>
            <w:top w:val="none" w:sz="0" w:space="0" w:color="auto"/>
            <w:left w:val="none" w:sz="0" w:space="0" w:color="auto"/>
            <w:bottom w:val="none" w:sz="0" w:space="0" w:color="auto"/>
            <w:right w:val="none" w:sz="0" w:space="0" w:color="auto"/>
          </w:divBdr>
        </w:div>
        <w:div w:id="1976597584">
          <w:marLeft w:val="-108"/>
          <w:marRight w:val="0"/>
          <w:marTop w:val="0"/>
          <w:marBottom w:val="0"/>
          <w:divBdr>
            <w:top w:val="none" w:sz="0" w:space="0" w:color="auto"/>
            <w:left w:val="none" w:sz="0" w:space="0" w:color="auto"/>
            <w:bottom w:val="none" w:sz="0" w:space="0" w:color="auto"/>
            <w:right w:val="none" w:sz="0" w:space="0" w:color="auto"/>
          </w:divBdr>
        </w:div>
      </w:divsChild>
    </w:div>
    <w:div w:id="1879124815">
      <w:bodyDiv w:val="1"/>
      <w:marLeft w:val="0"/>
      <w:marRight w:val="0"/>
      <w:marTop w:val="0"/>
      <w:marBottom w:val="0"/>
      <w:divBdr>
        <w:top w:val="none" w:sz="0" w:space="0" w:color="auto"/>
        <w:left w:val="none" w:sz="0" w:space="0" w:color="auto"/>
        <w:bottom w:val="none" w:sz="0" w:space="0" w:color="auto"/>
        <w:right w:val="none" w:sz="0" w:space="0" w:color="auto"/>
      </w:divBdr>
    </w:div>
    <w:div w:id="1888957281">
      <w:bodyDiv w:val="1"/>
      <w:marLeft w:val="0"/>
      <w:marRight w:val="0"/>
      <w:marTop w:val="0"/>
      <w:marBottom w:val="0"/>
      <w:divBdr>
        <w:top w:val="none" w:sz="0" w:space="0" w:color="auto"/>
        <w:left w:val="none" w:sz="0" w:space="0" w:color="auto"/>
        <w:bottom w:val="none" w:sz="0" w:space="0" w:color="auto"/>
        <w:right w:val="none" w:sz="0" w:space="0" w:color="auto"/>
      </w:divBdr>
    </w:div>
    <w:div w:id="1890456071">
      <w:bodyDiv w:val="1"/>
      <w:marLeft w:val="0"/>
      <w:marRight w:val="0"/>
      <w:marTop w:val="0"/>
      <w:marBottom w:val="0"/>
      <w:divBdr>
        <w:top w:val="none" w:sz="0" w:space="0" w:color="auto"/>
        <w:left w:val="none" w:sz="0" w:space="0" w:color="auto"/>
        <w:bottom w:val="none" w:sz="0" w:space="0" w:color="auto"/>
        <w:right w:val="none" w:sz="0" w:space="0" w:color="auto"/>
      </w:divBdr>
    </w:div>
    <w:div w:id="1890603750">
      <w:bodyDiv w:val="1"/>
      <w:marLeft w:val="0"/>
      <w:marRight w:val="0"/>
      <w:marTop w:val="0"/>
      <w:marBottom w:val="0"/>
      <w:divBdr>
        <w:top w:val="none" w:sz="0" w:space="0" w:color="auto"/>
        <w:left w:val="none" w:sz="0" w:space="0" w:color="auto"/>
        <w:bottom w:val="none" w:sz="0" w:space="0" w:color="auto"/>
        <w:right w:val="none" w:sz="0" w:space="0" w:color="auto"/>
      </w:divBdr>
    </w:div>
    <w:div w:id="1896315236">
      <w:bodyDiv w:val="1"/>
      <w:marLeft w:val="0"/>
      <w:marRight w:val="0"/>
      <w:marTop w:val="0"/>
      <w:marBottom w:val="0"/>
      <w:divBdr>
        <w:top w:val="none" w:sz="0" w:space="0" w:color="auto"/>
        <w:left w:val="none" w:sz="0" w:space="0" w:color="auto"/>
        <w:bottom w:val="none" w:sz="0" w:space="0" w:color="auto"/>
        <w:right w:val="none" w:sz="0" w:space="0" w:color="auto"/>
      </w:divBdr>
    </w:div>
    <w:div w:id="1924487117">
      <w:bodyDiv w:val="1"/>
      <w:marLeft w:val="0"/>
      <w:marRight w:val="0"/>
      <w:marTop w:val="0"/>
      <w:marBottom w:val="0"/>
      <w:divBdr>
        <w:top w:val="none" w:sz="0" w:space="0" w:color="auto"/>
        <w:left w:val="none" w:sz="0" w:space="0" w:color="auto"/>
        <w:bottom w:val="none" w:sz="0" w:space="0" w:color="auto"/>
        <w:right w:val="none" w:sz="0" w:space="0" w:color="auto"/>
      </w:divBdr>
    </w:div>
    <w:div w:id="1930382392">
      <w:bodyDiv w:val="1"/>
      <w:marLeft w:val="0"/>
      <w:marRight w:val="0"/>
      <w:marTop w:val="0"/>
      <w:marBottom w:val="0"/>
      <w:divBdr>
        <w:top w:val="none" w:sz="0" w:space="0" w:color="auto"/>
        <w:left w:val="none" w:sz="0" w:space="0" w:color="auto"/>
        <w:bottom w:val="none" w:sz="0" w:space="0" w:color="auto"/>
        <w:right w:val="none" w:sz="0" w:space="0" w:color="auto"/>
      </w:divBdr>
      <w:divsChild>
        <w:div w:id="1467628187">
          <w:marLeft w:val="-115"/>
          <w:marRight w:val="0"/>
          <w:marTop w:val="0"/>
          <w:marBottom w:val="0"/>
          <w:divBdr>
            <w:top w:val="none" w:sz="0" w:space="0" w:color="auto"/>
            <w:left w:val="none" w:sz="0" w:space="0" w:color="auto"/>
            <w:bottom w:val="none" w:sz="0" w:space="0" w:color="auto"/>
            <w:right w:val="none" w:sz="0" w:space="0" w:color="auto"/>
          </w:divBdr>
        </w:div>
      </w:divsChild>
    </w:div>
    <w:div w:id="1934776438">
      <w:bodyDiv w:val="1"/>
      <w:marLeft w:val="0"/>
      <w:marRight w:val="0"/>
      <w:marTop w:val="0"/>
      <w:marBottom w:val="0"/>
      <w:divBdr>
        <w:top w:val="none" w:sz="0" w:space="0" w:color="auto"/>
        <w:left w:val="none" w:sz="0" w:space="0" w:color="auto"/>
        <w:bottom w:val="none" w:sz="0" w:space="0" w:color="auto"/>
        <w:right w:val="none" w:sz="0" w:space="0" w:color="auto"/>
      </w:divBdr>
    </w:div>
    <w:div w:id="1995908413">
      <w:bodyDiv w:val="1"/>
      <w:marLeft w:val="0"/>
      <w:marRight w:val="0"/>
      <w:marTop w:val="0"/>
      <w:marBottom w:val="0"/>
      <w:divBdr>
        <w:top w:val="none" w:sz="0" w:space="0" w:color="auto"/>
        <w:left w:val="none" w:sz="0" w:space="0" w:color="auto"/>
        <w:bottom w:val="none" w:sz="0" w:space="0" w:color="auto"/>
        <w:right w:val="none" w:sz="0" w:space="0" w:color="auto"/>
      </w:divBdr>
    </w:div>
    <w:div w:id="2024355960">
      <w:bodyDiv w:val="1"/>
      <w:marLeft w:val="0"/>
      <w:marRight w:val="0"/>
      <w:marTop w:val="0"/>
      <w:marBottom w:val="0"/>
      <w:divBdr>
        <w:top w:val="none" w:sz="0" w:space="0" w:color="auto"/>
        <w:left w:val="none" w:sz="0" w:space="0" w:color="auto"/>
        <w:bottom w:val="none" w:sz="0" w:space="0" w:color="auto"/>
        <w:right w:val="none" w:sz="0" w:space="0" w:color="auto"/>
      </w:divBdr>
    </w:div>
    <w:div w:id="2044088295">
      <w:bodyDiv w:val="1"/>
      <w:marLeft w:val="0"/>
      <w:marRight w:val="0"/>
      <w:marTop w:val="0"/>
      <w:marBottom w:val="0"/>
      <w:divBdr>
        <w:top w:val="none" w:sz="0" w:space="0" w:color="auto"/>
        <w:left w:val="none" w:sz="0" w:space="0" w:color="auto"/>
        <w:bottom w:val="none" w:sz="0" w:space="0" w:color="auto"/>
        <w:right w:val="none" w:sz="0" w:space="0" w:color="auto"/>
      </w:divBdr>
    </w:div>
    <w:div w:id="2092846986">
      <w:bodyDiv w:val="1"/>
      <w:marLeft w:val="0"/>
      <w:marRight w:val="0"/>
      <w:marTop w:val="0"/>
      <w:marBottom w:val="0"/>
      <w:divBdr>
        <w:top w:val="none" w:sz="0" w:space="0" w:color="auto"/>
        <w:left w:val="none" w:sz="0" w:space="0" w:color="auto"/>
        <w:bottom w:val="none" w:sz="0" w:space="0" w:color="auto"/>
        <w:right w:val="none" w:sz="0" w:space="0" w:color="auto"/>
      </w:divBdr>
    </w:div>
    <w:div w:id="2109428350">
      <w:bodyDiv w:val="1"/>
      <w:marLeft w:val="0"/>
      <w:marRight w:val="0"/>
      <w:marTop w:val="0"/>
      <w:marBottom w:val="0"/>
      <w:divBdr>
        <w:top w:val="none" w:sz="0" w:space="0" w:color="auto"/>
        <w:left w:val="none" w:sz="0" w:space="0" w:color="auto"/>
        <w:bottom w:val="none" w:sz="0" w:space="0" w:color="auto"/>
        <w:right w:val="none" w:sz="0" w:space="0" w:color="auto"/>
      </w:divBdr>
    </w:div>
    <w:div w:id="2119829638">
      <w:bodyDiv w:val="1"/>
      <w:marLeft w:val="0"/>
      <w:marRight w:val="0"/>
      <w:marTop w:val="0"/>
      <w:marBottom w:val="0"/>
      <w:divBdr>
        <w:top w:val="none" w:sz="0" w:space="0" w:color="auto"/>
        <w:left w:val="none" w:sz="0" w:space="0" w:color="auto"/>
        <w:bottom w:val="none" w:sz="0" w:space="0" w:color="auto"/>
        <w:right w:val="none" w:sz="0" w:space="0" w:color="auto"/>
      </w:divBdr>
    </w:div>
    <w:div w:id="213740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7.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2.png"/><Relationship Id="rId16" Type="http://schemas.openxmlformats.org/officeDocument/2006/relationships/image" Target="media/image8.jpeg"/><Relationship Id="rId107" Type="http://schemas.openxmlformats.org/officeDocument/2006/relationships/image" Target="media/image97.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3.png"/><Relationship Id="rId118" Type="http://schemas.microsoft.com/office/2007/relationships/hdphoto" Target="media/hdphoto1.wdp"/><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98.jpeg"/><Relationship Id="rId124" Type="http://schemas.openxmlformats.org/officeDocument/2006/relationships/theme" Target="theme/theme1.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4.png"/><Relationship Id="rId119" Type="http://schemas.openxmlformats.org/officeDocument/2006/relationships/image" Target="media/image108.pn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hyperlink" Target="https://enc.moe.edu.tw/" TargetMode="External"/><Relationship Id="rId120" Type="http://schemas.openxmlformats.org/officeDocument/2006/relationships/image" Target="media/image1070.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yperlink" Target="https://law.moj.gov.tw/LawClass/LawAll.aspx?PCode=C0000008"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6.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1.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6.png"/><Relationship Id="rId127" Type="http://schemas.microsoft.com/office/2011/relationships/people" Target="people.xm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jpeg"/><Relationship Id="rId122" Type="http://schemas.openxmlformats.org/officeDocument/2006/relationships/image" Target="media/image110.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2E8F1-F82E-4864-9F3A-52B4C732B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8625</Words>
  <Characters>49164</Characters>
  <Application>Microsoft Office Word</Application>
  <DocSecurity>0</DocSecurity>
  <Lines>409</Lines>
  <Paragraphs>115</Paragraphs>
  <ScaleCrop>false</ScaleCrop>
  <Company>MMX</Company>
  <LinksUpToDate>false</LinksUpToDate>
  <CharactersWithSpaces>57674</CharactersWithSpaces>
  <SharedDoc>false</SharedDoc>
  <HLinks>
    <vt:vector size="66" baseType="variant">
      <vt:variant>
        <vt:i4>3997815</vt:i4>
      </vt:variant>
      <vt:variant>
        <vt:i4>57</vt:i4>
      </vt:variant>
      <vt:variant>
        <vt:i4>0</vt:i4>
      </vt:variant>
      <vt:variant>
        <vt:i4>5</vt:i4>
      </vt:variant>
      <vt:variant>
        <vt:lpwstr>https://www.facebook.com/tosca.hsu</vt:lpwstr>
      </vt:variant>
      <vt:variant>
        <vt:lpwstr/>
      </vt:variant>
      <vt:variant>
        <vt:i4>3997815</vt:i4>
      </vt:variant>
      <vt:variant>
        <vt:i4>54</vt:i4>
      </vt:variant>
      <vt:variant>
        <vt:i4>0</vt:i4>
      </vt:variant>
      <vt:variant>
        <vt:i4>5</vt:i4>
      </vt:variant>
      <vt:variant>
        <vt:lpwstr>https://www.facebook.com/tosca.hsu</vt:lpwstr>
      </vt:variant>
      <vt:variant>
        <vt:lpwstr/>
      </vt:variant>
      <vt:variant>
        <vt:i4>3997815</vt:i4>
      </vt:variant>
      <vt:variant>
        <vt:i4>51</vt:i4>
      </vt:variant>
      <vt:variant>
        <vt:i4>0</vt:i4>
      </vt:variant>
      <vt:variant>
        <vt:i4>5</vt:i4>
      </vt:variant>
      <vt:variant>
        <vt:lpwstr>https://www.facebook.com/tosca.hsu</vt:lpwstr>
      </vt:variant>
      <vt:variant>
        <vt:lpwstr/>
      </vt:variant>
      <vt:variant>
        <vt:i4>3997815</vt:i4>
      </vt:variant>
      <vt:variant>
        <vt:i4>48</vt:i4>
      </vt:variant>
      <vt:variant>
        <vt:i4>0</vt:i4>
      </vt:variant>
      <vt:variant>
        <vt:i4>5</vt:i4>
      </vt:variant>
      <vt:variant>
        <vt:lpwstr>https://www.facebook.com/tosca.hsu</vt:lpwstr>
      </vt:variant>
      <vt:variant>
        <vt:lpwstr/>
      </vt:variant>
      <vt:variant>
        <vt:i4>3997815</vt:i4>
      </vt:variant>
      <vt:variant>
        <vt:i4>45</vt:i4>
      </vt:variant>
      <vt:variant>
        <vt:i4>0</vt:i4>
      </vt:variant>
      <vt:variant>
        <vt:i4>5</vt:i4>
      </vt:variant>
      <vt:variant>
        <vt:lpwstr>https://www.facebook.com/tosca.hsu</vt:lpwstr>
      </vt:variant>
      <vt:variant>
        <vt:lpwstr/>
      </vt:variant>
      <vt:variant>
        <vt:i4>3997815</vt:i4>
      </vt:variant>
      <vt:variant>
        <vt:i4>42</vt:i4>
      </vt:variant>
      <vt:variant>
        <vt:i4>0</vt:i4>
      </vt:variant>
      <vt:variant>
        <vt:i4>5</vt:i4>
      </vt:variant>
      <vt:variant>
        <vt:lpwstr>https://www.facebook.com/tosca.hsu</vt:lpwstr>
      </vt:variant>
      <vt:variant>
        <vt:lpwstr/>
      </vt:variant>
      <vt:variant>
        <vt:i4>3997815</vt:i4>
      </vt:variant>
      <vt:variant>
        <vt:i4>39</vt:i4>
      </vt:variant>
      <vt:variant>
        <vt:i4>0</vt:i4>
      </vt:variant>
      <vt:variant>
        <vt:i4>5</vt:i4>
      </vt:variant>
      <vt:variant>
        <vt:lpwstr>https://www.facebook.com/tosca.hsu</vt:lpwstr>
      </vt:variant>
      <vt:variant>
        <vt:lpwstr/>
      </vt:variant>
      <vt:variant>
        <vt:i4>3997815</vt:i4>
      </vt:variant>
      <vt:variant>
        <vt:i4>36</vt:i4>
      </vt:variant>
      <vt:variant>
        <vt:i4>0</vt:i4>
      </vt:variant>
      <vt:variant>
        <vt:i4>5</vt:i4>
      </vt:variant>
      <vt:variant>
        <vt:lpwstr>https://www.facebook.com/tosca.hsu</vt:lpwstr>
      </vt:variant>
      <vt:variant>
        <vt:lpwstr/>
      </vt:variant>
      <vt:variant>
        <vt:i4>7995476</vt:i4>
      </vt:variant>
      <vt:variant>
        <vt:i4>33</vt:i4>
      </vt:variant>
      <vt:variant>
        <vt:i4>0</vt:i4>
      </vt:variant>
      <vt:variant>
        <vt:i4>5</vt:i4>
      </vt:variant>
      <vt:variant>
        <vt:lpwstr>http://reading.udn.com/libnew/Index.do?U_ID=nknush</vt:lpwstr>
      </vt:variant>
      <vt:variant>
        <vt:lpwstr/>
      </vt:variant>
      <vt:variant>
        <vt:i4>1638475</vt:i4>
      </vt:variant>
      <vt:variant>
        <vt:i4>0</vt:i4>
      </vt:variant>
      <vt:variant>
        <vt:i4>0</vt:i4>
      </vt:variant>
      <vt:variant>
        <vt:i4>5</vt:i4>
      </vt:variant>
      <vt:variant>
        <vt:lpwstr>https://www.facebook.com/csclpr/</vt:lpwstr>
      </vt:variant>
      <vt:variant>
        <vt:lpwstr/>
      </vt:variant>
      <vt:variant>
        <vt:i4>524303</vt:i4>
      </vt:variant>
      <vt:variant>
        <vt:i4>-1</vt:i4>
      </vt:variant>
      <vt:variant>
        <vt:i4>1227</vt:i4>
      </vt:variant>
      <vt:variant>
        <vt:i4>4</vt:i4>
      </vt:variant>
      <vt:variant>
        <vt:lpwstr>http://163.32.92.129/OPAC850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國立高雄師範大學附屬高級中學九十學年度第四次校務會議資料</dc:title>
  <dc:creator>MAX</dc:creator>
  <cp:lastModifiedBy>user</cp:lastModifiedBy>
  <cp:revision>5</cp:revision>
  <cp:lastPrinted>2023-08-22T05:51:00Z</cp:lastPrinted>
  <dcterms:created xsi:type="dcterms:W3CDTF">2024-02-21T02:30:00Z</dcterms:created>
  <dcterms:modified xsi:type="dcterms:W3CDTF">2024-04-22T06:34:00Z</dcterms:modified>
</cp:coreProperties>
</file>