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  <w:bookmarkStart w:id="0" w:name="_GoBack"/>
      <w:bookmarkEnd w:id="0"/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「琅琅原創大賞」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聯合線上表示，國內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開始，聯合線上就</w:t>
      </w:r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r w:rsidR="00BA4DC9">
        <w:rPr>
          <w:rFonts w:ascii="Arial" w:eastAsia="微軟正黑體" w:hAnsi="Arial" w:cs="Arial" w:hint="eastAsia"/>
          <w:sz w:val="20"/>
          <w:szCs w:val="20"/>
        </w:rPr>
        <w:t>琅琅原創大賞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、三立電視、澤緯影藝、聯合數位文創、聯合文學出版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以及松山文創園區作為合作單位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懸窩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「琅琅原創大賞」還有一項獨特的設計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介紹自己的作品。聯合線上數位出版部原創內容發展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最熟悉整部故事的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從中傳遞創作的熱情，將是推動作品多元發展的關鍵力量之一」。包括今年在內，聯合線上已經</w:t>
      </w:r>
      <w:hyperlink r:id="rId10" w:history="1">
        <w:r w:rsidR="00055E12" w:rsidRPr="00213AD3">
          <w:rPr>
            <w:rStyle w:val="a8"/>
            <w:rFonts w:ascii="Arial" w:eastAsia="微軟正黑體" w:hAnsi="Arial" w:cs="Arial" w:hint="eastAsia"/>
            <w:sz w:val="20"/>
            <w:szCs w:val="20"/>
          </w:rPr>
          <w:t>連續三年入選亞洲內容暨電影市場展</w:t>
        </w:r>
      </w:hyperlink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r>
        <w:rPr>
          <w:rFonts w:ascii="Arial" w:eastAsia="微軟正黑體" w:hAnsi="Arial" w:cs="Arial" w:hint="eastAsia"/>
          <w:sz w:val="20"/>
          <w:szCs w:val="20"/>
        </w:rPr>
        <w:t>udn</w:t>
      </w:r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r w:rsidRPr="00BA4DC9">
        <w:rPr>
          <w:rFonts w:ascii="Arial" w:eastAsia="微軟正黑體" w:hAnsi="Arial" w:cs="Arial" w:hint="eastAsia"/>
          <w:sz w:val="20"/>
          <w:szCs w:val="20"/>
        </w:rPr>
        <w:t>琅琅原創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1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2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）及</w:t>
      </w:r>
      <w:hyperlink r:id="rId14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r w:rsidRPr="00B60617">
        <w:rPr>
          <w:rFonts w:ascii="Arial" w:eastAsia="微軟正黑體" w:hAnsi="Arial" w:cs="Arial"/>
          <w:color w:val="000000"/>
          <w:sz w:val="18"/>
          <w:szCs w:val="18"/>
        </w:rPr>
        <w:t>），並發展數位出版，營運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）。更多企業訊息請瀏覽以下網站：</w:t>
      </w:r>
      <w:hyperlink r:id="rId15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6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1B42" w14:textId="77777777" w:rsidR="007124E0" w:rsidRDefault="007124E0" w:rsidP="00603A32">
      <w:r>
        <w:separator/>
      </w:r>
    </w:p>
  </w:endnote>
  <w:endnote w:type="continuationSeparator" w:id="0">
    <w:p w14:paraId="486758BE" w14:textId="77777777" w:rsidR="007124E0" w:rsidRDefault="007124E0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F11C" w14:textId="77777777" w:rsidR="007124E0" w:rsidRDefault="007124E0" w:rsidP="00603A32">
      <w:r>
        <w:separator/>
      </w:r>
    </w:p>
  </w:footnote>
  <w:footnote w:type="continuationSeparator" w:id="0">
    <w:p w14:paraId="439D9463" w14:textId="77777777" w:rsidR="007124E0" w:rsidRDefault="007124E0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63D66"/>
    <w:rsid w:val="0067245C"/>
    <w:rsid w:val="006765DB"/>
    <w:rsid w:val="00691C1C"/>
    <w:rsid w:val="006B4139"/>
    <w:rsid w:val="006D10BC"/>
    <w:rsid w:val="007124E0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0DF4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se.is/6uwcq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therine.huang@udngroup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ading.udn.com/story/products/250161/?utm_source=udn&amp;utm_medium=news&amp;utm_campaign=2024storyaw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.udn.com/CORP/" TargetMode="External"/><Relationship Id="rId10" Type="http://schemas.openxmlformats.org/officeDocument/2006/relationships/hyperlink" Target="https://reading.udn.com/read/story/7047/8307698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udndat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5EB0-C95C-4767-A4ED-B13D4BEF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user</cp:lastModifiedBy>
  <cp:revision>2</cp:revision>
  <dcterms:created xsi:type="dcterms:W3CDTF">2025-03-12T01:17:00Z</dcterms:created>
  <dcterms:modified xsi:type="dcterms:W3CDTF">2025-03-12T01:17:00Z</dcterms:modified>
</cp:coreProperties>
</file>