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7FBA" w14:textId="13A240EF" w:rsidR="00F1275C" w:rsidRPr="00F925E9" w:rsidRDefault="00CA1F67" w:rsidP="00CA1F67">
      <w:pPr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F925E9">
        <w:rPr>
          <w:rFonts w:ascii="微軟正黑體" w:eastAsia="微軟正黑體" w:hAnsi="微軟正黑體" w:hint="eastAsia"/>
          <w:b/>
          <w:bCs/>
          <w:sz w:val="40"/>
          <w:szCs w:val="36"/>
        </w:rPr>
        <w:t>《給下一個世代女孩的備忘錄》系列講座</w:t>
      </w:r>
    </w:p>
    <w:p w14:paraId="06FB7AA1" w14:textId="7ACE4B2B" w:rsidR="00CA1F67" w:rsidRPr="00CA1F67" w:rsidRDefault="00CA1F67" w:rsidP="00CA1F67">
      <w:pPr>
        <w:spacing w:afterLines="50" w:after="18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CA1F67">
        <w:rPr>
          <w:rFonts w:ascii="微軟正黑體" w:eastAsia="微軟正黑體" w:hAnsi="微軟正黑體" w:hint="eastAsia"/>
          <w:b/>
          <w:bCs/>
          <w:sz w:val="28"/>
          <w:szCs w:val="24"/>
        </w:rPr>
        <w:t>- - 寫給青少年的思想集會，更是一場生命的邀請 - -</w:t>
      </w:r>
    </w:p>
    <w:p w14:paraId="523DA4FB" w14:textId="5726ADFA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邀請青少年、青少女們來聽聽那些現在站上講台，也曾困惑脆弱，</w:t>
      </w:r>
    </w:p>
    <w:p w14:paraId="21EF05DB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走過崎嶇依然提出問題不斷尋找答案，創造生命精彩的各領域女性代表們；</w:t>
      </w:r>
    </w:p>
    <w:p w14:paraId="69C05FC6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她們可身段柔軟、或可挺直腰桿，</w:t>
      </w:r>
    </w:p>
    <w:p w14:paraId="14271822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但依然選擇不沈默、選擇對話、或選擇衝撞。</w:t>
      </w:r>
    </w:p>
    <w:p w14:paraId="16B48593" w14:textId="3AD584BA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她們，也是我們。</w:t>
      </w:r>
    </w:p>
    <w:p w14:paraId="72A3506D" w14:textId="6E7F875A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71E65E09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第一場：〈肥皂箱與發言台-女性公共事務參與座談〉</w:t>
      </w:r>
    </w:p>
    <w:p w14:paraId="2DB2688C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11/22（六）13:30-16:00</w:t>
      </w:r>
    </w:p>
    <w:p w14:paraId="30617E47" w14:textId="53AEA08B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與談人：陳培瑜（立法委員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＆楊舒雅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（饒舌音樂創作者x政治工作者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27364535" w14:textId="0A897E12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主持人：楊佳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羚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（高師大性別所副教授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6809CCCE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不管妳是在議會、舞台、社群還是日常的朋友圈裡，</w:t>
      </w:r>
    </w:p>
    <w:p w14:paraId="5B02F0C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發聲，都是一種參與。</w:t>
      </w:r>
    </w:p>
    <w:p w14:paraId="1ADBB20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這場對談將帶妳看見：女孩也能是提案者、行動者、改變的催化劑。</w:t>
      </w:r>
    </w:p>
    <w:p w14:paraId="79495EB4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因為公共不是遠方，而是每天妳在意的事。</w:t>
      </w:r>
    </w:p>
    <w:p w14:paraId="7454B82E" w14:textId="77777777" w:rsidR="00CA1F67" w:rsidRDefault="00CA1F67" w:rsidP="00CA1F67">
      <w:pPr>
        <w:spacing w:line="400" w:lineRule="exact"/>
        <w:rPr>
          <w:rFonts w:ascii="Segoe UI Emoji" w:eastAsia="微軟正黑體" w:hAnsi="Segoe UI Emoji" w:cs="Segoe UI Emoji"/>
        </w:rPr>
      </w:pPr>
    </w:p>
    <w:p w14:paraId="6AF10662" w14:textId="53C62A61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第二場：〈跨世代女聲〉座談</w:t>
      </w:r>
    </w:p>
    <w:p w14:paraId="3B8EC6F4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12/20（六）13:30-16:00</w:t>
      </w:r>
    </w:p>
    <w:p w14:paraId="6F734119" w14:textId="77DB3A19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黃麗群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（作家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＆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萬儀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梵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（高雄學生民主聯盟主席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339560B5" w14:textId="03AB0BEF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主持人：馮喬蘭（人本基金會執行長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04ABC6B7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從不同年紀與背景中走來的女性，</w:t>
      </w:r>
    </w:p>
    <w:p w14:paraId="4CF30E7B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將一起談談：那些在成長路上遇見的性別不公、掙扎與覺醒。</w:t>
      </w:r>
    </w:p>
    <w:p w14:paraId="237F60C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這是一場代代相連的對話，</w:t>
      </w:r>
    </w:p>
    <w:p w14:paraId="68B04878" w14:textId="30BB83C4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讓我們一起從她們的故事裡，照見自己未來可能的樣子。</w:t>
      </w:r>
    </w:p>
    <w:p w14:paraId="24BAB6A5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4DD91ACE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第三場：〈從魔鏡到濾鏡-網路世代的女孩身體意象〉</w:t>
      </w:r>
    </w:p>
    <w:p w14:paraId="1CE62A4E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12/21（日）13:30-16:00</w:t>
      </w:r>
    </w:p>
    <w:p w14:paraId="44F1A12B" w14:textId="279C2DB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與談人：烏烏醫師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＆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蔣琬斯老師</w:t>
      </w:r>
    </w:p>
    <w:p w14:paraId="04C0B642" w14:textId="5F4763CA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主持人：馮喬蘭（人本基金會執行長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701CA7F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誰定義了美？</w:t>
      </w:r>
    </w:p>
    <w:p w14:paraId="16648C18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proofErr w:type="gramStart"/>
      <w:r w:rsidRPr="00CA1F67">
        <w:rPr>
          <w:rFonts w:ascii="微軟正黑體" w:eastAsia="微軟正黑體" w:hAnsi="微軟正黑體" w:hint="eastAsia"/>
        </w:rPr>
        <w:lastRenderedPageBreak/>
        <w:t>當社群媒體和濾鏡</w:t>
      </w:r>
      <w:proofErr w:type="gramEnd"/>
      <w:r w:rsidRPr="00CA1F67">
        <w:rPr>
          <w:rFonts w:ascii="微軟正黑體" w:eastAsia="微軟正黑體" w:hAnsi="微軟正黑體" w:hint="eastAsia"/>
        </w:rPr>
        <w:t>變成日常，有沒有哪一刻，妳開始不喜歡鏡子裡的自己？</w:t>
      </w:r>
    </w:p>
    <w:p w14:paraId="2A5F34C9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這一場，我們一起解構審美焦慮、身體意象，</w:t>
      </w:r>
    </w:p>
    <w:p w14:paraId="645CEBFD" w14:textId="4EC8C275" w:rsidR="00CA1F67" w:rsidRDefault="00CA1F67" w:rsidP="00CA1F67">
      <w:pPr>
        <w:spacing w:line="400" w:lineRule="exact"/>
        <w:rPr>
          <w:rFonts w:ascii="微軟正黑體" w:eastAsia="微軟正黑體" w:hAnsi="微軟正黑體" w:hint="eastAsia"/>
        </w:rPr>
      </w:pPr>
      <w:r w:rsidRPr="00CA1F67">
        <w:rPr>
          <w:rFonts w:ascii="微軟正黑體" w:eastAsia="微軟正黑體" w:hAnsi="微軟正黑體" w:hint="eastAsia"/>
        </w:rPr>
        <w:t>重建一種「愛自己」不靠演算法的可能。</w:t>
      </w:r>
    </w:p>
    <w:p w14:paraId="41E5E713" w14:textId="1677BAA1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0F80EDD2" w14:textId="3B6DF006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🆓</w:t>
      </w:r>
      <w:r w:rsidRPr="009E4D10">
        <w:rPr>
          <w:rFonts w:ascii="微軟正黑體" w:eastAsia="微軟正黑體" w:hAnsi="微軟正黑體" w:hint="eastAsia"/>
          <w:b/>
          <w:bCs/>
        </w:rPr>
        <w:t xml:space="preserve"> 活動免費｜可提供學生出席活動證明</w:t>
      </w:r>
    </w:p>
    <w:p w14:paraId="4653AB99" w14:textId="46CF1143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👉</w:t>
      </w:r>
      <w:r w:rsidRPr="009E4D10">
        <w:rPr>
          <w:rFonts w:ascii="Segoe UI Emoji" w:eastAsia="微軟正黑體" w:hAnsi="Segoe UI Emoji" w:cs="Segoe UI Emoji" w:hint="eastAsia"/>
          <w:b/>
          <w:bCs/>
        </w:rPr>
        <w:t xml:space="preserve"> </w:t>
      </w:r>
      <w:r w:rsidRPr="009E4D10">
        <w:rPr>
          <w:rFonts w:ascii="微軟正黑體" w:eastAsia="微軟正黑體" w:hAnsi="微軟正黑體" w:hint="eastAsia"/>
          <w:b/>
          <w:bCs/>
        </w:rPr>
        <w:t>報名｜</w:t>
      </w:r>
      <w:r w:rsidRPr="009E4D10">
        <w:rPr>
          <w:rFonts w:ascii="微軟正黑體" w:eastAsia="微軟正黑體" w:hAnsi="微軟正黑體"/>
          <w:b/>
          <w:bCs/>
        </w:rPr>
        <w:t>https://go.hef.org.tw/7zzmvn</w:t>
      </w:r>
    </w:p>
    <w:p w14:paraId="5F14075B" w14:textId="1E729918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👭</w:t>
      </w:r>
      <w:r w:rsidRPr="009E4D10">
        <w:rPr>
          <w:rFonts w:ascii="微軟正黑體" w:eastAsia="微軟正黑體" w:hAnsi="微軟正黑體" w:hint="eastAsia"/>
          <w:b/>
          <w:bCs/>
        </w:rPr>
        <w:t xml:space="preserve"> 歡迎女孩們、也歡迎男孩們一同參與</w:t>
      </w:r>
    </w:p>
    <w:p w14:paraId="189AF993" w14:textId="521F623E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736EED3D" w14:textId="77777777" w:rsidR="00F925E9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主辦單位：人本教育基金會</w:t>
      </w:r>
    </w:p>
    <w:p w14:paraId="79F48D7F" w14:textId="4422504A" w:rsidR="00F925E9" w:rsidRPr="00F925E9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協辦單位：高雄學生民主聯盟</w:t>
      </w:r>
    </w:p>
    <w:p w14:paraId="1908C363" w14:textId="35E544F0" w:rsidR="00F925E9" w:rsidRPr="00CA1F67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指導單位：衛生福利部社會及家庭署、高雄市社會局</w:t>
      </w:r>
    </w:p>
    <w:sectPr w:rsidR="00F925E9" w:rsidRPr="00CA1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AB46" w14:textId="77777777" w:rsidR="0035681E" w:rsidRDefault="0035681E" w:rsidP="009E4D10">
      <w:r>
        <w:separator/>
      </w:r>
    </w:p>
  </w:endnote>
  <w:endnote w:type="continuationSeparator" w:id="0">
    <w:p w14:paraId="765E398B" w14:textId="77777777" w:rsidR="0035681E" w:rsidRDefault="0035681E" w:rsidP="009E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157E" w14:textId="77777777" w:rsidR="0035681E" w:rsidRDefault="0035681E" w:rsidP="009E4D10">
      <w:r>
        <w:separator/>
      </w:r>
    </w:p>
  </w:footnote>
  <w:footnote w:type="continuationSeparator" w:id="0">
    <w:p w14:paraId="4D41DC72" w14:textId="77777777" w:rsidR="0035681E" w:rsidRDefault="0035681E" w:rsidP="009E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7"/>
    <w:rsid w:val="0035681E"/>
    <w:rsid w:val="009E4D10"/>
    <w:rsid w:val="00CA1F67"/>
    <w:rsid w:val="00F1275C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4610A"/>
  <w15:chartTrackingRefBased/>
  <w15:docId w15:val="{27DDF6F7-05BB-4E0D-93CB-E2A1F3C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D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D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楊詠晴</dc:creator>
  <cp:keywords/>
  <dc:description/>
  <cp:lastModifiedBy>楊詠晴</cp:lastModifiedBy>
  <cp:revision>3</cp:revision>
  <dcterms:created xsi:type="dcterms:W3CDTF">2025-10-16T03:18:00Z</dcterms:created>
  <dcterms:modified xsi:type="dcterms:W3CDTF">2025-10-16T03:31:00Z</dcterms:modified>
</cp:coreProperties>
</file>