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1F" w:rsidRPr="00530E63" w:rsidRDefault="001E2572" w:rsidP="009F25F9">
      <w:pPr>
        <w:spacing w:after="240" w:line="48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530E63">
        <w:rPr>
          <w:rFonts w:ascii="標楷體" w:eastAsia="標楷體" w:hAnsi="標楷體" w:hint="eastAsia"/>
          <w:b/>
          <w:sz w:val="40"/>
          <w:szCs w:val="32"/>
        </w:rPr>
        <w:t>114學年度第47屆校慶</w:t>
      </w:r>
      <w:r w:rsidR="00530E63" w:rsidRPr="00530E63">
        <w:rPr>
          <w:rFonts w:ascii="標楷體" w:eastAsia="標楷體" w:hAnsi="標楷體" w:hint="eastAsia"/>
          <w:b/>
          <w:sz w:val="40"/>
          <w:szCs w:val="32"/>
        </w:rPr>
        <w:t>雙語</w:t>
      </w:r>
      <w:r w:rsidRPr="00530E63">
        <w:rPr>
          <w:rFonts w:ascii="標楷體" w:eastAsia="標楷體" w:hAnsi="標楷體" w:hint="eastAsia"/>
          <w:b/>
          <w:sz w:val="40"/>
          <w:szCs w:val="32"/>
        </w:rPr>
        <w:t>運動會注意事項</w:t>
      </w:r>
    </w:p>
    <w:p w:rsidR="008A35FE" w:rsidRPr="00530E63" w:rsidRDefault="003658D9" w:rsidP="003658D9">
      <w:pPr>
        <w:pStyle w:val="a4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30E63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EBF201" wp14:editId="34AFFD76">
            <wp:simplePos x="0" y="0"/>
            <wp:positionH relativeFrom="column">
              <wp:posOffset>4991100</wp:posOffset>
            </wp:positionH>
            <wp:positionV relativeFrom="paragraph">
              <wp:posOffset>278765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5FE"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第47屆雙語運動</w:t>
      </w:r>
      <w:r w:rsidR="008A35FE" w:rsidRPr="00530E63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大</w:t>
      </w:r>
      <w:r w:rsidR="008A35FE"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會開閉幕式典禮演練時間：</w:t>
      </w:r>
    </w:p>
    <w:p w:rsidR="00DC0D68" w:rsidRPr="00530E63" w:rsidRDefault="008A35FE" w:rsidP="003658D9">
      <w:pPr>
        <w:pStyle w:val="a4"/>
        <w:numPr>
          <w:ilvl w:val="0"/>
          <w:numId w:val="5"/>
        </w:numPr>
        <w:spacing w:line="480" w:lineRule="exact"/>
        <w:ind w:leftChars="0" w:left="1134" w:hanging="414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11月12日(星期三)中午12:20</w:t>
      </w:r>
      <w:r w:rsidR="003658D9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~</w:t>
      </w:r>
      <w:r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13:05班長旗手預演，請</w:t>
      </w:r>
      <w:r w:rsidRPr="00530E63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班長或導師</w:t>
      </w:r>
      <w:r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於</w:t>
      </w:r>
      <w:r w:rsidRPr="00530E63">
        <w:rPr>
          <w:rFonts w:ascii="標楷體" w:eastAsia="標楷體" w:hAnsi="標楷體"/>
          <w:sz w:val="32"/>
          <w:szCs w:val="32"/>
        </w:rPr>
        <w:t>11/</w:t>
      </w:r>
      <w:r w:rsidR="00F02B2D" w:rsidRPr="00530E63">
        <w:rPr>
          <w:rFonts w:ascii="標楷體" w:eastAsia="標楷體" w:hAnsi="標楷體" w:hint="eastAsia"/>
          <w:sz w:val="32"/>
          <w:szCs w:val="32"/>
        </w:rPr>
        <w:t>10</w:t>
      </w:r>
      <w:r w:rsidRPr="00530E63">
        <w:rPr>
          <w:rFonts w:ascii="標楷體" w:eastAsia="標楷體" w:hAnsi="標楷體"/>
          <w:sz w:val="32"/>
          <w:szCs w:val="32"/>
        </w:rPr>
        <w:t>前</w:t>
      </w:r>
      <w:r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填寫電子表單，統一申請公假。</w:t>
      </w:r>
      <w:r w:rsidR="00DC0D68"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(務必選出11/12彩排、11/13預演、11/15進場皆可出席者)</w:t>
      </w:r>
      <w:r w:rsidR="00DC0D68" w:rsidRPr="00530E63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 xml:space="preserve"> </w:t>
      </w:r>
      <w:hyperlink r:id="rId8" w:history="1">
        <w:r w:rsidR="00DC0D68" w:rsidRPr="00530E63">
          <w:rPr>
            <w:rStyle w:val="a3"/>
            <w:rFonts w:ascii="標楷體" w:eastAsia="標楷體" w:hAnsi="標楷體" w:cs="Arial"/>
            <w:color w:val="1155CC"/>
            <w:sz w:val="32"/>
            <w:szCs w:val="32"/>
            <w:u w:val="none"/>
            <w:shd w:val="clear" w:color="auto" w:fill="FFFFFF"/>
          </w:rPr>
          <w:t>https://forms.gle/4uxUrNdRS2vKpiCD9</w:t>
        </w:r>
      </w:hyperlink>
    </w:p>
    <w:p w:rsidR="008A35FE" w:rsidRPr="003658D9" w:rsidRDefault="008A35FE" w:rsidP="003658D9">
      <w:pPr>
        <w:pStyle w:val="a4"/>
        <w:numPr>
          <w:ilvl w:val="0"/>
          <w:numId w:val="5"/>
        </w:numPr>
        <w:spacing w:line="480" w:lineRule="exact"/>
        <w:ind w:leftChars="0" w:left="1134" w:hanging="414"/>
        <w:rPr>
          <w:rFonts w:ascii="標楷體" w:eastAsia="標楷體" w:hAnsi="標楷體"/>
          <w:w w:val="90"/>
          <w:sz w:val="32"/>
          <w:szCs w:val="32"/>
        </w:rPr>
      </w:pPr>
      <w:r w:rsidRPr="00530E63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11月1</w:t>
      </w:r>
      <w:r w:rsidRPr="003658D9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3日(星期四)第一節8:00</w:t>
      </w:r>
      <w:r w:rsidR="003658D9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~</w:t>
      </w:r>
      <w:r w:rsidRPr="003658D9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8:50全校預演，各班8:00於集合場集合。</w:t>
      </w:r>
    </w:p>
    <w:p w:rsidR="003658D9" w:rsidRPr="00530E63" w:rsidRDefault="003658D9" w:rsidP="003658D9">
      <w:pPr>
        <w:pStyle w:val="a4"/>
        <w:numPr>
          <w:ilvl w:val="0"/>
          <w:numId w:val="5"/>
        </w:numPr>
        <w:spacing w:line="480" w:lineRule="exact"/>
        <w:ind w:leftChars="0" w:left="1134" w:hanging="414"/>
        <w:rPr>
          <w:rFonts w:ascii="標楷體" w:eastAsia="標楷體" w:hAnsi="標楷體"/>
          <w:w w:val="90"/>
          <w:sz w:val="32"/>
          <w:szCs w:val="32"/>
        </w:rPr>
      </w:pPr>
      <w:r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兩次演練請旗手攜帶旗桿和班旗。</w:t>
      </w:r>
    </w:p>
    <w:p w:rsidR="00C7593C" w:rsidRPr="00530E63" w:rsidRDefault="008A35FE" w:rsidP="003658D9">
      <w:pPr>
        <w:pStyle w:val="aa"/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30E63">
        <w:rPr>
          <w:rFonts w:ascii="標楷體" w:eastAsia="標楷體" w:hAnsi="標楷體" w:hint="eastAsia"/>
          <w:b/>
          <w:sz w:val="32"/>
          <w:szCs w:val="32"/>
        </w:rPr>
        <w:t>11月15日(星期六)</w:t>
      </w:r>
      <w:r w:rsidRPr="00530E63">
        <w:rPr>
          <w:rFonts w:ascii="標楷體" w:eastAsia="標楷體" w:hAnsi="標楷體" w:cs="Arial"/>
          <w:b/>
          <w:color w:val="222222"/>
          <w:sz w:val="32"/>
          <w:szCs w:val="32"/>
          <w:shd w:val="clear" w:color="auto" w:fill="FFFFFF"/>
        </w:rPr>
        <w:t xml:space="preserve"> 第47屆</w:t>
      </w:r>
      <w:r w:rsidR="00530E63" w:rsidRPr="00530E63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校慶</w:t>
      </w:r>
      <w:r w:rsidRPr="00530E63">
        <w:rPr>
          <w:rFonts w:ascii="標楷體" w:eastAsia="標楷體" w:hAnsi="標楷體" w:cs="Arial"/>
          <w:b/>
          <w:color w:val="222222"/>
          <w:sz w:val="32"/>
          <w:szCs w:val="32"/>
          <w:shd w:val="clear" w:color="auto" w:fill="FFFFFF"/>
        </w:rPr>
        <w:t>雙語運動會</w:t>
      </w:r>
      <w:r w:rsidRPr="00530E63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為本校重</w:t>
      </w:r>
      <w:r w:rsidR="00DC0D68" w:rsidRPr="00530E63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大</w:t>
      </w:r>
      <w:r w:rsidRPr="00530E63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活動，</w:t>
      </w:r>
      <w:r w:rsidRPr="003658D9">
        <w:rPr>
          <w:rFonts w:ascii="標楷體" w:eastAsia="標楷體" w:hAnsi="標楷體" w:cs="Arial" w:hint="eastAsia"/>
          <w:b/>
          <w:color w:val="222222"/>
          <w:sz w:val="32"/>
          <w:szCs w:val="32"/>
          <w:u w:val="single"/>
          <w:shd w:val="clear" w:color="auto" w:fill="FFFFFF"/>
        </w:rPr>
        <w:t>不准予事假</w:t>
      </w:r>
      <w:r w:rsidR="001E2572" w:rsidRPr="00530E63">
        <w:rPr>
          <w:rFonts w:ascii="標楷體" w:eastAsia="標楷體" w:hAnsi="標楷體" w:hint="eastAsia"/>
          <w:sz w:val="32"/>
          <w:szCs w:val="32"/>
        </w:rPr>
        <w:t>。</w:t>
      </w:r>
      <w:r w:rsidRPr="003658D9">
        <w:rPr>
          <w:rFonts w:ascii="標楷體" w:eastAsia="標楷體" w:hAnsi="標楷體" w:cs="Arial" w:hint="eastAsia"/>
          <w:b/>
          <w:color w:val="222222"/>
          <w:sz w:val="32"/>
          <w:szCs w:val="32"/>
          <w:u w:val="single"/>
          <w:shd w:val="clear" w:color="auto" w:fill="FFFFFF"/>
        </w:rPr>
        <w:t>請穿著班服及運動褲、運動鞋</w:t>
      </w:r>
      <w:r w:rsidR="001E2572" w:rsidRPr="003658D9">
        <w:rPr>
          <w:rFonts w:ascii="標楷體" w:eastAsia="標楷體" w:hAnsi="標楷體" w:cs="Arial" w:hint="eastAsia"/>
          <w:b/>
          <w:color w:val="222222"/>
          <w:sz w:val="32"/>
          <w:szCs w:val="32"/>
          <w:u w:val="single"/>
          <w:shd w:val="clear" w:color="auto" w:fill="FFFFFF"/>
        </w:rPr>
        <w:t>，</w:t>
      </w:r>
      <w:r w:rsidR="001E2572" w:rsidRPr="003658D9">
        <w:rPr>
          <w:rFonts w:ascii="標楷體" w:eastAsia="標楷體" w:hAnsi="標楷體" w:hint="eastAsia"/>
          <w:b/>
          <w:sz w:val="32"/>
          <w:szCs w:val="32"/>
          <w:u w:val="single"/>
        </w:rPr>
        <w:t>請勿穿拖鞋、涼鞋</w:t>
      </w:r>
      <w:r w:rsidR="00C7593C" w:rsidRPr="00530E63">
        <w:rPr>
          <w:rFonts w:ascii="標楷體" w:eastAsia="標楷體" w:hAnsi="標楷體" w:hint="eastAsia"/>
          <w:b/>
          <w:sz w:val="32"/>
          <w:szCs w:val="32"/>
        </w:rPr>
        <w:t>，工作人員服裝請按照各相關指導單位之規定穿著。</w:t>
      </w:r>
    </w:p>
    <w:p w:rsidR="0035205B" w:rsidRDefault="0035205B" w:rsidP="003658D9">
      <w:pPr>
        <w:pStyle w:val="Default"/>
        <w:numPr>
          <w:ilvl w:val="0"/>
          <w:numId w:val="6"/>
        </w:numPr>
        <w:spacing w:line="480" w:lineRule="exact"/>
        <w:rPr>
          <w:rFonts w:hAnsi="標楷體"/>
          <w:sz w:val="32"/>
          <w:szCs w:val="32"/>
        </w:rPr>
      </w:pPr>
      <w:r w:rsidRPr="00530E63">
        <w:rPr>
          <w:rFonts w:hAnsi="標楷體" w:hint="eastAsia"/>
          <w:sz w:val="32"/>
          <w:szCs w:val="32"/>
        </w:rPr>
        <w:t>校慶運動會流程如【國立高師大附中</w:t>
      </w:r>
      <w:r w:rsidRPr="00530E63">
        <w:rPr>
          <w:rFonts w:hAnsi="標楷體"/>
          <w:sz w:val="32"/>
          <w:szCs w:val="32"/>
        </w:rPr>
        <w:t>11</w:t>
      </w:r>
      <w:r w:rsidRPr="00530E63">
        <w:rPr>
          <w:rFonts w:hAnsi="標楷體" w:hint="eastAsia"/>
          <w:sz w:val="32"/>
          <w:szCs w:val="32"/>
        </w:rPr>
        <w:t>4學年度</w:t>
      </w:r>
      <w:r w:rsidRPr="00530E63">
        <w:rPr>
          <w:rFonts w:hAnsi="標楷體"/>
          <w:sz w:val="32"/>
          <w:szCs w:val="32"/>
        </w:rPr>
        <w:t>4</w:t>
      </w:r>
      <w:r w:rsidRPr="00530E63">
        <w:rPr>
          <w:rFonts w:hAnsi="標楷體" w:hint="eastAsia"/>
          <w:sz w:val="32"/>
          <w:szCs w:val="32"/>
        </w:rPr>
        <w:t>7週年運動會行動概要表】所列，</w:t>
      </w:r>
      <w:r w:rsidRPr="003658D9">
        <w:rPr>
          <w:rFonts w:hAnsi="標楷體" w:cs="Arial" w:hint="eastAsia"/>
          <w:b/>
          <w:color w:val="222222"/>
          <w:sz w:val="32"/>
          <w:szCs w:val="32"/>
          <w:u w:val="single"/>
          <w:shd w:val="clear" w:color="auto" w:fill="FFFFFF"/>
        </w:rPr>
        <w:t>當日上放學時間調整為7:30</w:t>
      </w:r>
      <w:r w:rsidRPr="0035205B">
        <w:rPr>
          <w:rFonts w:hAnsi="標楷體" w:cs="Arial" w:hint="eastAsia"/>
          <w:b/>
          <w:color w:val="222222"/>
          <w:sz w:val="32"/>
          <w:szCs w:val="32"/>
          <w:u w:val="single"/>
          <w:shd w:val="clear" w:color="auto" w:fill="FFFFFF"/>
        </w:rPr>
        <w:t>到校，17:30放學</w:t>
      </w:r>
      <w:r w:rsidRPr="00530E63">
        <w:rPr>
          <w:rFonts w:hAnsi="標楷體" w:cs="Arial" w:hint="eastAsia"/>
          <w:b/>
          <w:color w:val="222222"/>
          <w:sz w:val="32"/>
          <w:szCs w:val="32"/>
          <w:shd w:val="clear" w:color="auto" w:fill="FFFFFF"/>
        </w:rPr>
        <w:t>。</w:t>
      </w:r>
      <w:r w:rsidRPr="00530E63">
        <w:rPr>
          <w:rFonts w:hAnsi="標楷體" w:hint="eastAsia"/>
          <w:sz w:val="32"/>
          <w:szCs w:val="32"/>
        </w:rPr>
        <w:t>請同學注意到校及返家之交通安全，並將作息時間告知家長。</w:t>
      </w:r>
    </w:p>
    <w:p w:rsidR="001E2572" w:rsidRPr="00530E63" w:rsidRDefault="0035205B" w:rsidP="003658D9">
      <w:pPr>
        <w:pStyle w:val="Default"/>
        <w:numPr>
          <w:ilvl w:val="0"/>
          <w:numId w:val="6"/>
        </w:numPr>
        <w:spacing w:after="65" w:line="48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運動會當天</w:t>
      </w:r>
      <w:r w:rsidR="001E2572" w:rsidRPr="00530E63">
        <w:rPr>
          <w:rFonts w:hAnsi="標楷體" w:hint="eastAsia"/>
          <w:sz w:val="32"/>
          <w:szCs w:val="32"/>
        </w:rPr>
        <w:t>將有許多外賓、家長及校友到校參與盛會，請同學</w:t>
      </w:r>
      <w:r w:rsidR="001E2572" w:rsidRPr="003658D9">
        <w:rPr>
          <w:rFonts w:hAnsi="標楷體" w:hint="eastAsia"/>
          <w:b/>
          <w:sz w:val="32"/>
          <w:szCs w:val="32"/>
          <w:u w:val="single"/>
        </w:rPr>
        <w:t>注意秩序與禮節</w:t>
      </w:r>
      <w:r w:rsidR="001E2572" w:rsidRPr="00530E63">
        <w:rPr>
          <w:rFonts w:hAnsi="標楷體" w:hint="eastAsia"/>
          <w:sz w:val="32"/>
          <w:szCs w:val="32"/>
        </w:rPr>
        <w:t>，學校榮譽需要全體同學共同關心與維護。</w:t>
      </w:r>
    </w:p>
    <w:p w:rsidR="001E2572" w:rsidRPr="00530E63" w:rsidRDefault="001E2572" w:rsidP="003658D9">
      <w:pPr>
        <w:pStyle w:val="Default"/>
        <w:numPr>
          <w:ilvl w:val="0"/>
          <w:numId w:val="6"/>
        </w:numPr>
        <w:spacing w:after="65" w:line="480" w:lineRule="exact"/>
        <w:rPr>
          <w:rFonts w:hAnsi="標楷體"/>
          <w:sz w:val="32"/>
          <w:szCs w:val="32"/>
        </w:rPr>
      </w:pPr>
      <w:r w:rsidRPr="00530E63">
        <w:rPr>
          <w:rFonts w:hAnsi="標楷體" w:hint="eastAsia"/>
          <w:sz w:val="32"/>
          <w:szCs w:val="32"/>
        </w:rPr>
        <w:t>活動期間校園開放，每位同學要特別</w:t>
      </w:r>
      <w:r w:rsidRPr="003658D9">
        <w:rPr>
          <w:rFonts w:hAnsi="標楷體" w:hint="eastAsia"/>
          <w:b/>
          <w:sz w:val="32"/>
          <w:szCs w:val="32"/>
          <w:u w:val="single"/>
        </w:rPr>
        <w:t>注意個人重要財物的保管</w:t>
      </w:r>
      <w:r w:rsidRPr="00530E63">
        <w:rPr>
          <w:rFonts w:hAnsi="標楷體" w:hint="eastAsia"/>
          <w:sz w:val="32"/>
          <w:szCs w:val="32"/>
        </w:rPr>
        <w:t>，請避免攜帶貴重物品到校，以免失竊。</w:t>
      </w:r>
    </w:p>
    <w:p w:rsidR="00C7593C" w:rsidRPr="00530E63" w:rsidRDefault="00C7593C" w:rsidP="003658D9">
      <w:pPr>
        <w:pStyle w:val="aa"/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530E63">
        <w:rPr>
          <w:rFonts w:ascii="標楷體" w:eastAsia="標楷體" w:hAnsi="標楷體" w:hint="eastAsia"/>
          <w:sz w:val="32"/>
          <w:szCs w:val="32"/>
        </w:rPr>
        <w:t>運動會期間，學校設有安全秩序組，請每位同學配合值勤同學的勸導，特別提醒同學，運動競賽時，</w:t>
      </w:r>
      <w:r w:rsidRPr="003658D9">
        <w:rPr>
          <w:rFonts w:ascii="標楷體" w:eastAsia="標楷體" w:hAnsi="標楷體" w:hint="eastAsia"/>
          <w:b/>
          <w:sz w:val="32"/>
          <w:szCs w:val="32"/>
          <w:u w:val="single"/>
        </w:rPr>
        <w:t>不得任意穿越跑道</w:t>
      </w:r>
      <w:r w:rsidRPr="00530E63">
        <w:rPr>
          <w:rFonts w:ascii="標楷體" w:eastAsia="標楷體" w:hAnsi="標楷體" w:hint="eastAsia"/>
          <w:sz w:val="32"/>
          <w:szCs w:val="32"/>
        </w:rPr>
        <w:t>。</w:t>
      </w:r>
      <w:r w:rsidRPr="00530E63">
        <w:rPr>
          <w:rFonts w:ascii="標楷體" w:eastAsia="標楷體" w:hAnsi="標楷體" w:hint="eastAsia"/>
          <w:bCs/>
          <w:sz w:val="32"/>
          <w:szCs w:val="32"/>
        </w:rPr>
        <w:t>為了避免影響安全管制及裁判的執法，</w:t>
      </w:r>
      <w:r w:rsidRPr="00530E63">
        <w:rPr>
          <w:rFonts w:ascii="標楷體" w:eastAsia="標楷體" w:hAnsi="標楷體" w:hint="eastAsia"/>
          <w:sz w:val="32"/>
          <w:szCs w:val="32"/>
        </w:rPr>
        <w:t>運動會期間，同學</w:t>
      </w:r>
      <w:r w:rsidRPr="003658D9">
        <w:rPr>
          <w:rFonts w:ascii="標楷體" w:eastAsia="標楷體" w:hAnsi="標楷體" w:hint="eastAsia"/>
          <w:b/>
          <w:sz w:val="32"/>
          <w:szCs w:val="32"/>
          <w:u w:val="single"/>
        </w:rPr>
        <w:t>不得</w:t>
      </w:r>
      <w:r w:rsidRPr="003658D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吹哨子、鳴氣笛或以器具製造干擾聲音</w:t>
      </w:r>
      <w:r w:rsidRPr="00530E63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3658D9" w:rsidRDefault="00FE38E5" w:rsidP="003658D9">
      <w:pPr>
        <w:pStyle w:val="Default"/>
        <w:numPr>
          <w:ilvl w:val="0"/>
          <w:numId w:val="6"/>
        </w:numPr>
        <w:spacing w:line="480" w:lineRule="exact"/>
        <w:rPr>
          <w:rFonts w:hAnsi="標楷體"/>
          <w:sz w:val="32"/>
          <w:szCs w:val="32"/>
        </w:rPr>
      </w:pPr>
      <w:r w:rsidRPr="00530E63">
        <w:rPr>
          <w:rFonts w:hAnsi="標楷體" w:hint="eastAsia"/>
          <w:sz w:val="32"/>
          <w:szCs w:val="32"/>
        </w:rPr>
        <w:t>運動會當天由各班風紀股長協助導師依點名單點名，</w:t>
      </w:r>
      <w:r w:rsidRPr="003658D9">
        <w:rPr>
          <w:rFonts w:hAnsi="標楷體" w:hint="eastAsia"/>
          <w:b/>
          <w:sz w:val="32"/>
          <w:szCs w:val="32"/>
          <w:u w:val="single"/>
        </w:rPr>
        <w:t>放學前交回</w:t>
      </w:r>
      <w:r w:rsidRPr="00530E63">
        <w:rPr>
          <w:rFonts w:hAnsi="標楷體" w:hint="eastAsia"/>
          <w:sz w:val="32"/>
          <w:szCs w:val="32"/>
        </w:rPr>
        <w:t>。</w:t>
      </w:r>
    </w:p>
    <w:p w:rsidR="00530E63" w:rsidRPr="003658D9" w:rsidRDefault="00530E63" w:rsidP="003658D9">
      <w:pPr>
        <w:pStyle w:val="Default"/>
        <w:numPr>
          <w:ilvl w:val="0"/>
          <w:numId w:val="6"/>
        </w:numPr>
        <w:spacing w:line="480" w:lineRule="exact"/>
        <w:rPr>
          <w:rFonts w:hAnsi="標楷體"/>
          <w:b/>
          <w:sz w:val="32"/>
          <w:szCs w:val="32"/>
          <w:u w:val="single"/>
        </w:rPr>
      </w:pPr>
      <w:r w:rsidRPr="00FE38E5">
        <w:rPr>
          <w:rFonts w:hAnsi="標楷體" w:hint="eastAsia"/>
          <w:sz w:val="32"/>
          <w:szCs w:val="32"/>
        </w:rPr>
        <w:t>為了安全考量，運動會當天同學</w:t>
      </w:r>
      <w:r w:rsidRPr="003658D9">
        <w:rPr>
          <w:rFonts w:hAnsi="標楷體" w:hint="eastAsia"/>
          <w:b/>
          <w:sz w:val="32"/>
          <w:szCs w:val="32"/>
          <w:u w:val="single"/>
        </w:rPr>
        <w:t>禁止在教室逗留</w:t>
      </w:r>
      <w:r w:rsidRPr="00FE38E5">
        <w:rPr>
          <w:rFonts w:hAnsi="標楷體" w:hint="eastAsia"/>
          <w:sz w:val="32"/>
          <w:szCs w:val="32"/>
        </w:rPr>
        <w:t>。午休時間各班可在休息區或教室休息</w:t>
      </w:r>
      <w:r w:rsidR="003658D9" w:rsidRPr="00FE38E5">
        <w:rPr>
          <w:rFonts w:hAnsi="標楷體" w:hint="eastAsia"/>
          <w:sz w:val="32"/>
          <w:szCs w:val="32"/>
        </w:rPr>
        <w:t>。</w:t>
      </w:r>
      <w:r w:rsidRPr="00FE38E5">
        <w:rPr>
          <w:rFonts w:hAnsi="標楷體" w:hint="eastAsia"/>
          <w:sz w:val="32"/>
          <w:szCs w:val="32"/>
        </w:rPr>
        <w:t>活動期間</w:t>
      </w:r>
      <w:r w:rsidRPr="003658D9">
        <w:rPr>
          <w:rFonts w:hAnsi="標楷體" w:hint="eastAsia"/>
          <w:b/>
          <w:sz w:val="32"/>
          <w:szCs w:val="32"/>
          <w:u w:val="single"/>
        </w:rPr>
        <w:t>不得不假外出</w:t>
      </w:r>
      <w:r w:rsidR="003658D9">
        <w:rPr>
          <w:rFonts w:hAnsi="標楷體" w:hint="eastAsia"/>
          <w:b/>
          <w:sz w:val="32"/>
          <w:szCs w:val="32"/>
          <w:u w:val="single"/>
        </w:rPr>
        <w:t>，</w:t>
      </w:r>
      <w:r w:rsidRPr="00FE38E5">
        <w:rPr>
          <w:rFonts w:hAnsi="標楷體" w:hint="eastAsia"/>
          <w:sz w:val="32"/>
          <w:szCs w:val="32"/>
        </w:rPr>
        <w:t>學務處將加強校外巡邏、嚴禁</w:t>
      </w:r>
      <w:r w:rsidR="003658D9">
        <w:rPr>
          <w:rFonts w:hAnsi="標楷體" w:hint="eastAsia"/>
          <w:sz w:val="32"/>
          <w:szCs w:val="32"/>
        </w:rPr>
        <w:t>同學</w:t>
      </w:r>
      <w:r w:rsidRPr="00FE38E5">
        <w:rPr>
          <w:rFonts w:hAnsi="標楷體" w:hint="eastAsia"/>
          <w:sz w:val="32"/>
          <w:szCs w:val="32"/>
        </w:rPr>
        <w:t>私自外出，</w:t>
      </w:r>
      <w:r w:rsidRPr="003658D9">
        <w:rPr>
          <w:rFonts w:hAnsi="標楷體" w:hint="eastAsia"/>
          <w:b/>
          <w:sz w:val="32"/>
          <w:szCs w:val="32"/>
          <w:u w:val="single"/>
        </w:rPr>
        <w:t>有要事</w:t>
      </w:r>
      <w:r w:rsidR="003658D9">
        <w:rPr>
          <w:rFonts w:hAnsi="標楷體" w:hint="eastAsia"/>
          <w:b/>
          <w:sz w:val="32"/>
          <w:szCs w:val="32"/>
          <w:u w:val="single"/>
        </w:rPr>
        <w:t>須</w:t>
      </w:r>
      <w:r w:rsidRPr="003658D9">
        <w:rPr>
          <w:rFonts w:hAnsi="標楷體" w:hint="eastAsia"/>
          <w:b/>
          <w:sz w:val="32"/>
          <w:szCs w:val="32"/>
          <w:u w:val="single"/>
        </w:rPr>
        <w:t>外出者，請依規定辦理外出手續。</w:t>
      </w:r>
    </w:p>
    <w:p w:rsidR="00530E63" w:rsidRPr="0035205B" w:rsidRDefault="00530E63" w:rsidP="003658D9">
      <w:pPr>
        <w:pStyle w:val="aa"/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35205B">
        <w:rPr>
          <w:rFonts w:ascii="標楷體" w:eastAsia="標楷體" w:hAnsi="標楷體" w:hint="eastAsia"/>
          <w:sz w:val="32"/>
          <w:szCs w:val="32"/>
        </w:rPr>
        <w:t>運動會當天學校球場（含高師大球場）皆實施管制，同學</w:t>
      </w:r>
      <w:r w:rsidRPr="003658D9">
        <w:rPr>
          <w:rFonts w:ascii="標楷體" w:eastAsia="標楷體" w:hAnsi="標楷體" w:hint="eastAsia"/>
          <w:b/>
          <w:sz w:val="32"/>
          <w:szCs w:val="32"/>
          <w:u w:val="single"/>
        </w:rPr>
        <w:t>不得在球場打球</w:t>
      </w:r>
      <w:r w:rsidRPr="0035205B">
        <w:rPr>
          <w:rFonts w:ascii="標楷體" w:eastAsia="標楷體" w:hAnsi="標楷體" w:hint="eastAsia"/>
          <w:sz w:val="32"/>
          <w:szCs w:val="32"/>
        </w:rPr>
        <w:t>，請同學在運動會場地參與競賽或為選手加油打氣。</w:t>
      </w:r>
    </w:p>
    <w:p w:rsidR="00FE38E5" w:rsidRPr="009F25F9" w:rsidRDefault="00FE38E5" w:rsidP="009F25F9">
      <w:pPr>
        <w:pStyle w:val="Default"/>
        <w:numPr>
          <w:ilvl w:val="0"/>
          <w:numId w:val="6"/>
        </w:numPr>
        <w:spacing w:after="65" w:line="48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lastRenderedPageBreak/>
        <w:t>活動當天</w:t>
      </w:r>
      <w:r w:rsidRPr="003658D9">
        <w:rPr>
          <w:rFonts w:hAnsi="標楷體" w:hint="eastAsia"/>
          <w:b/>
          <w:sz w:val="32"/>
          <w:szCs w:val="32"/>
          <w:u w:val="single"/>
        </w:rPr>
        <w:t>中午12:30</w:t>
      </w:r>
      <w:r w:rsidR="009F25F9">
        <w:rPr>
          <w:rFonts w:hAnsi="標楷體" w:hint="eastAsia"/>
          <w:b/>
          <w:sz w:val="32"/>
          <w:szCs w:val="32"/>
          <w:u w:val="single"/>
        </w:rPr>
        <w:t>~</w:t>
      </w:r>
      <w:r w:rsidRPr="003658D9">
        <w:rPr>
          <w:rFonts w:hAnsi="標楷體" w:hint="eastAsia"/>
          <w:b/>
          <w:sz w:val="32"/>
          <w:szCs w:val="32"/>
          <w:u w:val="single"/>
        </w:rPr>
        <w:t>13:00於高師大體育館前設置回收站，16:30</w:t>
      </w:r>
      <w:r w:rsidR="009F25F9">
        <w:rPr>
          <w:rFonts w:hAnsi="標楷體" w:hint="eastAsia"/>
          <w:b/>
          <w:sz w:val="32"/>
          <w:szCs w:val="32"/>
          <w:u w:val="single"/>
        </w:rPr>
        <w:t>~</w:t>
      </w:r>
      <w:r w:rsidRPr="009F25F9">
        <w:rPr>
          <w:rFonts w:hAnsi="標楷體" w:hint="eastAsia"/>
          <w:b/>
          <w:sz w:val="32"/>
          <w:szCs w:val="32"/>
          <w:u w:val="single"/>
        </w:rPr>
        <w:t>17:00</w:t>
      </w:r>
      <w:r w:rsidR="003658D9" w:rsidRPr="009F25F9">
        <w:rPr>
          <w:rFonts w:hAnsi="標楷體" w:hint="eastAsia"/>
          <w:b/>
          <w:sz w:val="32"/>
          <w:szCs w:val="32"/>
          <w:u w:val="single"/>
        </w:rPr>
        <w:t>回收場開放回收。一般垃圾</w:t>
      </w:r>
      <w:r w:rsidRPr="009F25F9">
        <w:rPr>
          <w:rFonts w:hAnsi="標楷體" w:hint="eastAsia"/>
          <w:b/>
          <w:sz w:val="32"/>
          <w:szCs w:val="32"/>
          <w:u w:val="single"/>
        </w:rPr>
        <w:t>直接拿到本校垃圾場。</w:t>
      </w:r>
    </w:p>
    <w:p w:rsidR="00256181" w:rsidRDefault="00256181" w:rsidP="003658D9">
      <w:pPr>
        <w:pStyle w:val="a4"/>
        <w:numPr>
          <w:ilvl w:val="0"/>
          <w:numId w:val="6"/>
        </w:numPr>
        <w:adjustRightInd w:val="0"/>
        <w:snapToGrid w:val="0"/>
        <w:spacing w:after="65" w:line="480" w:lineRule="exact"/>
        <w:ind w:leftChars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校慶運動會系列活動宣傳，</w:t>
      </w: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鼓勵大家踴躍參加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：</w:t>
      </w:r>
    </w:p>
    <w:p w:rsidR="00256181" w:rsidRDefault="003658D9" w:rsidP="00256181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09:</w:t>
      </w:r>
      <w:r w:rsidRPr="003658D9">
        <w:rPr>
          <w:rFonts w:ascii="標楷體" w:eastAsia="標楷體" w:hAnsi="標楷體" w:cs="標楷體"/>
          <w:color w:val="000000"/>
          <w:kern w:val="0"/>
          <w:sz w:val="32"/>
          <w:szCs w:val="32"/>
        </w:rPr>
        <w:t>0</w:t>
      </w: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0~11:</w:t>
      </w:r>
      <w:r w:rsidRPr="003658D9">
        <w:rPr>
          <w:rFonts w:ascii="標楷體" w:eastAsia="標楷體" w:hAnsi="標楷體" w:cs="標楷體"/>
          <w:color w:val="000000"/>
          <w:kern w:val="0"/>
          <w:sz w:val="32"/>
          <w:szCs w:val="32"/>
        </w:rPr>
        <w:t>0</w:t>
      </w: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0邀請高雄市立民生醫院、苓雅區衛生所與高雄市藥師公會</w:t>
      </w:r>
      <w:r w:rsidR="0025618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於</w:t>
      </w:r>
      <w:r w:rsidR="00256181"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高師大活動中心前</w:t>
      </w: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進行健康促進宣導活動</w:t>
      </w: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，</w:t>
      </w:r>
      <w:r w:rsidR="0025618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參與可拿小禮物。</w:t>
      </w:r>
    </w:p>
    <w:p w:rsidR="003658D9" w:rsidRDefault="003658D9" w:rsidP="00256181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3658D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10:00~11:00環保志工在高師大體育館前設置資源回收闖關活動。</w:t>
      </w:r>
    </w:p>
    <w:p w:rsidR="00256181" w:rsidRPr="003658D9" w:rsidRDefault="00256181" w:rsidP="00256181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09:50~11:00運籌會</w:t>
      </w:r>
      <w:r w:rsidR="00E0705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於高師大體育館前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辦理</w:t>
      </w:r>
      <w:r w:rsidRPr="00E0705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「狄蜜特之尋覓」逆向躲貓貓</w:t>
      </w:r>
      <w:r w:rsidR="00E0705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。09:30會廣播開放現場報名。</w:t>
      </w:r>
      <w:bookmarkStart w:id="0" w:name="_GoBack"/>
      <w:bookmarkEnd w:id="0"/>
    </w:p>
    <w:p w:rsidR="001E2572" w:rsidRPr="00530E63" w:rsidRDefault="001E2572" w:rsidP="003658D9">
      <w:pPr>
        <w:pStyle w:val="Default"/>
        <w:numPr>
          <w:ilvl w:val="0"/>
          <w:numId w:val="6"/>
        </w:numPr>
        <w:spacing w:after="65" w:line="480" w:lineRule="exact"/>
        <w:rPr>
          <w:rFonts w:hAnsi="標楷體"/>
          <w:sz w:val="32"/>
          <w:szCs w:val="32"/>
        </w:rPr>
      </w:pPr>
      <w:r w:rsidRPr="00530E63">
        <w:rPr>
          <w:rFonts w:hAnsi="標楷體" w:hint="eastAsia"/>
          <w:sz w:val="32"/>
          <w:szCs w:val="32"/>
        </w:rPr>
        <w:t>校內</w:t>
      </w:r>
      <w:r w:rsidRPr="00530E63">
        <w:rPr>
          <w:rFonts w:hAnsi="標楷體"/>
          <w:sz w:val="32"/>
          <w:szCs w:val="32"/>
        </w:rPr>
        <w:t>(</w:t>
      </w:r>
      <w:r w:rsidRPr="00530E63">
        <w:rPr>
          <w:rFonts w:hAnsi="標楷體" w:hint="eastAsia"/>
          <w:sz w:val="32"/>
          <w:szCs w:val="32"/>
        </w:rPr>
        <w:t>高師大、高師大附中</w:t>
      </w:r>
      <w:r w:rsidRPr="00530E63">
        <w:rPr>
          <w:rFonts w:hAnsi="標楷體"/>
          <w:sz w:val="32"/>
          <w:szCs w:val="32"/>
        </w:rPr>
        <w:t>)</w:t>
      </w:r>
      <w:r w:rsidRPr="00530E63">
        <w:rPr>
          <w:rFonts w:hAnsi="標楷體" w:hint="eastAsia"/>
          <w:sz w:val="32"/>
          <w:szCs w:val="32"/>
        </w:rPr>
        <w:t>不開放停車，高師大人行道不可停放機車，請各位家長遵守交通規則，以免遭取締拖吊。</w:t>
      </w:r>
    </w:p>
    <w:p w:rsidR="00DC0D68" w:rsidRPr="00530E63" w:rsidRDefault="00DC0D68" w:rsidP="003658D9">
      <w:pPr>
        <w:spacing w:before="240"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530E63">
        <w:rPr>
          <w:rFonts w:ascii="標楷體" w:eastAsia="標楷體" w:hAnsi="標楷體" w:hint="eastAsia"/>
          <w:sz w:val="32"/>
          <w:szCs w:val="32"/>
        </w:rPr>
        <w:t>學務處</w:t>
      </w:r>
    </w:p>
    <w:sectPr w:rsidR="00DC0D68" w:rsidRPr="00530E63" w:rsidSect="009F25F9">
      <w:headerReference w:type="default" r:id="rId9"/>
      <w:pgSz w:w="11906" w:h="16838"/>
      <w:pgMar w:top="993" w:right="720" w:bottom="709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61" w:rsidRDefault="00714461" w:rsidP="00DC0D68">
      <w:r>
        <w:separator/>
      </w:r>
    </w:p>
  </w:endnote>
  <w:endnote w:type="continuationSeparator" w:id="0">
    <w:p w:rsidR="00714461" w:rsidRDefault="00714461" w:rsidP="00DC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61" w:rsidRDefault="00714461" w:rsidP="00DC0D68">
      <w:r>
        <w:separator/>
      </w:r>
    </w:p>
  </w:footnote>
  <w:footnote w:type="continuationSeparator" w:id="0">
    <w:p w:rsidR="00714461" w:rsidRDefault="00714461" w:rsidP="00DC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D68" w:rsidRPr="009F25F9" w:rsidRDefault="00DC0D68">
    <w:pPr>
      <w:pStyle w:val="a6"/>
      <w:rPr>
        <w:rFonts w:ascii="標楷體" w:eastAsia="標楷體" w:hAnsi="標楷體"/>
        <w:b/>
        <w:sz w:val="28"/>
      </w:rPr>
    </w:pPr>
    <w:r w:rsidRPr="009F25F9">
      <w:rPr>
        <w:rFonts w:ascii="標楷體" w:eastAsia="標楷體" w:hAnsi="標楷體" w:hint="eastAsia"/>
        <w:b/>
        <w:sz w:val="28"/>
      </w:rPr>
      <w:t>請</w:t>
    </w:r>
    <w:r w:rsidR="009F25F9" w:rsidRPr="009F25F9">
      <w:rPr>
        <w:rFonts w:ascii="標楷體" w:eastAsia="標楷體" w:hAnsi="標楷體" w:hint="eastAsia"/>
        <w:b/>
        <w:sz w:val="28"/>
      </w:rPr>
      <w:t>幹部</w:t>
    </w:r>
    <w:r w:rsidRPr="009F25F9">
      <w:rPr>
        <w:rFonts w:ascii="標楷體" w:eastAsia="標楷體" w:hAnsi="標楷體" w:hint="eastAsia"/>
        <w:b/>
        <w:sz w:val="28"/>
      </w:rPr>
      <w:t>宣達後公告於班級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489F"/>
    <w:multiLevelType w:val="hybridMultilevel"/>
    <w:tmpl w:val="A30EE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AF5E59"/>
    <w:multiLevelType w:val="hybridMultilevel"/>
    <w:tmpl w:val="96AA7272"/>
    <w:lvl w:ilvl="0" w:tplc="EA2C33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222222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855C24"/>
    <w:multiLevelType w:val="hybridMultilevel"/>
    <w:tmpl w:val="2238F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B4100"/>
    <w:multiLevelType w:val="hybridMultilevel"/>
    <w:tmpl w:val="CEF8B11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044CE6"/>
    <w:multiLevelType w:val="hybridMultilevel"/>
    <w:tmpl w:val="DE808C22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FB33D9"/>
    <w:multiLevelType w:val="hybridMultilevel"/>
    <w:tmpl w:val="F8B857CE"/>
    <w:lvl w:ilvl="0" w:tplc="544C567A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50DF3495"/>
    <w:multiLevelType w:val="hybridMultilevel"/>
    <w:tmpl w:val="F02664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2E61DC"/>
    <w:multiLevelType w:val="hybridMultilevel"/>
    <w:tmpl w:val="49CEEF56"/>
    <w:lvl w:ilvl="0" w:tplc="F754E79A">
      <w:start w:val="1"/>
      <w:numFmt w:val="taiwaneseCountingThousand"/>
      <w:lvlText w:val="%1、"/>
      <w:lvlJc w:val="right"/>
      <w:pPr>
        <w:tabs>
          <w:tab w:val="num" w:pos="1056"/>
        </w:tabs>
        <w:ind w:left="1056" w:hanging="1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24"/>
        </w:tabs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64"/>
        </w:tabs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4"/>
        </w:tabs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04"/>
        </w:tabs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84"/>
        </w:tabs>
        <w:ind w:left="5184" w:hanging="480"/>
      </w:pPr>
    </w:lvl>
  </w:abstractNum>
  <w:abstractNum w:abstractNumId="8" w15:restartNumberingAfterBreak="0">
    <w:nsid w:val="7B1B101F"/>
    <w:multiLevelType w:val="hybridMultilevel"/>
    <w:tmpl w:val="F8B857CE"/>
    <w:lvl w:ilvl="0" w:tplc="544C567A">
      <w:start w:val="1"/>
      <w:numFmt w:val="decimal"/>
      <w:suff w:val="space"/>
      <w:lvlText w:val="(%1)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FE"/>
    <w:rsid w:val="00093072"/>
    <w:rsid w:val="001E2572"/>
    <w:rsid w:val="00256181"/>
    <w:rsid w:val="0031214C"/>
    <w:rsid w:val="0035205B"/>
    <w:rsid w:val="00353AEB"/>
    <w:rsid w:val="003658D9"/>
    <w:rsid w:val="00507DE5"/>
    <w:rsid w:val="00530E63"/>
    <w:rsid w:val="00713E1F"/>
    <w:rsid w:val="00714461"/>
    <w:rsid w:val="008A35FE"/>
    <w:rsid w:val="009F25F9"/>
    <w:rsid w:val="00AB20F9"/>
    <w:rsid w:val="00C74591"/>
    <w:rsid w:val="00C7593C"/>
    <w:rsid w:val="00D44EFB"/>
    <w:rsid w:val="00DC0D68"/>
    <w:rsid w:val="00DE7934"/>
    <w:rsid w:val="00E07050"/>
    <w:rsid w:val="00EE4D26"/>
    <w:rsid w:val="00F02B2D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50D5"/>
  <w15:chartTrackingRefBased/>
  <w15:docId w15:val="{C008F392-25CB-4D1E-9430-6B0F4A5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5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35FE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8A35F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C0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0D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0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0D68"/>
    <w:rPr>
      <w:sz w:val="20"/>
      <w:szCs w:val="20"/>
    </w:rPr>
  </w:style>
  <w:style w:type="paragraph" w:customStyle="1" w:styleId="Default">
    <w:name w:val="Default"/>
    <w:rsid w:val="001E25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ody Text Indent"/>
    <w:basedOn w:val="a"/>
    <w:link w:val="ab"/>
    <w:rsid w:val="001E2572"/>
    <w:pPr>
      <w:ind w:left="720" w:hanging="720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b">
    <w:name w:val="本文縮排 字元"/>
    <w:basedOn w:val="a0"/>
    <w:link w:val="aa"/>
    <w:rsid w:val="001E2572"/>
    <w:rPr>
      <w:rFonts w:ascii="Times New Roman" w:eastAsia="新細明體" w:hAnsi="Times New Roman" w:cs="Times New Roman"/>
      <w:sz w:val="36"/>
      <w:szCs w:val="20"/>
    </w:rPr>
  </w:style>
  <w:style w:type="character" w:styleId="ac">
    <w:name w:val="annotation reference"/>
    <w:basedOn w:val="a0"/>
    <w:uiPriority w:val="99"/>
    <w:semiHidden/>
    <w:unhideWhenUsed/>
    <w:rsid w:val="0036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58D9"/>
  </w:style>
  <w:style w:type="character" w:customStyle="1" w:styleId="ae">
    <w:name w:val="註解文字 字元"/>
    <w:basedOn w:val="a0"/>
    <w:link w:val="ad"/>
    <w:uiPriority w:val="99"/>
    <w:semiHidden/>
    <w:rsid w:val="003658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658D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65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65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uxUrNdRS2vKpiCD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2025-11-04T01:38:00Z</dcterms:created>
  <dcterms:modified xsi:type="dcterms:W3CDTF">2025-11-05T04:11:00Z</dcterms:modified>
</cp:coreProperties>
</file>